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56" w:rsidRDefault="00CA7A20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ОБОБЩЕННАЯ ИН</w:t>
      </w:r>
      <w:r w:rsidR="00CC2D56">
        <w:rPr>
          <w:rFonts w:ascii="Times New Roman" w:hAnsi="Times New Roman" w:cs="Times New Roman"/>
          <w:b/>
          <w:sz w:val="28"/>
          <w:szCs w:val="28"/>
        </w:rPr>
        <w:t>ФОРМАЦИЯ</w:t>
      </w:r>
    </w:p>
    <w:p w:rsidR="00EC0270" w:rsidRDefault="000C6A77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6A77">
        <w:rPr>
          <w:rFonts w:ascii="Times New Roman" w:hAnsi="Times New Roman" w:cs="Times New Roman"/>
          <w:b/>
          <w:sz w:val="28"/>
          <w:szCs w:val="28"/>
        </w:rPr>
        <w:t>об исполнении (ненадлежащем исполнении) депутатами</w:t>
      </w:r>
      <w:r w:rsidR="00882D55">
        <w:rPr>
          <w:rFonts w:ascii="Times New Roman" w:hAnsi="Times New Roman" w:cs="Times New Roman"/>
          <w:b/>
          <w:sz w:val="28"/>
          <w:szCs w:val="28"/>
        </w:rPr>
        <w:t xml:space="preserve"> Совета местного самоуправления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C32">
        <w:rPr>
          <w:rFonts w:ascii="Times New Roman" w:hAnsi="Times New Roman" w:cs="Times New Roman"/>
          <w:b/>
          <w:sz w:val="28"/>
          <w:szCs w:val="28"/>
        </w:rPr>
        <w:t>городского поселения НАРТКАЛА</w:t>
      </w:r>
      <w:r w:rsidR="009A7781">
        <w:rPr>
          <w:rFonts w:ascii="Times New Roman" w:hAnsi="Times New Roman" w:cs="Times New Roman"/>
          <w:b/>
          <w:sz w:val="28"/>
          <w:szCs w:val="28"/>
        </w:rPr>
        <w:t xml:space="preserve"> Урванского муниципального района КБР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по предоставлению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</w:t>
      </w:r>
      <w:bookmarkStart w:id="0" w:name="_GoBack"/>
      <w:bookmarkEnd w:id="0"/>
      <w:r w:rsidRPr="000C6A77">
        <w:rPr>
          <w:rFonts w:ascii="Times New Roman" w:hAnsi="Times New Roman" w:cs="Times New Roman"/>
          <w:b/>
          <w:sz w:val="28"/>
          <w:szCs w:val="28"/>
        </w:rPr>
        <w:t>тельствах имущественного характера своих супруги (супруга) и несовершеннолетних детей з</w:t>
      </w:r>
      <w:r w:rsidR="00AE27A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1134A">
        <w:rPr>
          <w:rFonts w:ascii="Times New Roman" w:hAnsi="Times New Roman" w:cs="Times New Roman"/>
          <w:b/>
          <w:sz w:val="28"/>
          <w:szCs w:val="28"/>
        </w:rPr>
        <w:t>период с  01.01.</w:t>
      </w:r>
      <w:r w:rsidR="00AE27AA">
        <w:rPr>
          <w:rFonts w:ascii="Times New Roman" w:hAnsi="Times New Roman" w:cs="Times New Roman"/>
          <w:b/>
          <w:sz w:val="28"/>
          <w:szCs w:val="28"/>
        </w:rPr>
        <w:t>2025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34A">
        <w:rPr>
          <w:rFonts w:ascii="Times New Roman" w:hAnsi="Times New Roman" w:cs="Times New Roman"/>
          <w:b/>
          <w:sz w:val="28"/>
          <w:szCs w:val="28"/>
        </w:rPr>
        <w:t xml:space="preserve"> по 31.12.2025 </w:t>
      </w:r>
      <w:r w:rsidRPr="000C6A77">
        <w:rPr>
          <w:rFonts w:ascii="Times New Roman" w:hAnsi="Times New Roman" w:cs="Times New Roman"/>
          <w:b/>
          <w:sz w:val="28"/>
          <w:szCs w:val="28"/>
        </w:rPr>
        <w:t>год</w:t>
      </w:r>
      <w:r w:rsidR="0091134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</w:p>
    <w:p w:rsidR="00E237EE" w:rsidRDefault="00E237EE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66"/>
        <w:gridCol w:w="2323"/>
        <w:gridCol w:w="2456"/>
        <w:gridCol w:w="3261"/>
        <w:gridCol w:w="4819"/>
      </w:tblGrid>
      <w:tr w:rsidR="000C0CA1" w:rsidRPr="00E237EE" w:rsidTr="000C0CA1">
        <w:tc>
          <w:tcPr>
            <w:tcW w:w="1566" w:type="dxa"/>
          </w:tcPr>
          <w:p w:rsidR="000C0CA1" w:rsidRPr="00E237EE" w:rsidRDefault="000C0CA1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Общее количество депутатов</w:t>
            </w:r>
          </w:p>
        </w:tc>
        <w:tc>
          <w:tcPr>
            <w:tcW w:w="2323" w:type="dxa"/>
          </w:tcPr>
          <w:p w:rsidR="000C0CA1" w:rsidRPr="00E237EE" w:rsidRDefault="000C0CA1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осуществляющих свои полномочия на постоянной основе</w:t>
            </w:r>
          </w:p>
        </w:tc>
        <w:tc>
          <w:tcPr>
            <w:tcW w:w="2456" w:type="dxa"/>
          </w:tcPr>
          <w:p w:rsidR="000C0CA1" w:rsidRPr="00E237EE" w:rsidRDefault="000C0CA1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осуществляющих свои полномочия на непостоянной основе</w:t>
            </w:r>
          </w:p>
        </w:tc>
        <w:tc>
          <w:tcPr>
            <w:tcW w:w="3261" w:type="dxa"/>
          </w:tcPr>
          <w:p w:rsidR="000C0CA1" w:rsidRPr="00E237EE" w:rsidRDefault="000C0CA1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представивших сведения о доходах, расходах, об имуществе и обязательствах имущественного характера за</w:t>
            </w:r>
          </w:p>
          <w:p w:rsidR="000C0CA1" w:rsidRDefault="000C0CA1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год (далее – сведения о доходах)</w:t>
            </w:r>
          </w:p>
          <w:p w:rsidR="000C0CA1" w:rsidRDefault="000C0CA1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БК</w:t>
            </w:r>
          </w:p>
          <w:p w:rsidR="000C0CA1" w:rsidRPr="00E237EE" w:rsidRDefault="000C0CA1" w:rsidP="000D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CA1" w:rsidRPr="00E237EE" w:rsidRDefault="000C0CA1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не исполнивших (ненадлежащим образом исполнивших)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обязанность по предоставлению сведений о доходах</w:t>
            </w:r>
          </w:p>
        </w:tc>
      </w:tr>
      <w:tr w:rsidR="000C0CA1" w:rsidRPr="000D4C32" w:rsidTr="000C0CA1">
        <w:tc>
          <w:tcPr>
            <w:tcW w:w="1566" w:type="dxa"/>
          </w:tcPr>
          <w:p w:rsidR="000C0CA1" w:rsidRPr="000D4C32" w:rsidRDefault="000C0CA1" w:rsidP="009A7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23" w:type="dxa"/>
          </w:tcPr>
          <w:p w:rsidR="000C0CA1" w:rsidRPr="000D4C32" w:rsidRDefault="000C0CA1" w:rsidP="000C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56" w:type="dxa"/>
          </w:tcPr>
          <w:p w:rsidR="000C0CA1" w:rsidRPr="000D4C32" w:rsidRDefault="000C0CA1" w:rsidP="009A7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0C0CA1" w:rsidRPr="000D4C32" w:rsidRDefault="00D33F15" w:rsidP="000C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19" w:type="dxa"/>
          </w:tcPr>
          <w:p w:rsidR="000C0CA1" w:rsidRPr="000D4C32" w:rsidRDefault="007F7238" w:rsidP="000C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C6A77" w:rsidRPr="000D4C32" w:rsidRDefault="000C6A77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6A77" w:rsidRPr="000D4C32" w:rsidSect="000C6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10D"/>
    <w:rsid w:val="000C0CA1"/>
    <w:rsid w:val="000C6A77"/>
    <w:rsid w:val="000D4C32"/>
    <w:rsid w:val="0010369B"/>
    <w:rsid w:val="00126A65"/>
    <w:rsid w:val="002536A0"/>
    <w:rsid w:val="002B1B2B"/>
    <w:rsid w:val="004906D5"/>
    <w:rsid w:val="0051176A"/>
    <w:rsid w:val="005C2B8B"/>
    <w:rsid w:val="005E110D"/>
    <w:rsid w:val="006B07DF"/>
    <w:rsid w:val="006F7865"/>
    <w:rsid w:val="0077199B"/>
    <w:rsid w:val="007F7238"/>
    <w:rsid w:val="00882D55"/>
    <w:rsid w:val="008C68B4"/>
    <w:rsid w:val="0091134A"/>
    <w:rsid w:val="00965124"/>
    <w:rsid w:val="009A7781"/>
    <w:rsid w:val="00AA6EBA"/>
    <w:rsid w:val="00AE27AA"/>
    <w:rsid w:val="00C75E36"/>
    <w:rsid w:val="00CA7A20"/>
    <w:rsid w:val="00CC2D56"/>
    <w:rsid w:val="00CD0FC3"/>
    <w:rsid w:val="00D33F15"/>
    <w:rsid w:val="00E237EE"/>
    <w:rsid w:val="00EB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_</cp:lastModifiedBy>
  <cp:revision>6</cp:revision>
  <dcterms:created xsi:type="dcterms:W3CDTF">2026-04-17T12:55:00Z</dcterms:created>
  <dcterms:modified xsi:type="dcterms:W3CDTF">2026-04-30T07:51:00Z</dcterms:modified>
</cp:coreProperties>
</file>