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A9" w:rsidRDefault="00EE6AA9" w:rsidP="00EE6AA9">
      <w:pPr>
        <w:spacing w:after="0" w:line="240" w:lineRule="auto"/>
        <w:jc w:val="center"/>
        <w:rPr>
          <w:rFonts w:ascii="Times New Roman" w:hAnsi="Times New Roman"/>
          <w:b/>
          <w:sz w:val="18"/>
          <w:szCs w:val="18"/>
          <w:lang w:eastAsia="ru-RU"/>
        </w:rPr>
      </w:pPr>
      <w:r>
        <w:rPr>
          <w:rFonts w:ascii="Times New Roman" w:hAnsi="Times New Roman"/>
          <w:noProof/>
          <w:sz w:val="26"/>
          <w:szCs w:val="26"/>
          <w:lang w:eastAsia="ru-RU"/>
        </w:rPr>
        <w:drawing>
          <wp:inline distT="0" distB="0" distL="0" distR="0" wp14:anchorId="351F66E8" wp14:editId="10BB9831">
            <wp:extent cx="731520" cy="891540"/>
            <wp:effectExtent l="0" t="0" r="0" b="381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891540"/>
                    </a:xfrm>
                    <a:prstGeom prst="rect">
                      <a:avLst/>
                    </a:prstGeom>
                    <a:noFill/>
                    <a:ln>
                      <a:noFill/>
                    </a:ln>
                  </pic:spPr>
                </pic:pic>
              </a:graphicData>
            </a:graphic>
          </wp:inline>
        </w:drawing>
      </w:r>
    </w:p>
    <w:p w:rsidR="00EE6AA9" w:rsidRDefault="00EE6AA9" w:rsidP="00EE6AA9">
      <w:pPr>
        <w:spacing w:after="0" w:line="240" w:lineRule="auto"/>
        <w:jc w:val="center"/>
        <w:rPr>
          <w:rFonts w:ascii="Times New Roman" w:hAnsi="Times New Roman"/>
          <w:b/>
          <w:sz w:val="18"/>
          <w:szCs w:val="18"/>
          <w:lang w:eastAsia="ru-RU"/>
        </w:rPr>
      </w:pPr>
    </w:p>
    <w:p w:rsidR="00EE6AA9" w:rsidRDefault="00EE6AA9" w:rsidP="00EE6AA9">
      <w:pPr>
        <w:tabs>
          <w:tab w:val="left" w:pos="518"/>
        </w:tabs>
        <w:spacing w:after="0" w:line="240" w:lineRule="auto"/>
        <w:ind w:hanging="180"/>
        <w:jc w:val="center"/>
        <w:rPr>
          <w:rFonts w:ascii="Times New Roman" w:eastAsia="Times New Roman" w:hAnsi="Times New Roman"/>
          <w:sz w:val="18"/>
          <w:szCs w:val="18"/>
        </w:rPr>
      </w:pPr>
      <w:r>
        <w:rPr>
          <w:rFonts w:ascii="Times New Roman" w:eastAsia="Times New Roman" w:hAnsi="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Pr>
          <w:rFonts w:ascii="Times New Roman" w:eastAsia="Times New Roman" w:hAnsi="Times New Roman"/>
          <w:sz w:val="18"/>
          <w:szCs w:val="18"/>
        </w:rPr>
        <w:t>»</w:t>
      </w:r>
    </w:p>
    <w:p w:rsidR="00EE6AA9" w:rsidRDefault="00EE6AA9" w:rsidP="00EE6AA9">
      <w:pPr>
        <w:spacing w:after="0" w:line="240" w:lineRule="auto"/>
        <w:jc w:val="center"/>
        <w:rPr>
          <w:rFonts w:ascii="Times New Roman" w:hAnsi="Times New Roman"/>
          <w:sz w:val="16"/>
          <w:lang w:eastAsia="ru-RU"/>
        </w:rPr>
      </w:pPr>
    </w:p>
    <w:p w:rsidR="00EE6AA9" w:rsidRDefault="00EE6AA9" w:rsidP="00EE6AA9">
      <w:pPr>
        <w:spacing w:after="0" w:line="240" w:lineRule="auto"/>
        <w:jc w:val="center"/>
        <w:rPr>
          <w:rFonts w:ascii="Times New Roman" w:hAnsi="Times New Roman"/>
          <w:sz w:val="16"/>
          <w:lang w:eastAsia="ru-RU"/>
        </w:rPr>
      </w:pPr>
      <w:r>
        <w:rPr>
          <w:rFonts w:ascii="Times New Roman" w:hAnsi="Times New Roman"/>
          <w:sz w:val="16"/>
          <w:lang w:eastAsia="ru-RU"/>
        </w:rPr>
        <w:t xml:space="preserve">КЪЭБЭРДЕЙ-БАЛЪКЪЭР РЕСКПУБЛИКЭМ И АРУАН  МУНИЦИПАЛЬНЭ  КУЕЙМ ЩЫЩ  НАРТКЪАЛЭ  КЪАЛЭ    </w:t>
      </w:r>
    </w:p>
    <w:p w:rsidR="00EE6AA9" w:rsidRDefault="00EE6AA9" w:rsidP="00EE6AA9">
      <w:pPr>
        <w:spacing w:after="0" w:line="240" w:lineRule="auto"/>
        <w:jc w:val="center"/>
        <w:rPr>
          <w:rFonts w:ascii="Times New Roman" w:hAnsi="Times New Roman"/>
          <w:sz w:val="16"/>
          <w:lang w:eastAsia="ru-RU"/>
        </w:rPr>
      </w:pPr>
      <w:r>
        <w:rPr>
          <w:rFonts w:ascii="Times New Roman" w:hAnsi="Times New Roman"/>
          <w:sz w:val="16"/>
          <w:lang w:eastAsia="ru-RU"/>
        </w:rPr>
        <w:t>ЖЫЛАГЪУЭМ И Щ</w:t>
      </w:r>
      <w:proofErr w:type="gramStart"/>
      <w:r>
        <w:rPr>
          <w:rFonts w:ascii="Times New Roman" w:hAnsi="Times New Roman"/>
          <w:sz w:val="16"/>
          <w:lang w:eastAsia="ru-RU"/>
        </w:rPr>
        <w:t>I</w:t>
      </w:r>
      <w:proofErr w:type="gramEnd"/>
      <w:r>
        <w:rPr>
          <w:rFonts w:ascii="Times New Roman" w:hAnsi="Times New Roman"/>
          <w:sz w:val="16"/>
          <w:lang w:eastAsia="ru-RU"/>
        </w:rPr>
        <w:t>ЫПIЭ АДМИНИСТРАЦЭ</w:t>
      </w:r>
    </w:p>
    <w:p w:rsidR="00EE6AA9" w:rsidRDefault="00EE6AA9" w:rsidP="00EE6AA9">
      <w:pPr>
        <w:spacing w:after="0" w:line="240" w:lineRule="auto"/>
        <w:jc w:val="center"/>
        <w:rPr>
          <w:rFonts w:ascii="Times New Roman" w:hAnsi="Times New Roman"/>
          <w:b/>
          <w:sz w:val="16"/>
          <w:lang w:eastAsia="ru-RU"/>
        </w:rPr>
      </w:pPr>
    </w:p>
    <w:p w:rsidR="00EE6AA9" w:rsidRDefault="00EE6AA9" w:rsidP="00EE6AA9">
      <w:pPr>
        <w:spacing w:after="0" w:line="240" w:lineRule="auto"/>
        <w:jc w:val="center"/>
        <w:rPr>
          <w:rFonts w:ascii="Times New Roman" w:hAnsi="Times New Roman"/>
          <w:sz w:val="16"/>
          <w:lang w:eastAsia="ru-RU"/>
        </w:rPr>
      </w:pPr>
      <w:r>
        <w:rPr>
          <w:rFonts w:ascii="Times New Roman" w:hAnsi="Times New Roman"/>
          <w:sz w:val="16"/>
          <w:lang w:eastAsia="ru-RU"/>
        </w:rPr>
        <w:t xml:space="preserve">КЪАБАРТЫ-МАЛКЪАР РЕСПУБЛИКАНЫ УРВАН МУНИЦИПАЛЬНЫЙ РАЙОНУНУ НАРТКЪАЛА ШАХАР    </w:t>
      </w:r>
    </w:p>
    <w:p w:rsidR="00EE6AA9" w:rsidRDefault="00EE6AA9" w:rsidP="00EE6AA9">
      <w:pPr>
        <w:spacing w:after="0" w:line="240" w:lineRule="auto"/>
        <w:jc w:val="center"/>
        <w:rPr>
          <w:rFonts w:ascii="Times New Roman" w:hAnsi="Times New Roman"/>
          <w:b/>
          <w:lang w:eastAsia="ru-RU"/>
        </w:rPr>
      </w:pPr>
      <w:r>
        <w:rPr>
          <w:rFonts w:ascii="Times New Roman" w:hAnsi="Times New Roman"/>
          <w:sz w:val="16"/>
          <w:lang w:eastAsia="ru-RU"/>
        </w:rPr>
        <w:t>ПОСЕЛЕНИЯСЫНЫ ЖЕР ЖЕРЛИ АДМИНИСТРАЦИЯСЫ</w:t>
      </w:r>
    </w:p>
    <w:p w:rsidR="00EE6AA9" w:rsidRDefault="00EE6AA9" w:rsidP="00EE6AA9">
      <w:pPr>
        <w:spacing w:after="0" w:line="240" w:lineRule="auto"/>
        <w:jc w:val="center"/>
        <w:rPr>
          <w:rFonts w:ascii="Times New Roman" w:hAnsi="Times New Roman"/>
          <w:b/>
          <w:sz w:val="26"/>
          <w:szCs w:val="26"/>
          <w:lang w:eastAsia="ru-RU"/>
        </w:rPr>
      </w:pPr>
    </w:p>
    <w:p w:rsidR="00EE6AA9" w:rsidRPr="00D07278" w:rsidRDefault="00EE6AA9" w:rsidP="00EE6AA9">
      <w:pPr>
        <w:spacing w:after="0" w:line="240" w:lineRule="auto"/>
        <w:jc w:val="center"/>
        <w:rPr>
          <w:rFonts w:ascii="Times New Roman" w:hAnsi="Times New Roman"/>
          <w:b/>
          <w:sz w:val="26"/>
          <w:szCs w:val="26"/>
          <w:lang w:eastAsia="ru-RU"/>
        </w:rPr>
      </w:pPr>
      <w:r w:rsidRPr="00D07278">
        <w:rPr>
          <w:rFonts w:ascii="Times New Roman" w:hAnsi="Times New Roman"/>
          <w:b/>
          <w:sz w:val="26"/>
          <w:szCs w:val="26"/>
          <w:lang w:eastAsia="ru-RU"/>
        </w:rPr>
        <w:t>ПОСТАНОВЛЕНИЕ    № 365</w:t>
      </w:r>
    </w:p>
    <w:p w:rsidR="00EE6AA9" w:rsidRPr="00D07278" w:rsidRDefault="00EE6AA9" w:rsidP="00EE6AA9">
      <w:pPr>
        <w:spacing w:after="0" w:line="240" w:lineRule="auto"/>
        <w:jc w:val="center"/>
        <w:rPr>
          <w:rFonts w:ascii="Times New Roman" w:hAnsi="Times New Roman"/>
          <w:b/>
          <w:sz w:val="26"/>
          <w:szCs w:val="26"/>
          <w:lang w:eastAsia="ru-RU"/>
        </w:rPr>
      </w:pPr>
    </w:p>
    <w:p w:rsidR="00EE6AA9" w:rsidRPr="00D07278" w:rsidRDefault="00EE6AA9" w:rsidP="00EE6AA9">
      <w:pPr>
        <w:spacing w:after="0" w:line="240" w:lineRule="auto"/>
        <w:jc w:val="center"/>
        <w:rPr>
          <w:rFonts w:ascii="Times New Roman" w:hAnsi="Times New Roman"/>
          <w:b/>
          <w:sz w:val="26"/>
          <w:szCs w:val="26"/>
          <w:lang w:eastAsia="ru-RU"/>
        </w:rPr>
      </w:pPr>
      <w:r w:rsidRPr="00D07278">
        <w:rPr>
          <w:rFonts w:ascii="Times New Roman" w:hAnsi="Times New Roman"/>
          <w:b/>
          <w:sz w:val="26"/>
          <w:szCs w:val="26"/>
          <w:lang w:eastAsia="ru-RU"/>
        </w:rPr>
        <w:t>УНАФЭ                           № 365</w:t>
      </w:r>
    </w:p>
    <w:p w:rsidR="00EE6AA9" w:rsidRPr="00D07278" w:rsidRDefault="00EE6AA9" w:rsidP="00EE6AA9">
      <w:pPr>
        <w:spacing w:after="0" w:line="240" w:lineRule="auto"/>
        <w:jc w:val="center"/>
        <w:rPr>
          <w:rFonts w:ascii="Times New Roman" w:hAnsi="Times New Roman"/>
          <w:sz w:val="26"/>
          <w:szCs w:val="26"/>
          <w:lang w:eastAsia="ru-RU"/>
        </w:rPr>
      </w:pPr>
    </w:p>
    <w:p w:rsidR="00EE6AA9" w:rsidRPr="00D07278" w:rsidRDefault="00EE6AA9" w:rsidP="00EE6AA9">
      <w:pPr>
        <w:spacing w:after="0" w:line="240" w:lineRule="auto"/>
        <w:jc w:val="center"/>
        <w:rPr>
          <w:rFonts w:ascii="Times New Roman" w:hAnsi="Times New Roman"/>
          <w:b/>
          <w:sz w:val="26"/>
          <w:szCs w:val="26"/>
          <w:lang w:eastAsia="ru-RU"/>
        </w:rPr>
      </w:pPr>
      <w:r w:rsidRPr="00D07278">
        <w:rPr>
          <w:rFonts w:ascii="Times New Roman" w:hAnsi="Times New Roman"/>
          <w:b/>
          <w:sz w:val="26"/>
          <w:szCs w:val="26"/>
          <w:lang w:eastAsia="ru-RU"/>
        </w:rPr>
        <w:t xml:space="preserve">БЕГИМ                           № 365 </w:t>
      </w:r>
    </w:p>
    <w:p w:rsidR="00EE6AA9" w:rsidRPr="00D07278" w:rsidRDefault="00EE6AA9" w:rsidP="00EE6AA9">
      <w:pPr>
        <w:spacing w:after="0" w:line="240" w:lineRule="auto"/>
        <w:jc w:val="both"/>
        <w:rPr>
          <w:rFonts w:ascii="Times New Roman" w:eastAsia="Times New Roman" w:hAnsi="Times New Roman"/>
          <w:b/>
          <w:sz w:val="26"/>
          <w:szCs w:val="26"/>
          <w:lang w:eastAsia="ru-RU"/>
        </w:rPr>
      </w:pPr>
    </w:p>
    <w:p w:rsidR="00EE6AA9" w:rsidRPr="00D07278" w:rsidRDefault="00EE6AA9" w:rsidP="00EE6AA9">
      <w:pPr>
        <w:shd w:val="clear" w:color="auto" w:fill="FFFFFF"/>
        <w:autoSpaceDE w:val="0"/>
        <w:autoSpaceDN w:val="0"/>
        <w:adjustRightInd w:val="0"/>
        <w:spacing w:after="0" w:line="240" w:lineRule="auto"/>
        <w:rPr>
          <w:rFonts w:ascii="Times New Roman" w:hAnsi="Times New Roman"/>
          <w:sz w:val="26"/>
          <w:szCs w:val="26"/>
          <w:lang w:eastAsia="ru-RU"/>
        </w:rPr>
      </w:pPr>
      <w:r w:rsidRPr="00D07278">
        <w:rPr>
          <w:rFonts w:ascii="Times New Roman" w:hAnsi="Times New Roman"/>
          <w:sz w:val="26"/>
          <w:szCs w:val="26"/>
          <w:lang w:eastAsia="ru-RU"/>
        </w:rPr>
        <w:t xml:space="preserve">29.12.2021г.                                                                                                   </w:t>
      </w:r>
      <w:proofErr w:type="spellStart"/>
      <w:r w:rsidRPr="00D07278">
        <w:rPr>
          <w:rFonts w:ascii="Times New Roman" w:hAnsi="Times New Roman"/>
          <w:sz w:val="26"/>
          <w:szCs w:val="26"/>
          <w:lang w:eastAsia="ru-RU"/>
        </w:rPr>
        <w:t>г.п</w:t>
      </w:r>
      <w:proofErr w:type="spellEnd"/>
      <w:r w:rsidRPr="00D07278">
        <w:rPr>
          <w:rFonts w:ascii="Times New Roman" w:hAnsi="Times New Roman"/>
          <w:sz w:val="26"/>
          <w:szCs w:val="26"/>
          <w:lang w:eastAsia="ru-RU"/>
        </w:rPr>
        <w:t>. Нарткала</w:t>
      </w:r>
    </w:p>
    <w:p w:rsidR="00EE6AA9" w:rsidRDefault="00EE6AA9" w:rsidP="00EE6AA9">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6"/>
          <w:szCs w:val="26"/>
        </w:rPr>
      </w:pPr>
    </w:p>
    <w:p w:rsidR="00EE6AA9" w:rsidRPr="00D07278" w:rsidRDefault="00EE6AA9" w:rsidP="00EE6AA9">
      <w:pPr>
        <w:shd w:val="clear" w:color="auto" w:fill="FFFFFF"/>
        <w:autoSpaceDE w:val="0"/>
        <w:autoSpaceDN w:val="0"/>
        <w:adjustRightInd w:val="0"/>
        <w:spacing w:after="0" w:line="240" w:lineRule="auto"/>
        <w:jc w:val="center"/>
        <w:rPr>
          <w:rFonts w:ascii="Times New Roman" w:hAnsi="Times New Roman" w:cs="Times New Roman"/>
          <w:sz w:val="26"/>
          <w:szCs w:val="26"/>
        </w:rPr>
      </w:pPr>
      <w:r w:rsidRPr="00D07278">
        <w:rPr>
          <w:rFonts w:ascii="Times New Roman" w:eastAsia="Times New Roman" w:hAnsi="Times New Roman" w:cs="Times New Roman"/>
          <w:bCs/>
          <w:color w:val="000000"/>
          <w:sz w:val="26"/>
          <w:szCs w:val="26"/>
        </w:rPr>
        <w:t>Об утверждении административного регламента</w:t>
      </w:r>
    </w:p>
    <w:p w:rsidR="00EE6AA9" w:rsidRPr="00D07278" w:rsidRDefault="00EE6AA9" w:rsidP="00EE6AA9">
      <w:pPr>
        <w:shd w:val="clear" w:color="auto" w:fill="FFFFFF"/>
        <w:autoSpaceDE w:val="0"/>
        <w:autoSpaceDN w:val="0"/>
        <w:adjustRightInd w:val="0"/>
        <w:spacing w:after="0" w:line="240" w:lineRule="auto"/>
        <w:jc w:val="center"/>
        <w:rPr>
          <w:rFonts w:ascii="Times New Roman" w:hAnsi="Times New Roman" w:cs="Times New Roman"/>
          <w:sz w:val="26"/>
          <w:szCs w:val="26"/>
        </w:rPr>
      </w:pPr>
      <w:proofErr w:type="gramStart"/>
      <w:r w:rsidRPr="00D07278">
        <w:rPr>
          <w:rFonts w:ascii="Times New Roman" w:eastAsia="Times New Roman" w:hAnsi="Times New Roman" w:cs="Times New Roman"/>
          <w:bCs/>
          <w:color w:val="000000"/>
          <w:sz w:val="26"/>
          <w:szCs w:val="26"/>
        </w:rPr>
        <w:t>предоставления муниципальной услуги</w:t>
      </w:r>
      <w:r>
        <w:rPr>
          <w:rFonts w:ascii="Times New Roman" w:eastAsia="Times New Roman" w:hAnsi="Times New Roman" w:cs="Times New Roman"/>
          <w:bCs/>
          <w:color w:val="000000"/>
          <w:sz w:val="26"/>
          <w:szCs w:val="26"/>
        </w:rPr>
        <w:t xml:space="preserve"> </w:t>
      </w:r>
      <w:r w:rsidRPr="00D07278">
        <w:rPr>
          <w:rFonts w:ascii="Times New Roman" w:eastAsia="Times New Roman" w:hAnsi="Times New Roman" w:cs="Times New Roman"/>
          <w:bCs/>
          <w:color w:val="000000"/>
          <w:sz w:val="26"/>
          <w:szCs w:val="26"/>
        </w:rPr>
        <w:t>«Прием заявлений, документов, а также постановка граждан на учет в нуждающихся в жилых помещениях» в новой редакции</w:t>
      </w:r>
      <w:proofErr w:type="gramEnd"/>
    </w:p>
    <w:p w:rsidR="00EE6AA9" w:rsidRPr="00D07278" w:rsidRDefault="00EE6AA9" w:rsidP="00EE6AA9">
      <w:pPr>
        <w:shd w:val="clear" w:color="auto" w:fill="FFFFFF"/>
        <w:autoSpaceDE w:val="0"/>
        <w:autoSpaceDN w:val="0"/>
        <w:adjustRightInd w:val="0"/>
        <w:spacing w:after="0" w:line="240" w:lineRule="auto"/>
        <w:rPr>
          <w:rFonts w:ascii="Times New Roman" w:hAnsi="Times New Roman" w:cs="Times New Roman"/>
          <w:i/>
          <w:iCs/>
          <w:color w:val="000000"/>
          <w:sz w:val="26"/>
          <w:szCs w:val="26"/>
        </w:rPr>
      </w:pPr>
    </w:p>
    <w:p w:rsidR="00EE6AA9" w:rsidRDefault="00EE6AA9" w:rsidP="00EE6AA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Cs/>
          <w:color w:val="000000"/>
          <w:sz w:val="26"/>
          <w:szCs w:val="26"/>
        </w:rPr>
        <w:t xml:space="preserve">     </w:t>
      </w:r>
      <w:proofErr w:type="gramStart"/>
      <w:r w:rsidRPr="00D07278">
        <w:rPr>
          <w:rFonts w:ascii="Times New Roman" w:eastAsia="Times New Roman" w:hAnsi="Times New Roman" w:cs="Times New Roman"/>
          <w:bCs/>
          <w:color w:val="000000"/>
          <w:sz w:val="26"/>
          <w:szCs w:val="26"/>
        </w:rPr>
        <w:t>В</w:t>
      </w:r>
      <w:r w:rsidRPr="00D07278">
        <w:rPr>
          <w:rFonts w:ascii="Times New Roman" w:eastAsia="Times New Roman" w:hAnsi="Times New Roman" w:cs="Times New Roman"/>
          <w:b/>
          <w:bCs/>
          <w:color w:val="000000"/>
          <w:sz w:val="26"/>
          <w:szCs w:val="26"/>
        </w:rPr>
        <w:t xml:space="preserve"> </w:t>
      </w:r>
      <w:r w:rsidRPr="00D07278">
        <w:rPr>
          <w:rFonts w:ascii="Times New Roman" w:eastAsia="Times New Roman" w:hAnsi="Times New Roman" w:cs="Times New Roman"/>
          <w:color w:val="000000"/>
          <w:sz w:val="26"/>
          <w:szCs w:val="26"/>
        </w:rPr>
        <w:t>соответствии с Федеральными законами Российской Федерации от 06.10.2003 N 131-ФЗ "Об общих принципах организации местного самоуправления в Российской Федерации", от 27.07.2010 N 210-ФЗ "Об организации предоставления государственных и муниципальных услуг", от 02.05.2006 N 59-ФЗ, Законом Кабардино-Балкарской Республики от 28 июля 2006 года N 55-РЗ, Жилищным кодексом Российской Федерации от 24.12.2004 года № 188-ФЗ, Уставом городского поселения Нарткала, в целях реализации</w:t>
      </w:r>
      <w:proofErr w:type="gramEnd"/>
      <w:r w:rsidRPr="00D07278">
        <w:rPr>
          <w:rFonts w:ascii="Times New Roman" w:eastAsia="Times New Roman" w:hAnsi="Times New Roman" w:cs="Times New Roman"/>
          <w:color w:val="000000"/>
          <w:sz w:val="26"/>
          <w:szCs w:val="26"/>
        </w:rPr>
        <w:t xml:space="preserve"> мероприятий по разработке и утверждению административных регламентов предоставления муниципальных услуг в муниципальном образовании</w:t>
      </w:r>
      <w:r>
        <w:rPr>
          <w:rFonts w:ascii="Times New Roman" w:eastAsia="Times New Roman" w:hAnsi="Times New Roman" w:cs="Times New Roman"/>
          <w:color w:val="000000"/>
          <w:sz w:val="26"/>
          <w:szCs w:val="26"/>
        </w:rPr>
        <w:t xml:space="preserve"> городское поселение Нарткала, М</w:t>
      </w:r>
      <w:r w:rsidRPr="00D07278">
        <w:rPr>
          <w:rFonts w:ascii="Times New Roman" w:eastAsia="Times New Roman" w:hAnsi="Times New Roman" w:cs="Times New Roman"/>
          <w:color w:val="000000"/>
          <w:sz w:val="26"/>
          <w:szCs w:val="26"/>
        </w:rPr>
        <w:t xml:space="preserve">естная администрация городского поселения Нарткала </w:t>
      </w:r>
    </w:p>
    <w:p w:rsidR="00EE6AA9" w:rsidRDefault="00EE6AA9" w:rsidP="00EE6AA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EE6AA9" w:rsidRPr="00D07278" w:rsidRDefault="00EE6AA9" w:rsidP="00EE6AA9">
      <w:pPr>
        <w:shd w:val="clear" w:color="auto" w:fill="FFFFFF"/>
        <w:autoSpaceDE w:val="0"/>
        <w:autoSpaceDN w:val="0"/>
        <w:adjustRightInd w:val="0"/>
        <w:spacing w:after="0" w:line="240" w:lineRule="auto"/>
        <w:jc w:val="center"/>
        <w:rPr>
          <w:rFonts w:ascii="Times New Roman" w:hAnsi="Times New Roman" w:cs="Times New Roman"/>
          <w:sz w:val="26"/>
          <w:szCs w:val="26"/>
        </w:rPr>
      </w:pPr>
      <w:r w:rsidRPr="00D07278">
        <w:rPr>
          <w:rFonts w:ascii="Times New Roman" w:eastAsia="Times New Roman" w:hAnsi="Times New Roman" w:cs="Times New Roman"/>
          <w:color w:val="000000"/>
          <w:sz w:val="26"/>
          <w:szCs w:val="26"/>
        </w:rPr>
        <w:t>ПОСТАНОВЛЯЕТ:</w:t>
      </w:r>
    </w:p>
    <w:p w:rsidR="00EE6AA9" w:rsidRPr="00D07278" w:rsidRDefault="00EE6AA9" w:rsidP="00EE6AA9">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D07278">
        <w:rPr>
          <w:rFonts w:ascii="Times New Roman" w:hAnsi="Times New Roman" w:cs="Times New Roman"/>
          <w:color w:val="000000"/>
          <w:sz w:val="26"/>
          <w:szCs w:val="26"/>
        </w:rPr>
        <w:t>1.</w:t>
      </w:r>
      <w:r w:rsidRPr="00D07278">
        <w:rPr>
          <w:rFonts w:ascii="Times New Roman" w:eastAsia="Times New Roman" w:hAnsi="Times New Roman" w:cs="Times New Roman"/>
          <w:color w:val="000000"/>
          <w:sz w:val="26"/>
          <w:szCs w:val="26"/>
        </w:rPr>
        <w:t>Утвердить 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в новой редакции, согласно приложению.</w:t>
      </w:r>
    </w:p>
    <w:p w:rsidR="00EE6AA9" w:rsidRPr="00D07278" w:rsidRDefault="00EE6AA9" w:rsidP="00EE6AA9">
      <w:pPr>
        <w:shd w:val="clear" w:color="auto" w:fill="FFFFFF"/>
        <w:autoSpaceDE w:val="0"/>
        <w:autoSpaceDN w:val="0"/>
        <w:adjustRightInd w:val="0"/>
        <w:spacing w:after="0" w:line="240" w:lineRule="auto"/>
        <w:jc w:val="both"/>
        <w:rPr>
          <w:rFonts w:ascii="Times New Roman" w:hAnsi="Times New Roman" w:cs="Times New Roman"/>
          <w:sz w:val="26"/>
          <w:szCs w:val="26"/>
        </w:rPr>
      </w:pPr>
      <w:r w:rsidRPr="00D07278">
        <w:rPr>
          <w:rFonts w:ascii="Times New Roman" w:hAnsi="Times New Roman" w:cs="Times New Roman"/>
          <w:color w:val="000000"/>
          <w:sz w:val="26"/>
          <w:szCs w:val="26"/>
        </w:rPr>
        <w:t xml:space="preserve">2.  </w:t>
      </w:r>
      <w:r w:rsidRPr="00D07278">
        <w:rPr>
          <w:rFonts w:ascii="Times New Roman" w:eastAsia="Times New Roman" w:hAnsi="Times New Roman" w:cs="Times New Roman"/>
          <w:color w:val="000000"/>
          <w:sz w:val="26"/>
          <w:szCs w:val="26"/>
        </w:rPr>
        <w:t>Постановление администрации городского поселения Нарткала от</w:t>
      </w:r>
      <w:r>
        <w:rPr>
          <w:rFonts w:ascii="Times New Roman" w:eastAsia="Times New Roman" w:hAnsi="Times New Roman" w:cs="Times New Roman"/>
          <w:color w:val="000000"/>
          <w:sz w:val="26"/>
          <w:szCs w:val="26"/>
        </w:rPr>
        <w:t xml:space="preserve"> 10 июня 2021  года №</w:t>
      </w:r>
      <w:r w:rsidRPr="00D07278">
        <w:rPr>
          <w:rFonts w:ascii="Times New Roman" w:eastAsia="Times New Roman" w:hAnsi="Times New Roman" w:cs="Times New Roman"/>
          <w:color w:val="000000"/>
          <w:sz w:val="26"/>
          <w:szCs w:val="26"/>
        </w:rPr>
        <w:t>135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 считать утратившим силу.</w:t>
      </w:r>
    </w:p>
    <w:p w:rsidR="00EE6AA9" w:rsidRDefault="00EE6AA9" w:rsidP="00EE6AA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D07278">
        <w:rPr>
          <w:rFonts w:ascii="Times New Roman" w:hAnsi="Times New Roman" w:cs="Times New Roman"/>
          <w:color w:val="000000"/>
          <w:sz w:val="26"/>
          <w:szCs w:val="26"/>
        </w:rPr>
        <w:t xml:space="preserve">3.  </w:t>
      </w:r>
      <w:r w:rsidRPr="00D07278">
        <w:rPr>
          <w:rFonts w:ascii="Times New Roman" w:eastAsia="Times New Roman" w:hAnsi="Times New Roman" w:cs="Times New Roman"/>
          <w:color w:val="000000"/>
          <w:sz w:val="26"/>
          <w:szCs w:val="26"/>
        </w:rPr>
        <w:t>Настоящее постановление вступает в силу со дня его официального обнародования на сайте администрации городского поселения Нарткала.</w:t>
      </w:r>
    </w:p>
    <w:p w:rsidR="00EE6AA9" w:rsidRDefault="00EE6AA9" w:rsidP="00EE6AA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p>
    <w:p w:rsidR="00EE6AA9" w:rsidRDefault="00EE6AA9" w:rsidP="00EE6AA9">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color w:val="000000"/>
          <w:sz w:val="26"/>
          <w:szCs w:val="26"/>
        </w:rPr>
        <w:t>И.о</w:t>
      </w:r>
      <w:proofErr w:type="spellEnd"/>
      <w:r>
        <w:rPr>
          <w:rFonts w:ascii="Times New Roman" w:eastAsia="Times New Roman" w:hAnsi="Times New Roman" w:cs="Times New Roman"/>
          <w:color w:val="000000"/>
          <w:sz w:val="26"/>
          <w:szCs w:val="26"/>
        </w:rPr>
        <w:t>. главы местной администрации</w:t>
      </w:r>
    </w:p>
    <w:p w:rsidR="00EE6AA9" w:rsidRDefault="00EE6AA9" w:rsidP="00EE6AA9">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6"/>
          <w:szCs w:val="26"/>
        </w:rPr>
        <w:t>городского поселения Нарткала</w:t>
      </w:r>
    </w:p>
    <w:p w:rsidR="00EE6AA9" w:rsidRDefault="00EE6AA9" w:rsidP="00EE6AA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Урванского муниципального района КБР</w:t>
      </w:r>
      <w:r>
        <w:rPr>
          <w:rFonts w:ascii="Arial" w:eastAsia="Times New Roman" w:hAnsi="Arial" w:cs="Arial"/>
          <w:color w:val="000000"/>
          <w:sz w:val="26"/>
          <w:szCs w:val="26"/>
        </w:rPr>
        <w:t xml:space="preserve">                                        </w:t>
      </w:r>
      <w:r>
        <w:rPr>
          <w:rFonts w:ascii="Times New Roman" w:eastAsia="Times New Roman" w:hAnsi="Times New Roman" w:cs="Times New Roman"/>
          <w:color w:val="000000"/>
          <w:sz w:val="26"/>
          <w:szCs w:val="26"/>
        </w:rPr>
        <w:t xml:space="preserve">А.Х. </w:t>
      </w:r>
      <w:proofErr w:type="spellStart"/>
      <w:r>
        <w:rPr>
          <w:rFonts w:ascii="Times New Roman" w:eastAsia="Times New Roman" w:hAnsi="Times New Roman" w:cs="Times New Roman"/>
          <w:color w:val="000000"/>
          <w:sz w:val="26"/>
          <w:szCs w:val="26"/>
        </w:rPr>
        <w:t>Бетуганов</w:t>
      </w:r>
      <w:proofErr w:type="spellEnd"/>
    </w:p>
    <w:p w:rsidR="006B3624" w:rsidRPr="006B3624" w:rsidRDefault="006B3624" w:rsidP="006B3624">
      <w:pPr>
        <w:spacing w:after="0" w:line="240" w:lineRule="auto"/>
        <w:jc w:val="right"/>
        <w:rPr>
          <w:rFonts w:ascii="Times New Roman" w:hAnsi="Times New Roman" w:cs="Times New Roman"/>
          <w:sz w:val="24"/>
          <w:szCs w:val="24"/>
        </w:rPr>
      </w:pPr>
      <w:r>
        <w:lastRenderedPageBreak/>
        <w:t xml:space="preserve">                          </w:t>
      </w:r>
      <w:r w:rsidRPr="006B3624">
        <w:rPr>
          <w:rFonts w:ascii="Times New Roman" w:hAnsi="Times New Roman" w:cs="Times New Roman"/>
          <w:sz w:val="24"/>
          <w:szCs w:val="24"/>
        </w:rPr>
        <w:t xml:space="preserve">                                                         УТВЕРЖДЕН </w:t>
      </w:r>
    </w:p>
    <w:p w:rsidR="006B3624" w:rsidRPr="006B3624" w:rsidRDefault="006B3624" w:rsidP="006B3624">
      <w:pPr>
        <w:autoSpaceDE w:val="0"/>
        <w:autoSpaceDN w:val="0"/>
        <w:adjustRightInd w:val="0"/>
        <w:spacing w:after="0" w:line="240" w:lineRule="auto"/>
        <w:jc w:val="right"/>
        <w:rPr>
          <w:rFonts w:ascii="Times New Roman" w:hAnsi="Times New Roman" w:cs="Times New Roman"/>
          <w:sz w:val="24"/>
          <w:szCs w:val="24"/>
        </w:rPr>
      </w:pPr>
      <w:r w:rsidRPr="006B3624">
        <w:rPr>
          <w:rFonts w:ascii="Times New Roman" w:hAnsi="Times New Roman" w:cs="Times New Roman"/>
          <w:sz w:val="24"/>
          <w:szCs w:val="24"/>
        </w:rPr>
        <w:t xml:space="preserve">                                                                     постановлением Местной администрации </w:t>
      </w:r>
    </w:p>
    <w:p w:rsidR="006B3624" w:rsidRPr="006B3624" w:rsidRDefault="006B3624" w:rsidP="006B3624">
      <w:pPr>
        <w:autoSpaceDE w:val="0"/>
        <w:autoSpaceDN w:val="0"/>
        <w:adjustRightInd w:val="0"/>
        <w:spacing w:after="0" w:line="240" w:lineRule="auto"/>
        <w:jc w:val="right"/>
        <w:rPr>
          <w:rFonts w:ascii="Times New Roman" w:hAnsi="Times New Roman" w:cs="Times New Roman"/>
          <w:sz w:val="24"/>
          <w:szCs w:val="24"/>
        </w:rPr>
      </w:pPr>
      <w:r w:rsidRPr="006B3624">
        <w:rPr>
          <w:rFonts w:ascii="Times New Roman" w:hAnsi="Times New Roman" w:cs="Times New Roman"/>
          <w:sz w:val="24"/>
          <w:szCs w:val="24"/>
        </w:rPr>
        <w:t xml:space="preserve">                                                                         городского поселения  Нарткала</w:t>
      </w:r>
    </w:p>
    <w:p w:rsidR="006B3624" w:rsidRPr="006B3624" w:rsidRDefault="006B3624" w:rsidP="006B3624">
      <w:pPr>
        <w:autoSpaceDE w:val="0"/>
        <w:autoSpaceDN w:val="0"/>
        <w:adjustRightInd w:val="0"/>
        <w:spacing w:after="0" w:line="240" w:lineRule="auto"/>
        <w:jc w:val="right"/>
        <w:rPr>
          <w:rFonts w:ascii="Times New Roman" w:hAnsi="Times New Roman" w:cs="Times New Roman"/>
          <w:sz w:val="24"/>
          <w:szCs w:val="24"/>
        </w:rPr>
      </w:pPr>
      <w:r w:rsidRPr="006B3624">
        <w:rPr>
          <w:rFonts w:ascii="Times New Roman" w:hAnsi="Times New Roman" w:cs="Times New Roman"/>
          <w:sz w:val="24"/>
          <w:szCs w:val="24"/>
        </w:rPr>
        <w:t>от  29.12.2021г. №365</w:t>
      </w:r>
    </w:p>
    <w:p w:rsidR="006B3624" w:rsidRPr="006B3624" w:rsidRDefault="006B3624" w:rsidP="006B3624">
      <w:pPr>
        <w:autoSpaceDE w:val="0"/>
        <w:autoSpaceDN w:val="0"/>
        <w:adjustRightInd w:val="0"/>
        <w:spacing w:after="0" w:line="240" w:lineRule="auto"/>
        <w:jc w:val="right"/>
        <w:rPr>
          <w:rFonts w:ascii="Times New Roman" w:hAnsi="Times New Roman" w:cs="Times New Roman"/>
          <w:sz w:val="24"/>
          <w:szCs w:val="24"/>
        </w:rPr>
      </w:pPr>
    </w:p>
    <w:p w:rsidR="006B3624" w:rsidRPr="006B3624" w:rsidRDefault="006B3624" w:rsidP="006B3624">
      <w:pPr>
        <w:shd w:val="clear" w:color="auto" w:fill="FFFFFF"/>
        <w:spacing w:after="0" w:line="240" w:lineRule="auto"/>
        <w:ind w:left="4536"/>
        <w:jc w:val="center"/>
        <w:rPr>
          <w:rFonts w:ascii="Times New Roman" w:hAnsi="Times New Roman" w:cs="Times New Roman"/>
          <w:b/>
          <w:sz w:val="24"/>
          <w:szCs w:val="24"/>
        </w:rPr>
      </w:pPr>
    </w:p>
    <w:p w:rsidR="006B3624" w:rsidRPr="006B3624" w:rsidRDefault="006B3624" w:rsidP="006B3624">
      <w:pPr>
        <w:shd w:val="clear" w:color="auto" w:fill="FFFFFF"/>
        <w:spacing w:after="0" w:line="240" w:lineRule="auto"/>
        <w:jc w:val="center"/>
        <w:rPr>
          <w:rFonts w:ascii="Times New Roman" w:hAnsi="Times New Roman" w:cs="Times New Roman"/>
          <w:b/>
          <w:bCs/>
          <w:sz w:val="24"/>
          <w:szCs w:val="24"/>
        </w:rPr>
      </w:pPr>
      <w:r w:rsidRPr="006B3624">
        <w:rPr>
          <w:rFonts w:ascii="Times New Roman" w:hAnsi="Times New Roman" w:cs="Times New Roman"/>
          <w:b/>
          <w:sz w:val="24"/>
          <w:szCs w:val="24"/>
        </w:rPr>
        <w:t>Административный регламент предоставления муниципальной услуги</w:t>
      </w:r>
    </w:p>
    <w:p w:rsidR="006B3624" w:rsidRPr="006B3624" w:rsidRDefault="006B3624" w:rsidP="006B3624">
      <w:pPr>
        <w:autoSpaceDE w:val="0"/>
        <w:autoSpaceDN w:val="0"/>
        <w:adjustRightInd w:val="0"/>
        <w:spacing w:after="0" w:line="240" w:lineRule="auto"/>
        <w:jc w:val="center"/>
        <w:rPr>
          <w:rFonts w:ascii="Times New Roman" w:eastAsia="Calibri" w:hAnsi="Times New Roman" w:cs="Times New Roman"/>
          <w:b/>
          <w:bCs/>
          <w:sz w:val="24"/>
          <w:szCs w:val="24"/>
        </w:rPr>
      </w:pPr>
      <w:r w:rsidRPr="006B3624">
        <w:rPr>
          <w:rFonts w:ascii="Times New Roman" w:eastAsia="Calibri" w:hAnsi="Times New Roman" w:cs="Times New Roman"/>
          <w:b/>
          <w:sz w:val="24"/>
          <w:szCs w:val="24"/>
        </w:rPr>
        <w:t>«Прием заявлений, документов, а также постановка граждан на учет в качестве нуждающихся в жилых помещениях»</w:t>
      </w:r>
    </w:p>
    <w:p w:rsidR="006B3624" w:rsidRPr="006B3624" w:rsidRDefault="006B3624" w:rsidP="006B3624">
      <w:pPr>
        <w:autoSpaceDE w:val="0"/>
        <w:autoSpaceDN w:val="0"/>
        <w:adjustRightInd w:val="0"/>
        <w:spacing w:after="0" w:line="240" w:lineRule="auto"/>
        <w:jc w:val="center"/>
        <w:rPr>
          <w:rFonts w:ascii="Times New Roman" w:eastAsia="Calibri" w:hAnsi="Times New Roman" w:cs="Times New Roman"/>
          <w:bCs/>
          <w:sz w:val="24"/>
          <w:szCs w:val="24"/>
        </w:rPr>
      </w:pPr>
    </w:p>
    <w:p w:rsidR="006B3624" w:rsidRPr="006B3624" w:rsidRDefault="006B3624" w:rsidP="006B3624">
      <w:pPr>
        <w:pStyle w:val="ConsPlusNormal"/>
        <w:widowControl/>
        <w:ind w:firstLine="0"/>
        <w:jc w:val="center"/>
        <w:rPr>
          <w:rFonts w:ascii="Times New Roman" w:hAnsi="Times New Roman" w:cs="Times New Roman"/>
          <w:b/>
          <w:sz w:val="24"/>
          <w:szCs w:val="24"/>
        </w:rPr>
      </w:pPr>
      <w:r w:rsidRPr="006B3624">
        <w:rPr>
          <w:rFonts w:ascii="Times New Roman" w:hAnsi="Times New Roman" w:cs="Times New Roman"/>
          <w:b/>
          <w:sz w:val="24"/>
          <w:szCs w:val="24"/>
        </w:rPr>
        <w:t xml:space="preserve">  </w:t>
      </w:r>
    </w:p>
    <w:p w:rsidR="006B3624" w:rsidRPr="006B3624" w:rsidRDefault="006B3624" w:rsidP="006B3624">
      <w:pPr>
        <w:pStyle w:val="ConsPlusNormal"/>
        <w:widowControl/>
        <w:ind w:firstLine="0"/>
        <w:jc w:val="center"/>
        <w:rPr>
          <w:rFonts w:ascii="Times New Roman" w:hAnsi="Times New Roman" w:cs="Times New Roman"/>
          <w:b/>
          <w:sz w:val="24"/>
          <w:szCs w:val="24"/>
        </w:rPr>
      </w:pPr>
      <w:r w:rsidRPr="006B3624">
        <w:rPr>
          <w:rFonts w:ascii="Times New Roman" w:hAnsi="Times New Roman" w:cs="Times New Roman"/>
          <w:b/>
          <w:sz w:val="24"/>
          <w:szCs w:val="24"/>
        </w:rPr>
        <w:t>1. Общие положения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1.1. Предмет регулирования</w:t>
      </w:r>
      <w:r w:rsidRPr="006B3624">
        <w:rPr>
          <w:rFonts w:ascii="Times New Roman" w:hAnsi="Times New Roman" w:cs="Times New Roman"/>
          <w:b/>
          <w:sz w:val="24"/>
          <w:szCs w:val="24"/>
        </w:rPr>
        <w:t xml:space="preserve"> </w:t>
      </w:r>
      <w:r w:rsidRPr="006B3624">
        <w:rPr>
          <w:rFonts w:ascii="Times New Roman" w:hAnsi="Times New Roman" w:cs="Times New Roman"/>
          <w:sz w:val="24"/>
          <w:szCs w:val="24"/>
        </w:rPr>
        <w:t>административного регламента предоставления муниципальной услуги</w:t>
      </w:r>
      <w:r w:rsidRPr="006B3624">
        <w:rPr>
          <w:rFonts w:ascii="Times New Roman" w:hAnsi="Times New Roman" w:cs="Times New Roman"/>
          <w:sz w:val="24"/>
          <w:szCs w:val="24"/>
        </w:rPr>
        <w:br/>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bCs/>
          <w:sz w:val="24"/>
          <w:szCs w:val="24"/>
        </w:rPr>
      </w:pPr>
    </w:p>
    <w:p w:rsidR="006B3624" w:rsidRPr="006B3624" w:rsidRDefault="006B3624" w:rsidP="006B3624">
      <w:pPr>
        <w:pStyle w:val="ConsPlusNormal"/>
        <w:ind w:firstLine="540"/>
        <w:jc w:val="both"/>
        <w:rPr>
          <w:rFonts w:ascii="Times New Roman" w:hAnsi="Times New Roman" w:cs="Times New Roman"/>
          <w:sz w:val="24"/>
          <w:szCs w:val="24"/>
        </w:rPr>
      </w:pPr>
      <w:r w:rsidRPr="006B3624">
        <w:rPr>
          <w:rFonts w:ascii="Times New Roman" w:hAnsi="Times New Roman" w:cs="Times New Roman"/>
          <w:sz w:val="24"/>
          <w:szCs w:val="24"/>
        </w:rPr>
        <w:t xml:space="preserve">1.1. </w:t>
      </w:r>
      <w:proofErr w:type="gramStart"/>
      <w:r w:rsidRPr="006B3624">
        <w:rPr>
          <w:rFonts w:ascii="Times New Roman" w:hAnsi="Times New Roman" w:cs="Times New Roman"/>
          <w:sz w:val="24"/>
          <w:szCs w:val="24"/>
        </w:rPr>
        <w:t>Административный регламент предоставления муниципальной услуги "Прием заявлений, документов, а также постановка граждан на учет в качестве нуждающихся в жилых помещениях" (далее - административный регламент) определяет порядок, сроки и последовательность действий (административных процедур) местной администрации городского поселения Нарткала (далее - Администрация), многофункциональных центров предоставления государственных и муниципальных услуг (далее - МФЦ), формы контроля за исполнением административного регламента, ответственность должностных лиц органов, предоставляющих муниципальную услугу</w:t>
      </w:r>
      <w:proofErr w:type="gramEnd"/>
      <w:r w:rsidRPr="006B3624">
        <w:rPr>
          <w:rFonts w:ascii="Times New Roman" w:hAnsi="Times New Roman" w:cs="Times New Roman"/>
          <w:sz w:val="24"/>
          <w:szCs w:val="24"/>
        </w:rPr>
        <w:t xml:space="preserve">, порядок обжалования действий (бездействия) должностных лиц, а также принимаемых им решений при предоставлении муниципальной услуги. </w:t>
      </w:r>
      <w:proofErr w:type="gramStart"/>
      <w:r w:rsidRPr="006B3624">
        <w:rPr>
          <w:rFonts w:ascii="Times New Roman" w:hAnsi="Times New Roman" w:cs="Times New Roman"/>
          <w:sz w:val="24"/>
          <w:szCs w:val="24"/>
        </w:rPr>
        <w:t>Настоящий административный регламент разработан в целях упорядочения административных процедур и административных действий, повышения качества предоставления и доступности муниципальной услуги, устранения избыточных действий и избыточных административных процедур, сокращения количества документов, представляемых заявителями для получения муниципальной услуги, применения новых оптимизированных форм документов, снижения количества взаимодействий заявителей с должностными лицами, сокращения срока предоставления муниципальной услуги, а также сроков исполнения отдельных административных процедур и</w:t>
      </w:r>
      <w:proofErr w:type="gramEnd"/>
      <w:r w:rsidRPr="006B3624">
        <w:rPr>
          <w:rFonts w:ascii="Times New Roman" w:hAnsi="Times New Roman" w:cs="Times New Roman"/>
          <w:sz w:val="24"/>
          <w:szCs w:val="24"/>
        </w:rPr>
        <w:t xml:space="preserve"> административных действий в рамках предоставления муниципальной услуги, если это не противоречит законодательству Российской Федерации и Кабардино-Балкарской Республики.</w:t>
      </w:r>
    </w:p>
    <w:p w:rsidR="006B3624" w:rsidRPr="006B3624" w:rsidRDefault="006B3624" w:rsidP="006B3624">
      <w:pPr>
        <w:pStyle w:val="ConsPlusNormal"/>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1.2.</w:t>
      </w:r>
      <w:r w:rsidRPr="006B3624">
        <w:rPr>
          <w:rFonts w:ascii="Times New Roman" w:hAnsi="Times New Roman" w:cs="Times New Roman"/>
          <w:sz w:val="24"/>
          <w:szCs w:val="24"/>
          <w:lang w:val="en-US"/>
        </w:rPr>
        <w:t> </w:t>
      </w:r>
      <w:r w:rsidRPr="006B3624">
        <w:rPr>
          <w:rFonts w:ascii="Times New Roman" w:hAnsi="Times New Roman" w:cs="Times New Roman"/>
          <w:sz w:val="24"/>
          <w:szCs w:val="24"/>
        </w:rPr>
        <w:t>Круг заявителей</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hAnsi="Times New Roman" w:cs="Times New Roman"/>
          <w:sz w:val="24"/>
          <w:szCs w:val="24"/>
        </w:rPr>
        <w:t>1.2.1. Заявителями являются граждане Российской Федерации, постоянно проживающие на территории  городского поселения Нарткала Урванского муниципального района КБР:</w:t>
      </w:r>
      <w:r w:rsidRPr="006B3624">
        <w:rPr>
          <w:rFonts w:ascii="Times New Roman" w:eastAsia="Calibri" w:hAnsi="Times New Roman" w:cs="Times New Roman"/>
          <w:sz w:val="24"/>
          <w:szCs w:val="24"/>
          <w:lang w:eastAsia="ru-RU"/>
        </w:rPr>
        <w:t xml:space="preserve"> </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6B3624">
        <w:rPr>
          <w:rFonts w:ascii="Times New Roman" w:eastAsia="Calibri" w:hAnsi="Times New Roman" w:cs="Times New Roman"/>
          <w:sz w:val="24"/>
          <w:szCs w:val="24"/>
          <w:lang w:eastAsia="ru-RU"/>
        </w:rPr>
        <w:t xml:space="preserve">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w:t>
      </w:r>
      <w:r w:rsidRPr="006B3624">
        <w:rPr>
          <w:rFonts w:ascii="Times New Roman" w:eastAsia="Calibri" w:hAnsi="Times New Roman" w:cs="Times New Roman"/>
          <w:sz w:val="24"/>
          <w:szCs w:val="24"/>
          <w:lang w:eastAsia="ru-RU"/>
        </w:rPr>
        <w:lastRenderedPageBreak/>
        <w:t>обеспеченные общей площадью жилого помещения на одного члена семьи менее учетной нормы;</w:t>
      </w:r>
      <w:proofErr w:type="gramEnd"/>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 xml:space="preserve">3) </w:t>
      </w:r>
      <w:proofErr w:type="gramStart"/>
      <w:r w:rsidRPr="006B3624">
        <w:rPr>
          <w:rFonts w:ascii="Times New Roman" w:eastAsia="Calibri" w:hAnsi="Times New Roman" w:cs="Times New Roman"/>
          <w:sz w:val="24"/>
          <w:szCs w:val="24"/>
          <w:lang w:eastAsia="ru-RU"/>
        </w:rPr>
        <w:t>проживающие</w:t>
      </w:r>
      <w:proofErr w:type="gramEnd"/>
      <w:r w:rsidRPr="006B3624">
        <w:rPr>
          <w:rFonts w:ascii="Times New Roman" w:eastAsia="Calibri" w:hAnsi="Times New Roman" w:cs="Times New Roman"/>
          <w:sz w:val="24"/>
          <w:szCs w:val="24"/>
          <w:lang w:eastAsia="ru-RU"/>
        </w:rPr>
        <w:t xml:space="preserve"> в помещении, не отвечающем установленным для жилых помещений </w:t>
      </w:r>
      <w:hyperlink r:id="rId7" w:history="1">
        <w:r w:rsidRPr="006B3624">
          <w:rPr>
            <w:rFonts w:ascii="Times New Roman" w:eastAsia="Calibri" w:hAnsi="Times New Roman" w:cs="Times New Roman"/>
            <w:sz w:val="24"/>
            <w:szCs w:val="24"/>
            <w:lang w:eastAsia="ru-RU"/>
          </w:rPr>
          <w:t>требованиям</w:t>
        </w:r>
      </w:hyperlink>
      <w:r w:rsidRPr="006B3624">
        <w:rPr>
          <w:rFonts w:ascii="Times New Roman" w:eastAsia="Calibri" w:hAnsi="Times New Roman" w:cs="Times New Roman"/>
          <w:sz w:val="24"/>
          <w:szCs w:val="24"/>
          <w:lang w:eastAsia="ru-RU"/>
        </w:rPr>
        <w:t>;</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6B3624">
        <w:rPr>
          <w:rFonts w:ascii="Times New Roman" w:eastAsia="Calibri" w:hAnsi="Times New Roman" w:cs="Times New Roman"/>
          <w:sz w:val="24"/>
          <w:szCs w:val="24"/>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6B3624">
        <w:rPr>
          <w:rFonts w:ascii="Times New Roman" w:eastAsia="Calibri" w:hAnsi="Times New Roman" w:cs="Times New Roman"/>
          <w:sz w:val="24"/>
          <w:szCs w:val="24"/>
          <w:lang w:eastAsia="ru-RU"/>
        </w:rPr>
        <w:t xml:space="preserve">, при которой совместное проживание с ним в одной квартире невозможно, и не </w:t>
      </w:r>
      <w:proofErr w:type="gramStart"/>
      <w:r w:rsidRPr="006B3624">
        <w:rPr>
          <w:rFonts w:ascii="Times New Roman" w:eastAsia="Calibri" w:hAnsi="Times New Roman" w:cs="Times New Roman"/>
          <w:sz w:val="24"/>
          <w:szCs w:val="24"/>
          <w:lang w:eastAsia="ru-RU"/>
        </w:rPr>
        <w:t>имеющими</w:t>
      </w:r>
      <w:proofErr w:type="gramEnd"/>
      <w:r w:rsidRPr="006B3624">
        <w:rPr>
          <w:rFonts w:ascii="Times New Roman" w:eastAsia="Calibri" w:hAnsi="Times New Roman" w:cs="Times New Roman"/>
          <w:sz w:val="24"/>
          <w:szCs w:val="24"/>
          <w:lang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shd w:val="clear" w:color="auto" w:fill="FFFFFF"/>
        <w:spacing w:after="0" w:line="240" w:lineRule="auto"/>
        <w:ind w:firstLine="567"/>
        <w:jc w:val="both"/>
        <w:rPr>
          <w:rFonts w:ascii="Times New Roman" w:hAnsi="Times New Roman" w:cs="Times New Roman"/>
          <w:iCs/>
          <w:sz w:val="24"/>
          <w:szCs w:val="24"/>
        </w:rPr>
      </w:pPr>
      <w:r w:rsidRPr="006B3624">
        <w:rPr>
          <w:rFonts w:ascii="Times New Roman" w:hAnsi="Times New Roman" w:cs="Times New Roman"/>
          <w:sz w:val="24"/>
          <w:szCs w:val="24"/>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законные представители.</w:t>
      </w:r>
      <w:r w:rsidRPr="006B3624">
        <w:rPr>
          <w:rFonts w:ascii="Times New Roman" w:hAnsi="Times New Roman" w:cs="Times New Roman"/>
          <w:iCs/>
          <w:sz w:val="24"/>
          <w:szCs w:val="24"/>
        </w:rPr>
        <w:t xml:space="preserve"> Интересы недееспособных граждан при постановке на учет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i/>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1.3. Требования к порядку информирования о предоставлении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1.3.1. Информация по вопросам предоставления муниципальной услуги сообщается заявителям:</w:t>
      </w:r>
    </w:p>
    <w:p w:rsidR="006B3624" w:rsidRPr="006B3624" w:rsidRDefault="006B3624" w:rsidP="006B3624">
      <w:pPr>
        <w:autoSpaceDE w:val="0"/>
        <w:autoSpaceDN w:val="0"/>
        <w:adjustRightInd w:val="0"/>
        <w:spacing w:after="0" w:line="240" w:lineRule="auto"/>
        <w:ind w:firstLine="708"/>
        <w:rPr>
          <w:rFonts w:ascii="Times New Roman" w:hAnsi="Times New Roman" w:cs="Times New Roman"/>
          <w:sz w:val="24"/>
          <w:szCs w:val="24"/>
        </w:rPr>
      </w:pPr>
      <w:r w:rsidRPr="006B3624">
        <w:rPr>
          <w:rFonts w:ascii="Times New Roman" w:hAnsi="Times New Roman" w:cs="Times New Roman"/>
          <w:sz w:val="24"/>
          <w:szCs w:val="24"/>
        </w:rPr>
        <w:t>при личном обращении в Администрацию, предоставляющую муниципальную услугу;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обращении с использованием средств телефонной связи;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письменном обращении в  Администрацию по почте либо в электронном виде;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посредством размещения сведений:</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а) на официальном сайте Администрации в информационно-телекоммуникационной сети «Интернет»</w:t>
      </w:r>
      <w:r w:rsidRPr="006B3624">
        <w:rPr>
          <w:rFonts w:ascii="Times New Roman" w:eastAsia="Times New Roman" w:hAnsi="Times New Roman" w:cs="Times New Roman"/>
          <w:sz w:val="24"/>
          <w:szCs w:val="24"/>
          <w:lang w:eastAsia="ru-RU"/>
        </w:rPr>
        <w:t xml:space="preserve"> https://</w:t>
      </w:r>
      <w:hyperlink r:id="rId8" w:history="1">
        <w:r w:rsidRPr="006B3624">
          <w:rPr>
            <w:rStyle w:val="a6"/>
            <w:rFonts w:ascii="Times New Roman" w:hAnsi="Times New Roman" w:cs="Times New Roman"/>
            <w:sz w:val="24"/>
            <w:szCs w:val="24"/>
            <w:lang w:val="en-US"/>
          </w:rPr>
          <w:t>www</w:t>
        </w:r>
        <w:r w:rsidRPr="006B3624">
          <w:rPr>
            <w:rStyle w:val="a6"/>
            <w:rFonts w:ascii="Times New Roman" w:hAnsi="Times New Roman" w:cs="Times New Roman"/>
            <w:sz w:val="24"/>
            <w:szCs w:val="24"/>
          </w:rPr>
          <w:t>.</w:t>
        </w:r>
        <w:proofErr w:type="spellStart"/>
        <w:r w:rsidRPr="006B3624">
          <w:rPr>
            <w:rStyle w:val="a6"/>
            <w:rFonts w:ascii="Times New Roman" w:hAnsi="Times New Roman" w:cs="Times New Roman"/>
            <w:sz w:val="24"/>
            <w:szCs w:val="24"/>
            <w:lang w:val="en-US"/>
          </w:rPr>
          <w:t>adm</w:t>
        </w:r>
        <w:proofErr w:type="spellEnd"/>
        <w:r w:rsidRPr="006B3624">
          <w:rPr>
            <w:rStyle w:val="a6"/>
            <w:rFonts w:ascii="Times New Roman" w:hAnsi="Times New Roman" w:cs="Times New Roman"/>
            <w:sz w:val="24"/>
            <w:szCs w:val="24"/>
          </w:rPr>
          <w:t>-</w:t>
        </w:r>
        <w:proofErr w:type="spellStart"/>
        <w:r w:rsidRPr="006B3624">
          <w:rPr>
            <w:rStyle w:val="a6"/>
            <w:rFonts w:ascii="Times New Roman" w:hAnsi="Times New Roman" w:cs="Times New Roman"/>
            <w:sz w:val="24"/>
            <w:szCs w:val="24"/>
            <w:lang w:val="en-US"/>
          </w:rPr>
          <w:t>nartkala</w:t>
        </w:r>
        <w:proofErr w:type="spellEnd"/>
        <w:r w:rsidRPr="006B3624">
          <w:rPr>
            <w:rStyle w:val="a6"/>
            <w:rFonts w:ascii="Times New Roman" w:hAnsi="Times New Roman" w:cs="Times New Roman"/>
            <w:sz w:val="24"/>
            <w:szCs w:val="24"/>
          </w:rPr>
          <w:t>.</w:t>
        </w:r>
        <w:proofErr w:type="spellStart"/>
        <w:r w:rsidRPr="006B3624">
          <w:rPr>
            <w:rStyle w:val="a6"/>
            <w:rFonts w:ascii="Times New Roman" w:hAnsi="Times New Roman" w:cs="Times New Roman"/>
            <w:sz w:val="24"/>
            <w:szCs w:val="24"/>
            <w:lang w:val="en-US"/>
          </w:rPr>
          <w:t>ru</w:t>
        </w:r>
        <w:proofErr w:type="spellEnd"/>
      </w:hyperlink>
      <w:r w:rsidRPr="006B3624">
        <w:rPr>
          <w:rFonts w:ascii="Times New Roman" w:hAnsi="Times New Roman" w:cs="Times New Roman"/>
          <w:sz w:val="24"/>
          <w:szCs w:val="24"/>
        </w:rPr>
        <w:t xml:space="preserve"> (далее официальный сайт г. п. Нарткала);</w:t>
      </w:r>
    </w:p>
    <w:p w:rsidR="006B3624" w:rsidRPr="006B3624" w:rsidRDefault="006B3624" w:rsidP="006B362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3624">
        <w:rPr>
          <w:rFonts w:ascii="Times New Roman" w:hAnsi="Times New Roman" w:cs="Times New Roman"/>
          <w:sz w:val="24"/>
          <w:szCs w:val="24"/>
        </w:rPr>
        <w:t xml:space="preserve">б) в федеральной государственной информационной системе «Единый портал государственных и муниципальных услуг (функций)» </w:t>
      </w:r>
      <w:r w:rsidRPr="006B3624">
        <w:rPr>
          <w:rFonts w:ascii="Times New Roman" w:eastAsia="Times New Roman" w:hAnsi="Times New Roman" w:cs="Times New Roman"/>
          <w:sz w:val="24"/>
          <w:szCs w:val="24"/>
          <w:lang w:eastAsia="ru-RU"/>
        </w:rPr>
        <w:t>https://www.gosuslugi.ru</w:t>
      </w:r>
    </w:p>
    <w:p w:rsidR="006B3624" w:rsidRPr="006B3624" w:rsidRDefault="006B3624" w:rsidP="006B3624">
      <w:pPr>
        <w:autoSpaceDE w:val="0"/>
        <w:autoSpaceDN w:val="0"/>
        <w:adjustRightInd w:val="0"/>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 (далее – ЕПГУ);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на информационном стенде, расположенном в администрации г. п. Нарткала и (или) государственном бюджетном учреждении «Многофункциональный центр по предоставлению государственных и муниципальных услуг Кабардино-Балкарской Республики» (далее – МФЦ).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1.3.2. Сведения о ходе предоставления муниципальной услуги сообщаются заявителям: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личном обращении в Администрацию;</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обращении в Администрацию с использованием средств телефонной связи;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письменном обращении в Администрацию по почте или в электронном виде.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1.3.3. Информирование проводится в форме: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устного информирования;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письменного информирования.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1.3.3.1. Устное информирование осуществляется специалистами Администрации и (или) МФЦ при обращении заявителей за информацией лично или по телефону.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Специалисты, осуществляющие устное информирование, принимают все необходимые меры для дачи полного и оперативного ответа </w:t>
      </w:r>
      <w:r w:rsidRPr="006B3624">
        <w:rPr>
          <w:rFonts w:ascii="Times New Roman" w:hAnsi="Times New Roman" w:cs="Times New Roman"/>
          <w:sz w:val="24"/>
          <w:szCs w:val="24"/>
        </w:rPr>
        <w:br/>
        <w:t>на поставленные вопросы.</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Устное информирование каждого заявителя осуществляется в течение времени, необходимого для его информирования.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1.3.3.2. При ответах на телефонные звонки специалисты Администрации подробно, в корректной форме информируют обратившихся заявителей </w:t>
      </w:r>
      <w:r w:rsidRPr="006B3624">
        <w:rPr>
          <w:rFonts w:ascii="Times New Roman" w:hAnsi="Times New Roman" w:cs="Times New Roman"/>
          <w:sz w:val="24"/>
          <w:szCs w:val="24"/>
        </w:rPr>
        <w:br/>
        <w:t xml:space="preserve">по интересующим их вопросам. Ответ должен начинаться с информации </w:t>
      </w:r>
      <w:r w:rsidRPr="006B3624">
        <w:rPr>
          <w:rFonts w:ascii="Times New Roman" w:hAnsi="Times New Roman" w:cs="Times New Roman"/>
          <w:sz w:val="24"/>
          <w:szCs w:val="24"/>
        </w:rPr>
        <w:br/>
        <w:t>о наименовании Администрации, в которую обратился заявитель, фамилии, имени, отчестве и должности специалиста, принявшего телефонный звонок.</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устном обращении заявителя (по телефону) специалисты Администрации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можно получить необходимую информацию, либо специалист может предложить заявителю обратиться письменно.</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1.3.3.3.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w:t>
      </w:r>
      <w:r w:rsidRPr="006B3624">
        <w:rPr>
          <w:rFonts w:ascii="Times New Roman" w:hAnsi="Times New Roman" w:cs="Times New Roman"/>
          <w:sz w:val="24"/>
          <w:szCs w:val="24"/>
        </w:rPr>
        <w:br/>
        <w:t>(по электронной почте, по факсу) исходя из выбранного заявителем способа направления ему ответа.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Ответ на обращение заявителя предоставляется в простой, четкой </w:t>
      </w:r>
      <w:r w:rsidRPr="006B3624">
        <w:rPr>
          <w:rFonts w:ascii="Times New Roman" w:hAnsi="Times New Roman" w:cs="Times New Roman"/>
          <w:sz w:val="24"/>
          <w:szCs w:val="24"/>
        </w:rPr>
        <w:br/>
        <w:t>и понятной форме с указанием фамилии, инициалов, номера телефона специалиста Администрации.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Ответ направляется в письменном виде в зависимости от способа обращения заявителя за информацией или способа доставки ответа, указанного в письменном обращении заявителя.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1.3.4. Информация, указанная в пунктах 1.3.1 – 1.3.2 настоящего раздела административного регламента, образцы заполнения заявления, положения </w:t>
      </w:r>
      <w:r w:rsidRPr="006B3624">
        <w:rPr>
          <w:rFonts w:ascii="Times New Roman" w:hAnsi="Times New Roman" w:cs="Times New Roman"/>
          <w:sz w:val="24"/>
          <w:szCs w:val="24"/>
        </w:rPr>
        <w:br/>
        <w:t>из нормативных правовых актов, содержащих нормы, регулирующие деятельность по предоставлению муниципальной услуги, размещаются Администрацией</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на информационном стенде Администрации, официальном сайте Администрации</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ЕПГУ.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1.3.5. </w:t>
      </w:r>
      <w:proofErr w:type="gramStart"/>
      <w:r w:rsidRPr="006B3624">
        <w:rPr>
          <w:rFonts w:ascii="Times New Roman" w:hAnsi="Times New Roman" w:cs="Times New Roman"/>
          <w:sz w:val="24"/>
          <w:szCs w:val="24"/>
        </w:rPr>
        <w:t xml:space="preserve">Информирование заявителей специалистами МФЦ и размещение информации о предоставлении муниципальной услуги </w:t>
      </w:r>
      <w:r w:rsidRPr="006B3624">
        <w:rPr>
          <w:rFonts w:ascii="Times New Roman" w:hAnsi="Times New Roman" w:cs="Times New Roman"/>
          <w:sz w:val="24"/>
          <w:szCs w:val="24"/>
        </w:rPr>
        <w:br/>
        <w:t xml:space="preserve">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 № 1376 </w:t>
      </w:r>
      <w:r w:rsidRPr="006B3624">
        <w:rPr>
          <w:rFonts w:ascii="Times New Roman" w:hAnsi="Times New Roman" w:cs="Times New Roman"/>
          <w:sz w:val="24"/>
          <w:szCs w:val="24"/>
        </w:rPr>
        <w:br/>
        <w:t>«Об утверждении Правил организации деятельности многофункциональных центров предоставления государственных и муниципальных услуг», соглашения и нормативных правовых актов МФЦ.</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1.3.6. На ЕПГУ размещается следующая информация: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1) исчерпывающий перечень документов, необходимых для предоставления муниципальной услуги, требования </w:t>
      </w:r>
      <w:r w:rsidRPr="006B3624">
        <w:rPr>
          <w:rFonts w:ascii="Times New Roman" w:hAnsi="Times New Roman" w:cs="Times New Roman"/>
          <w:sz w:val="24"/>
          <w:szCs w:val="24"/>
        </w:rPr>
        <w:br/>
        <w:t>к оформлению указанных документов, а также перечень документов, которые заявитель вправе представить по собственной инициативе;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2) круг заявителей;</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 срок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 xml:space="preserve">4) результат предоставления муниципальной услуги, порядок представления документа, являющегося результатом предоставления </w:t>
      </w:r>
      <w:r w:rsidRPr="006B3624">
        <w:rPr>
          <w:rFonts w:ascii="Times New Roman" w:eastAsia="Times New Roman" w:hAnsi="Times New Roman" w:cs="Times New Roman"/>
          <w:sz w:val="24"/>
          <w:szCs w:val="24"/>
          <w:lang w:eastAsia="ru-RU"/>
        </w:rPr>
        <w:t>муниципальной</w:t>
      </w:r>
      <w:r w:rsidRPr="006B3624">
        <w:rPr>
          <w:rFonts w:ascii="Times New Roman" w:hAnsi="Times New Roman" w:cs="Times New Roman"/>
          <w:sz w:val="24"/>
          <w:szCs w:val="24"/>
        </w:rPr>
        <w:t xml:space="preserve">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 размер государственной пошлины, взимаемой с заявителя при предоставлении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6) исчерпывающий перечень оснований для приостановления или отказа в предоставлении </w:t>
      </w:r>
      <w:r w:rsidRPr="006B3624">
        <w:rPr>
          <w:rFonts w:ascii="Times New Roman" w:eastAsia="Times New Roman" w:hAnsi="Times New Roman" w:cs="Times New Roman"/>
          <w:sz w:val="24"/>
          <w:szCs w:val="24"/>
          <w:lang w:eastAsia="ru-RU"/>
        </w:rPr>
        <w:t xml:space="preserve">муниципальной </w:t>
      </w:r>
      <w:r w:rsidRPr="006B3624">
        <w:rPr>
          <w:rFonts w:ascii="Times New Roman" w:hAnsi="Times New Roman" w:cs="Times New Roman"/>
          <w:sz w:val="24"/>
          <w:szCs w:val="24"/>
        </w:rPr>
        <w:t>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8) формы заявлений (уведомлений, сообщений), используемые при предоставлении </w:t>
      </w:r>
      <w:r w:rsidRPr="006B3624">
        <w:rPr>
          <w:rFonts w:ascii="Times New Roman" w:eastAsia="Times New Roman" w:hAnsi="Times New Roman" w:cs="Times New Roman"/>
          <w:sz w:val="24"/>
          <w:szCs w:val="24"/>
          <w:lang w:eastAsia="ru-RU"/>
        </w:rPr>
        <w:t xml:space="preserve">муниципальной </w:t>
      </w:r>
      <w:r w:rsidRPr="006B3624">
        <w:rPr>
          <w:rFonts w:ascii="Times New Roman" w:hAnsi="Times New Roman" w:cs="Times New Roman"/>
          <w:sz w:val="24"/>
          <w:szCs w:val="24"/>
        </w:rPr>
        <w:t>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9) текст административного регламента.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b/>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b/>
          <w:sz w:val="24"/>
          <w:szCs w:val="24"/>
        </w:rPr>
      </w:pPr>
      <w:r w:rsidRPr="006B3624">
        <w:rPr>
          <w:rFonts w:ascii="Times New Roman" w:hAnsi="Times New Roman" w:cs="Times New Roman"/>
          <w:b/>
          <w:sz w:val="24"/>
          <w:szCs w:val="24"/>
        </w:rPr>
        <w:t>2. Стандарт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b/>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2.1. Наименование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6B3624">
        <w:rPr>
          <w:rFonts w:ascii="Times New Roman" w:hAnsi="Times New Roman" w:cs="Times New Roman"/>
          <w:sz w:val="24"/>
          <w:szCs w:val="24"/>
        </w:rPr>
        <w:t xml:space="preserve">Наименование муниципальной услуги </w:t>
      </w:r>
      <w:r w:rsidRPr="006B3624">
        <w:rPr>
          <w:rFonts w:ascii="Times New Roman" w:eastAsia="Calibri" w:hAnsi="Times New Roman" w:cs="Times New Roman"/>
          <w:sz w:val="24"/>
          <w:szCs w:val="24"/>
        </w:rPr>
        <w:t>«Прием заявлений, документов, а также постановка граждан на учет в качестве нуждающихся в жилых помещениях»</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2.2. Наименование органа местного самоуправления, предоставляющего муниципальную услугу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Предоставление муниципальной услуги осуществляется МКУ «Местная Администрация городского поселения Нарткала Урванского муниципального  района КБР».</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B3624">
        <w:rPr>
          <w:rFonts w:ascii="Times New Roman" w:hAnsi="Times New Roman" w:cs="Times New Roman"/>
          <w:sz w:val="24"/>
          <w:szCs w:val="24"/>
        </w:rPr>
        <w:t xml:space="preserve">Для получения </w:t>
      </w:r>
      <w:r w:rsidRPr="006B3624">
        <w:rPr>
          <w:rFonts w:ascii="Times New Roman" w:eastAsia="Times New Roman" w:hAnsi="Times New Roman" w:cs="Times New Roman"/>
          <w:sz w:val="24"/>
          <w:szCs w:val="24"/>
          <w:lang w:eastAsia="ru-RU"/>
        </w:rPr>
        <w:t>муниципальной</w:t>
      </w:r>
      <w:r w:rsidRPr="006B3624">
        <w:rPr>
          <w:rFonts w:ascii="Times New Roman" w:hAnsi="Times New Roman" w:cs="Times New Roman"/>
          <w:sz w:val="24"/>
          <w:szCs w:val="24"/>
        </w:rPr>
        <w:t xml:space="preserve"> услуги заявитель вправе обратиться в </w:t>
      </w:r>
      <w:r w:rsidRPr="006B3624">
        <w:rPr>
          <w:rFonts w:ascii="Times New Roman" w:eastAsia="Times New Roman" w:hAnsi="Times New Roman" w:cs="Times New Roman"/>
          <w:sz w:val="24"/>
          <w:szCs w:val="24"/>
        </w:rPr>
        <w:t xml:space="preserve">МФЦ, уполномоченный на организацию </w:t>
      </w:r>
      <w:r w:rsidRPr="006B3624">
        <w:rPr>
          <w:rFonts w:ascii="Times New Roman" w:hAnsi="Times New Roman" w:cs="Times New Roman"/>
          <w:sz w:val="24"/>
          <w:szCs w:val="24"/>
        </w:rPr>
        <w:t xml:space="preserve">в предоставлении </w:t>
      </w:r>
      <w:r w:rsidRPr="006B3624">
        <w:rPr>
          <w:rFonts w:ascii="Times New Roman" w:eastAsia="Times New Roman" w:hAnsi="Times New Roman" w:cs="Times New Roman"/>
          <w:sz w:val="24"/>
          <w:szCs w:val="24"/>
          <w:lang w:eastAsia="ru-RU"/>
        </w:rPr>
        <w:t>муниципальной</w:t>
      </w:r>
      <w:r w:rsidRPr="006B3624">
        <w:rPr>
          <w:rFonts w:ascii="Times New Roman" w:hAnsi="Times New Roman" w:cs="Times New Roman"/>
          <w:sz w:val="24"/>
          <w:szCs w:val="24"/>
        </w:rPr>
        <w:t xml:space="preserve"> услуги</w:t>
      </w:r>
      <w:r w:rsidRPr="006B3624">
        <w:rPr>
          <w:rFonts w:ascii="Times New Roman" w:eastAsia="Times New Roman" w:hAnsi="Times New Roman" w:cs="Times New Roman"/>
          <w:sz w:val="24"/>
          <w:szCs w:val="24"/>
        </w:rPr>
        <w:t xml:space="preserve"> в части приема и регистрации документов у заявителя, запроса недостающих документов, находящихся в распоряжении органов государственной власти, органов местного самоуправления и подведомственных этим органам организаций </w:t>
      </w:r>
      <w:r w:rsidRPr="006B3624">
        <w:rPr>
          <w:rFonts w:ascii="Times New Roman" w:eastAsia="Times New Roman" w:hAnsi="Times New Roman" w:cs="Times New Roman"/>
          <w:i/>
          <w:sz w:val="24"/>
          <w:szCs w:val="24"/>
        </w:rPr>
        <w:t>(в случае, если это предусмотрено соглашением о взаимодействии</w:t>
      </w:r>
      <w:r w:rsidRPr="006B3624">
        <w:rPr>
          <w:rFonts w:ascii="Times New Roman" w:eastAsia="Times New Roman" w:hAnsi="Times New Roman" w:cs="Times New Roman"/>
          <w:sz w:val="24"/>
          <w:szCs w:val="24"/>
        </w:rPr>
        <w:t xml:space="preserve">), уведомления и выдачи результата </w:t>
      </w:r>
      <w:r w:rsidRPr="006B3624">
        <w:rPr>
          <w:rFonts w:ascii="Times New Roman" w:eastAsia="Times New Roman" w:hAnsi="Times New Roman" w:cs="Times New Roman"/>
          <w:sz w:val="24"/>
          <w:szCs w:val="24"/>
          <w:lang w:eastAsia="ru-RU"/>
        </w:rPr>
        <w:t>муниципальной</w:t>
      </w:r>
      <w:r w:rsidRPr="006B3624">
        <w:rPr>
          <w:rFonts w:ascii="Times New Roman" w:eastAsia="Times New Roman" w:hAnsi="Times New Roman" w:cs="Times New Roman"/>
          <w:sz w:val="24"/>
          <w:szCs w:val="24"/>
        </w:rPr>
        <w:t xml:space="preserve"> услуги заявителю (</w:t>
      </w:r>
      <w:r w:rsidRPr="006B3624">
        <w:rPr>
          <w:rFonts w:ascii="Times New Roman" w:eastAsia="Times New Roman" w:hAnsi="Times New Roman" w:cs="Times New Roman"/>
          <w:i/>
          <w:sz w:val="24"/>
          <w:szCs w:val="24"/>
        </w:rPr>
        <w:t>в случае, если предусмотрено</w:t>
      </w:r>
      <w:proofErr w:type="gramEnd"/>
      <w:r w:rsidRPr="006B3624">
        <w:rPr>
          <w:rFonts w:ascii="Times New Roman" w:eastAsia="Times New Roman" w:hAnsi="Times New Roman" w:cs="Times New Roman"/>
          <w:i/>
          <w:sz w:val="24"/>
          <w:szCs w:val="24"/>
        </w:rPr>
        <w:t xml:space="preserve"> соглашением о взаимодействии</w:t>
      </w:r>
      <w:r w:rsidRPr="006B3624">
        <w:rPr>
          <w:rFonts w:ascii="Times New Roman" w:eastAsia="Times New Roman" w:hAnsi="Times New Roman" w:cs="Times New Roman"/>
          <w:sz w:val="24"/>
          <w:szCs w:val="24"/>
        </w:rPr>
        <w:t>).</w:t>
      </w:r>
    </w:p>
    <w:p w:rsidR="006B3624" w:rsidRPr="006B3624" w:rsidRDefault="006B3624" w:rsidP="006B3624">
      <w:pPr>
        <w:pStyle w:val="ConsPlusNormal"/>
        <w:ind w:firstLine="709"/>
        <w:jc w:val="both"/>
        <w:rPr>
          <w:rFonts w:ascii="Times New Roman" w:hAnsi="Times New Roman" w:cs="Times New Roman"/>
          <w:sz w:val="24"/>
          <w:szCs w:val="24"/>
        </w:rPr>
      </w:pPr>
      <w:r w:rsidRPr="006B3624">
        <w:rPr>
          <w:rFonts w:ascii="Times New Roman" w:hAnsi="Times New Roman" w:cs="Times New Roman"/>
          <w:sz w:val="24"/>
          <w:szCs w:val="24"/>
        </w:rPr>
        <w:t>Органами и организациями, участвующими в предоставлении муниципальной услуги, являются:</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Федеральная служба государственной регистрации, кадастра и картографии – в части предоставления:  </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а) выписки из Единого государственного реестра недвижимости (далее – ЕГРН);</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iCs/>
          <w:sz w:val="24"/>
          <w:szCs w:val="24"/>
          <w:lang w:eastAsia="ru-RU"/>
        </w:rPr>
        <w:t xml:space="preserve">б) выписки из ЕГРН о переходе прав на объект недвижимого имущества; </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6B3624">
        <w:rPr>
          <w:rFonts w:ascii="Times New Roman" w:eastAsia="Times New Roman" w:hAnsi="Times New Roman" w:cs="Times New Roman"/>
          <w:iCs/>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Министерство внутренних дел Российской Федерации – в части предоставления сведений, подтверждающих регистрацию заявителя и лиц, совместно проживающих с ним. </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Органы местного самоуправления и подведомственные им организации – в части предоставления:</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6B3624">
        <w:rPr>
          <w:rFonts w:ascii="Times New Roman" w:eastAsia="Calibri" w:hAnsi="Times New Roman" w:cs="Times New Roman"/>
          <w:sz w:val="24"/>
          <w:szCs w:val="24"/>
          <w:lang w:eastAsia="ru-RU"/>
        </w:rPr>
        <w:t>а) решения о признании гражданина малоимущим для целей предоставления жилых помещений муниципального жилищного фонда по договорам социального найма;</w:t>
      </w:r>
      <w:proofErr w:type="gramEnd"/>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б) акта обследования жилого помещения жилищной комиссией;</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 xml:space="preserve">в) заключения о признании жилого помещения </w:t>
      </w:r>
      <w:proofErr w:type="gramStart"/>
      <w:r w:rsidRPr="006B3624">
        <w:rPr>
          <w:rFonts w:ascii="Times New Roman" w:eastAsia="Calibri" w:hAnsi="Times New Roman" w:cs="Times New Roman"/>
          <w:sz w:val="24"/>
          <w:szCs w:val="24"/>
          <w:lang w:eastAsia="ru-RU"/>
        </w:rPr>
        <w:t>пригодным</w:t>
      </w:r>
      <w:proofErr w:type="gramEnd"/>
      <w:r w:rsidRPr="006B3624">
        <w:rPr>
          <w:rFonts w:ascii="Times New Roman" w:eastAsia="Calibri" w:hAnsi="Times New Roman" w:cs="Times New Roman"/>
          <w:sz w:val="24"/>
          <w:szCs w:val="24"/>
          <w:lang w:eastAsia="ru-RU"/>
        </w:rPr>
        <w:t xml:space="preserve"> (непригодным) для постоянного проживания;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 xml:space="preserve">Администрация не вправе требовать </w:t>
      </w:r>
      <w:r w:rsidRPr="006B3624">
        <w:rPr>
          <w:rFonts w:ascii="Times New Roman" w:eastAsia="Times New Roman" w:hAnsi="Times New Roman" w:cs="Times New Roman"/>
          <w:sz w:val="24"/>
          <w:szCs w:val="24"/>
          <w:lang w:eastAsia="ru-RU"/>
        </w:rPr>
        <w:t xml:space="preserve">от заявителя осуществления действий, в том числе согласований, необходимых для получения муниципальной услуги и связанных с </w:t>
      </w:r>
      <w:r w:rsidRPr="006B3624">
        <w:rPr>
          <w:rFonts w:ascii="Times New Roman" w:eastAsia="Times New Roman" w:hAnsi="Times New Roman" w:cs="Times New Roman"/>
          <w:sz w:val="24"/>
          <w:szCs w:val="24"/>
          <w:lang w:eastAsia="ru-RU"/>
        </w:rPr>
        <w:lastRenderedPageBreak/>
        <w:t xml:space="preserve">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Pr="006B3624">
        <w:rPr>
          <w:rFonts w:ascii="Times New Roman" w:eastAsia="Times New Roman" w:hAnsi="Times New Roman" w:cs="Times New Roman"/>
          <w:sz w:val="24"/>
          <w:szCs w:val="24"/>
          <w:lang w:eastAsia="ru-RU"/>
        </w:rPr>
        <w:br/>
        <w:t xml:space="preserve">и обязательными для предоставления органами исполнительной власти государственных услуг и предоставляются организациями, участвующими </w:t>
      </w:r>
      <w:r w:rsidRPr="006B3624">
        <w:rPr>
          <w:rFonts w:ascii="Times New Roman" w:eastAsia="Times New Roman" w:hAnsi="Times New Roman" w:cs="Times New Roman"/>
          <w:sz w:val="24"/>
          <w:szCs w:val="24"/>
          <w:lang w:eastAsia="ru-RU"/>
        </w:rPr>
        <w:br/>
        <w:t>в предоставлении государственных услуг, утвержденный Правительством Кабардино-Балкарской Республики</w:t>
      </w:r>
      <w:r w:rsidRPr="006B3624">
        <w:rPr>
          <w:rFonts w:ascii="Times New Roman" w:hAnsi="Times New Roman" w:cs="Times New Roman"/>
          <w:sz w:val="24"/>
          <w:szCs w:val="24"/>
        </w:rPr>
        <w:t>.</w:t>
      </w:r>
      <w:proofErr w:type="gramEnd"/>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2.3. </w:t>
      </w:r>
      <w:r w:rsidRPr="006B3624">
        <w:rPr>
          <w:rFonts w:ascii="Times New Roman" w:eastAsia="Times New Roman" w:hAnsi="Times New Roman" w:cs="Times New Roman"/>
          <w:sz w:val="24"/>
          <w:szCs w:val="24"/>
          <w:lang w:eastAsia="ru-RU"/>
        </w:rPr>
        <w:t xml:space="preserve">Описание результата </w:t>
      </w:r>
      <w:r w:rsidRPr="006B3624">
        <w:rPr>
          <w:rFonts w:ascii="Times New Roman" w:hAnsi="Times New Roman" w:cs="Times New Roman"/>
          <w:sz w:val="24"/>
          <w:szCs w:val="24"/>
        </w:rPr>
        <w:t>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 xml:space="preserve">Результатом предоставления </w:t>
      </w:r>
      <w:r w:rsidRPr="006B3624">
        <w:rPr>
          <w:rFonts w:ascii="Times New Roman" w:eastAsia="Times New Roman" w:hAnsi="Times New Roman" w:cs="Times New Roman"/>
          <w:sz w:val="24"/>
          <w:szCs w:val="24"/>
          <w:lang w:eastAsia="ru-RU"/>
        </w:rPr>
        <w:t>муниципальной</w:t>
      </w:r>
      <w:r w:rsidRPr="006B3624">
        <w:rPr>
          <w:rFonts w:ascii="Times New Roman" w:hAnsi="Times New Roman" w:cs="Times New Roman"/>
          <w:sz w:val="24"/>
          <w:szCs w:val="24"/>
        </w:rPr>
        <w:t xml:space="preserve"> услуги является: </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hAnsi="Times New Roman" w:cs="Times New Roman"/>
          <w:sz w:val="24"/>
          <w:szCs w:val="24"/>
        </w:rPr>
        <w:t>1)</w:t>
      </w:r>
      <w:r w:rsidRPr="006B3624">
        <w:rPr>
          <w:rFonts w:ascii="Times New Roman" w:eastAsia="Calibri" w:hAnsi="Times New Roman" w:cs="Times New Roman"/>
          <w:sz w:val="24"/>
          <w:szCs w:val="24"/>
          <w:lang w:eastAsia="ru-RU"/>
        </w:rPr>
        <w:t xml:space="preserve"> постановка граждан на учет в качестве нуждающихся в жилых помещениях (далее – решение о постановке граждан на учет), уведомление о предоставлении муниципальной услуги;</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2) отказ  в постановке граждан на учет в качестве нуждающихся в жилых помещениях (далее  – решение об отказе в постановке граждан на учет), уведомление об отказе в предоставлении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2.4. Срок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6B3624">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w:t>
      </w:r>
      <w:r w:rsidRPr="006B3624">
        <w:rPr>
          <w:rFonts w:ascii="Times New Roman" w:eastAsia="Times New Roman" w:hAnsi="Times New Roman" w:cs="Times New Roman"/>
          <w:sz w:val="24"/>
          <w:szCs w:val="24"/>
          <w:lang w:eastAsia="ru-RU"/>
        </w:rPr>
        <w:t>Кабардино-Балкарской Республики</w:t>
      </w:r>
      <w:r w:rsidRPr="006B3624">
        <w:rPr>
          <w:rFonts w:ascii="Times New Roman" w:hAnsi="Times New Roman" w:cs="Times New Roman"/>
          <w:sz w:val="24"/>
          <w:szCs w:val="24"/>
        </w:rPr>
        <w:t>,</w:t>
      </w:r>
      <w:r w:rsidRPr="006B3624">
        <w:rPr>
          <w:rFonts w:ascii="Times New Roman" w:hAnsi="Times New Roman" w:cs="Times New Roman"/>
          <w:bCs/>
          <w:sz w:val="24"/>
          <w:szCs w:val="24"/>
        </w:rPr>
        <w:t xml:space="preserve"> срок выдачи (направления) документов, являющихся результатом предоставления муниципальной услуги – 30</w:t>
      </w:r>
      <w:proofErr w:type="gramEnd"/>
      <w:r w:rsidRPr="006B3624">
        <w:rPr>
          <w:rFonts w:ascii="Times New Roman" w:hAnsi="Times New Roman" w:cs="Times New Roman"/>
          <w:bCs/>
          <w:sz w:val="24"/>
          <w:szCs w:val="24"/>
        </w:rPr>
        <w:t xml:space="preserve"> дней.</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6B3624">
        <w:rPr>
          <w:rFonts w:ascii="Times New Roman" w:eastAsia="Times New Roman" w:hAnsi="Times New Roman" w:cs="Times New Roman"/>
          <w:sz w:val="24"/>
          <w:szCs w:val="24"/>
          <w:lang w:eastAsia="ru-RU"/>
        </w:rPr>
        <w:t>Срок приостановления предоставления услуги законодательством Российской Федерации, принимаемыми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не предусмотрен.</w:t>
      </w:r>
      <w:r w:rsidRPr="006B3624">
        <w:rPr>
          <w:rFonts w:ascii="Times New Roman" w:eastAsia="Times New Roman" w:hAnsi="Times New Roman" w:cs="Times New Roman"/>
          <w:i/>
          <w:sz w:val="24"/>
          <w:szCs w:val="24"/>
          <w:lang w:eastAsia="ru-RU"/>
        </w:rPr>
        <w:t xml:space="preserve"> </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6B3624">
        <w:rPr>
          <w:rFonts w:ascii="Times New Roman" w:eastAsia="Times New Roman" w:hAnsi="Times New Roman" w:cs="Times New Roman"/>
          <w:sz w:val="24"/>
          <w:szCs w:val="24"/>
          <w:lang w:eastAsia="ru-RU"/>
        </w:rPr>
        <w:t>Срок выдачи (направления) документов, являющихся результатом предоставления муниципальной услуги – 5 дней</w:t>
      </w:r>
      <w:r w:rsidRPr="006B3624">
        <w:rPr>
          <w:rFonts w:ascii="Times New Roman" w:eastAsia="Times New Roman" w:hAnsi="Times New Roman" w:cs="Times New Roman"/>
          <w:i/>
          <w:sz w:val="24"/>
          <w:szCs w:val="24"/>
          <w:lang w:eastAsia="ru-RU"/>
        </w:rPr>
        <w:t>.</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6B3624">
        <w:rPr>
          <w:rFonts w:ascii="Times New Roman" w:hAnsi="Times New Roman" w:cs="Times New Roman"/>
          <w:sz w:val="24"/>
          <w:szCs w:val="24"/>
        </w:rPr>
        <w:t>В случае обнаружения опечатки, ошибки в полученном заявителем документе, являющемся результатом предоставления муниципальной услуги,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5 рабочих дней со дня поступления в Администрацию указанного заявления.</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color w:val="000000"/>
          <w:sz w:val="24"/>
          <w:szCs w:val="24"/>
        </w:rPr>
      </w:pPr>
      <w:r w:rsidRPr="006B3624">
        <w:rPr>
          <w:rFonts w:ascii="Times New Roman" w:hAnsi="Times New Roman" w:cs="Times New Roman"/>
          <w:sz w:val="24"/>
          <w:szCs w:val="24"/>
        </w:rPr>
        <w:t>2.5. </w:t>
      </w:r>
      <w:r w:rsidRPr="006B3624">
        <w:rPr>
          <w:rFonts w:ascii="Times New Roman" w:hAnsi="Times New Roman" w:cs="Times New Roman"/>
          <w:color w:val="000000"/>
          <w:sz w:val="24"/>
          <w:szCs w:val="24"/>
        </w:rPr>
        <w:t>Нормативные правовые акты, регулирующие предоставление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color w:val="000000"/>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Перечень </w:t>
      </w:r>
      <w:proofErr w:type="gramStart"/>
      <w:r w:rsidRPr="006B3624">
        <w:rPr>
          <w:rFonts w:ascii="Times New Roman" w:eastAsia="Times New Roman" w:hAnsi="Times New Roman" w:cs="Times New Roman"/>
          <w:sz w:val="24"/>
          <w:szCs w:val="24"/>
          <w:lang w:eastAsia="ru-RU"/>
        </w:rPr>
        <w:t>нормативных правовых актов, регулирующих предоставление муниципальной услуги размещен</w:t>
      </w:r>
      <w:proofErr w:type="gramEnd"/>
      <w:r w:rsidRPr="006B3624">
        <w:rPr>
          <w:rFonts w:ascii="Times New Roman" w:eastAsia="Times New Roman" w:hAnsi="Times New Roman" w:cs="Times New Roman"/>
          <w:sz w:val="24"/>
          <w:szCs w:val="24"/>
          <w:lang w:eastAsia="ru-RU"/>
        </w:rPr>
        <w:t xml:space="preserve"> на официальном сайте Администрации, предоставляющей муниципальную услугу, в сети «Интернет», в региональном реестре и на ЕПГУ. </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B3624">
        <w:rPr>
          <w:rFonts w:ascii="Times New Roman" w:hAnsi="Times New Roman" w:cs="Times New Roman"/>
          <w:color w:val="000000"/>
          <w:sz w:val="24"/>
          <w:szCs w:val="24"/>
        </w:rPr>
        <w:t xml:space="preserve">2.6. Исчерпывающий перечень документов, необходимых в соответствии с нормативными правовыми актами для предоставления </w:t>
      </w:r>
      <w:r w:rsidRPr="006B3624">
        <w:rPr>
          <w:rFonts w:ascii="Times New Roman" w:eastAsia="Times New Roman" w:hAnsi="Times New Roman" w:cs="Times New Roman"/>
          <w:sz w:val="24"/>
          <w:szCs w:val="24"/>
          <w:lang w:eastAsia="ru-RU"/>
        </w:rPr>
        <w:t>муниципальной</w:t>
      </w:r>
      <w:r w:rsidRPr="006B3624">
        <w:rPr>
          <w:rFonts w:ascii="Times New Roman" w:hAnsi="Times New Roman" w:cs="Times New Roman"/>
          <w:color w:val="000000"/>
          <w:sz w:val="24"/>
          <w:szCs w:val="24"/>
        </w:rPr>
        <w:t xml:space="preserve"> услуги и услуг, которые являются необходимыми и обязательными для предоставления </w:t>
      </w:r>
      <w:r w:rsidRPr="006B3624">
        <w:rPr>
          <w:rFonts w:ascii="Times New Roman" w:eastAsia="Times New Roman" w:hAnsi="Times New Roman" w:cs="Times New Roman"/>
          <w:sz w:val="24"/>
          <w:szCs w:val="24"/>
          <w:lang w:eastAsia="ru-RU"/>
        </w:rPr>
        <w:t xml:space="preserve">муниципальной </w:t>
      </w:r>
      <w:r w:rsidRPr="006B3624">
        <w:rPr>
          <w:rFonts w:ascii="Times New Roman" w:hAnsi="Times New Roman" w:cs="Times New Roman"/>
          <w:color w:val="000000"/>
          <w:sz w:val="24"/>
          <w:szCs w:val="24"/>
        </w:rPr>
        <w:t>услуги, подлежащих представлению заявителем, способы их получения заявителем, в том числе в электронной форме, порядок их представления</w:t>
      </w:r>
    </w:p>
    <w:p w:rsidR="006B3624" w:rsidRPr="006B3624" w:rsidRDefault="006B3624" w:rsidP="006B3624">
      <w:pPr>
        <w:tabs>
          <w:tab w:val="left" w:pos="0"/>
        </w:tabs>
        <w:spacing w:after="0" w:line="240" w:lineRule="auto"/>
        <w:jc w:val="both"/>
        <w:rPr>
          <w:rFonts w:ascii="Times New Roman" w:hAnsi="Times New Roman" w:cs="Times New Roman"/>
          <w:color w:val="000000"/>
          <w:sz w:val="24"/>
          <w:szCs w:val="24"/>
        </w:rPr>
      </w:pPr>
      <w:r w:rsidRPr="006B3624">
        <w:rPr>
          <w:rFonts w:ascii="Times New Roman" w:hAnsi="Times New Roman" w:cs="Times New Roman"/>
          <w:sz w:val="24"/>
          <w:szCs w:val="24"/>
        </w:rPr>
        <w:tab/>
      </w:r>
    </w:p>
    <w:p w:rsidR="006B3624" w:rsidRPr="006B3624" w:rsidRDefault="006B3624" w:rsidP="006B3624">
      <w:pPr>
        <w:pStyle w:val="ConsPlusNormal"/>
        <w:ind w:firstLine="708"/>
        <w:jc w:val="both"/>
        <w:rPr>
          <w:rFonts w:ascii="Times New Roman" w:eastAsia="Times New Roman" w:hAnsi="Times New Roman" w:cs="Times New Roman"/>
          <w:sz w:val="24"/>
          <w:szCs w:val="24"/>
        </w:rPr>
      </w:pPr>
      <w:r w:rsidRPr="006B3624">
        <w:rPr>
          <w:rFonts w:ascii="Times New Roman" w:hAnsi="Times New Roman" w:cs="Times New Roman"/>
          <w:color w:val="000000"/>
          <w:sz w:val="24"/>
          <w:szCs w:val="24"/>
        </w:rPr>
        <w:lastRenderedPageBreak/>
        <w:t>2.6.1. </w:t>
      </w:r>
      <w:r w:rsidRPr="006B3624">
        <w:rPr>
          <w:rFonts w:ascii="Times New Roman" w:hAnsi="Times New Roman" w:cs="Times New Roman"/>
          <w:sz w:val="24"/>
          <w:szCs w:val="24"/>
        </w:rPr>
        <w:t xml:space="preserve">Для получения муниципальной услуги заявителем самостоятельно предоставляется в Администрацию, МФЦ </w:t>
      </w:r>
      <w:r w:rsidRPr="006B3624">
        <w:rPr>
          <w:rFonts w:ascii="Times New Roman" w:eastAsia="Times New Roman" w:hAnsi="Times New Roman" w:cs="Times New Roman"/>
          <w:sz w:val="24"/>
          <w:szCs w:val="24"/>
        </w:rPr>
        <w:t xml:space="preserve">заявление о предоставлении муниципальной услуги (по форме согласно Приложению № 1 к настоящему Административному регламенту). </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К запросу прилагаются также следующие документы в 1 экземпляре: </w:t>
      </w:r>
    </w:p>
    <w:p w:rsidR="006B3624" w:rsidRPr="006B3624" w:rsidRDefault="006B3624" w:rsidP="006B3624">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3624">
        <w:rPr>
          <w:rFonts w:ascii="Times New Roman" w:eastAsia="Calibri" w:hAnsi="Times New Roman" w:cs="Times New Roman"/>
          <w:sz w:val="24"/>
          <w:szCs w:val="24"/>
        </w:rPr>
        <w:t xml:space="preserve">Паспорт или иные документы (свидетельство о рождении), удостоверяющие личность и подтверждающие гражданство Российской Федерации заявителя и членов его семьи (предъявляются лично при подаче запроса). </w:t>
      </w:r>
    </w:p>
    <w:p w:rsidR="006B3624" w:rsidRPr="006B3624" w:rsidRDefault="006B3624" w:rsidP="006B3624">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3624">
        <w:rPr>
          <w:rFonts w:ascii="Times New Roman" w:eastAsia="Times New Roman" w:hAnsi="Times New Roman" w:cs="Times New Roman"/>
          <w:sz w:val="24"/>
          <w:szCs w:val="24"/>
        </w:rPr>
        <w:t xml:space="preserve">Документы, подтверждающие родственные отношения гражданина и лиц, указанных в качестве членов его семьи (свидетельства </w:t>
      </w:r>
      <w:r w:rsidRPr="006B3624">
        <w:rPr>
          <w:rFonts w:ascii="Times New Roman" w:hAnsi="Times New Roman" w:cs="Times New Roman"/>
          <w:sz w:val="24"/>
          <w:szCs w:val="24"/>
        </w:rPr>
        <w:t>о браке, расторжении, об установлении отцовства, усыновлении, удочерении, смерти, решение суда), справка о составе семьи.</w:t>
      </w:r>
    </w:p>
    <w:p w:rsidR="006B3624" w:rsidRPr="006B3624" w:rsidRDefault="006B3624" w:rsidP="006B3624">
      <w:pPr>
        <w:pStyle w:val="afa"/>
        <w:numPr>
          <w:ilvl w:val="0"/>
          <w:numId w:val="8"/>
        </w:numPr>
        <w:autoSpaceDE w:val="0"/>
        <w:autoSpaceDN w:val="0"/>
        <w:adjustRightInd w:val="0"/>
        <w:jc w:val="both"/>
        <w:rPr>
          <w:rFonts w:eastAsia="Times New Roman" w:cs="Times New Roman"/>
          <w:szCs w:val="24"/>
          <w:lang w:eastAsia="ru-RU"/>
        </w:rPr>
      </w:pPr>
      <w:r w:rsidRPr="006B3624">
        <w:rPr>
          <w:rFonts w:eastAsia="Times New Roman" w:cs="Times New Roman"/>
          <w:szCs w:val="24"/>
          <w:lang w:eastAsia="ru-RU"/>
        </w:rPr>
        <w:t xml:space="preserve">Сведения, подтверждающие регистрацию заявителя и лиц, совместно проживающих с ним - декларация о зарегистрированных лицах. </w:t>
      </w:r>
    </w:p>
    <w:p w:rsidR="006B3624" w:rsidRPr="006B3624" w:rsidRDefault="006B3624" w:rsidP="006B3624">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3624">
        <w:rPr>
          <w:rFonts w:ascii="Times New Roman" w:eastAsia="Times New Roman" w:hAnsi="Times New Roman" w:cs="Times New Roman"/>
          <w:sz w:val="24"/>
          <w:szCs w:val="24"/>
        </w:rPr>
        <w:t>Документы, подтверждающие наличие согласия лиц, указанных в качестве членов семьи гражданина, или их законных представителей на обработку персональных данных указанных лиц, а также полномочия гражданина действовать от имени указанных лиц или их законных представителей при передаче персональных данных указанных лиц в орган местного самоуправления.</w:t>
      </w:r>
    </w:p>
    <w:p w:rsidR="006B3624" w:rsidRPr="006B3624" w:rsidRDefault="006B3624" w:rsidP="006B3624">
      <w:pPr>
        <w:numPr>
          <w:ilvl w:val="0"/>
          <w:numId w:val="8"/>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6B3624">
        <w:rPr>
          <w:rFonts w:ascii="Times New Roman" w:eastAsia="Calibri" w:hAnsi="Times New Roman" w:cs="Times New Roman"/>
          <w:sz w:val="24"/>
          <w:szCs w:val="24"/>
        </w:rPr>
        <w:t>Правоустанавливающие документы на жилые помещения гражданина и членов его семьи, права на которые не зарегистрированы в ЕГРН.</w:t>
      </w:r>
    </w:p>
    <w:p w:rsidR="006B3624" w:rsidRPr="006B3624" w:rsidRDefault="006B3624" w:rsidP="006B3624">
      <w:pPr>
        <w:pStyle w:val="afa"/>
        <w:numPr>
          <w:ilvl w:val="0"/>
          <w:numId w:val="8"/>
        </w:numPr>
        <w:tabs>
          <w:tab w:val="left" w:pos="0"/>
        </w:tabs>
        <w:jc w:val="both"/>
        <w:rPr>
          <w:rFonts w:cs="Times New Roman"/>
          <w:szCs w:val="24"/>
        </w:rPr>
      </w:pPr>
      <w:r w:rsidRPr="006B3624">
        <w:rPr>
          <w:rFonts w:cs="Times New Roman"/>
          <w:szCs w:val="24"/>
        </w:rPr>
        <w:t xml:space="preserve">Документы для признания граждан </w:t>
      </w:r>
      <w:proofErr w:type="gramStart"/>
      <w:r w:rsidRPr="006B3624">
        <w:rPr>
          <w:rFonts w:cs="Times New Roman"/>
          <w:szCs w:val="24"/>
        </w:rPr>
        <w:t>малоимущими</w:t>
      </w:r>
      <w:proofErr w:type="gramEnd"/>
      <w:r w:rsidRPr="006B3624">
        <w:rPr>
          <w:rFonts w:cs="Times New Roman"/>
          <w:szCs w:val="24"/>
        </w:rPr>
        <w:t>:</w:t>
      </w:r>
    </w:p>
    <w:p w:rsidR="006B3624" w:rsidRPr="006B3624" w:rsidRDefault="006B3624" w:rsidP="006B3624">
      <w:pPr>
        <w:pStyle w:val="afa"/>
        <w:tabs>
          <w:tab w:val="left" w:pos="0"/>
        </w:tabs>
        <w:ind w:left="1069"/>
        <w:jc w:val="both"/>
        <w:rPr>
          <w:rFonts w:cs="Times New Roman"/>
          <w:szCs w:val="24"/>
        </w:rPr>
      </w:pPr>
      <w:r w:rsidRPr="006B3624">
        <w:rPr>
          <w:rFonts w:cs="Times New Roman"/>
          <w:szCs w:val="24"/>
        </w:rPr>
        <w:t>- справки о доходах на всех членов семьи за 1 год, предшествующий постановке на учет;</w:t>
      </w:r>
    </w:p>
    <w:p w:rsidR="006B3624" w:rsidRPr="006B3624" w:rsidRDefault="006B3624" w:rsidP="006B3624">
      <w:pPr>
        <w:pStyle w:val="afa"/>
        <w:tabs>
          <w:tab w:val="left" w:pos="0"/>
        </w:tabs>
        <w:ind w:left="1069"/>
        <w:jc w:val="both"/>
        <w:rPr>
          <w:rFonts w:eastAsia="Calibri" w:cs="Times New Roman"/>
          <w:szCs w:val="24"/>
        </w:rPr>
      </w:pPr>
      <w:r w:rsidRPr="006B3624">
        <w:rPr>
          <w:rFonts w:cs="Times New Roman"/>
          <w:szCs w:val="24"/>
        </w:rPr>
        <w:t>- документы, подтверждающие сведения о стоимости принадлежащего на правах собственности гражданину и членам его семьи движимого и недвижимого имущества.</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rPr>
      </w:pPr>
      <w:r w:rsidRPr="006B3624">
        <w:rPr>
          <w:rFonts w:ascii="Times New Roman" w:eastAsia="Calibri" w:hAnsi="Times New Roman" w:cs="Times New Roman"/>
          <w:sz w:val="24"/>
          <w:szCs w:val="24"/>
        </w:rPr>
        <w:t>6) Документы, подтверждающие в соответствии с установленным федеральным законодательством перечнем тяжелую форму хронического заболевания гражданина или члена его семьи, при которой совместное проживание с ним в одной квартире невозможно (для граждан, указанных в подпункте 4 пункта 1.2.1 настоящего административного регламента).</w:t>
      </w:r>
    </w:p>
    <w:p w:rsidR="006B3624" w:rsidRPr="006B3624" w:rsidRDefault="006B3624" w:rsidP="006B3624">
      <w:pPr>
        <w:spacing w:after="0" w:line="240" w:lineRule="auto"/>
        <w:ind w:firstLine="709"/>
        <w:jc w:val="both"/>
        <w:rPr>
          <w:rFonts w:ascii="Times New Roman" w:eastAsia="Calibri" w:hAnsi="Times New Roman" w:cs="Times New Roman"/>
          <w:sz w:val="24"/>
          <w:szCs w:val="24"/>
        </w:rPr>
      </w:pPr>
      <w:r w:rsidRPr="006B3624">
        <w:rPr>
          <w:rFonts w:ascii="Times New Roman" w:eastAsia="Calibri" w:hAnsi="Times New Roman" w:cs="Times New Roman"/>
          <w:sz w:val="24"/>
          <w:szCs w:val="24"/>
        </w:rPr>
        <w:t>7) Справки филиала Федерального государственного унитарного предприятия «</w:t>
      </w:r>
      <w:proofErr w:type="spellStart"/>
      <w:r w:rsidRPr="006B3624">
        <w:rPr>
          <w:rFonts w:ascii="Times New Roman" w:eastAsia="Calibri" w:hAnsi="Times New Roman" w:cs="Times New Roman"/>
          <w:sz w:val="24"/>
          <w:szCs w:val="24"/>
        </w:rPr>
        <w:t>Ростехинвентаризация</w:t>
      </w:r>
      <w:proofErr w:type="spellEnd"/>
      <w:r w:rsidRPr="006B3624">
        <w:rPr>
          <w:rFonts w:ascii="Times New Roman" w:eastAsia="Calibri" w:hAnsi="Times New Roman" w:cs="Times New Roman"/>
          <w:sz w:val="24"/>
          <w:szCs w:val="24"/>
        </w:rPr>
        <w:t xml:space="preserve"> – Федеральное БТИ» по КБР в отношении жилых помещений гражданина и членов его семьи о наличии в собственности недвижимого имущества, расположенного по месту их жительства.</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B3624">
        <w:rPr>
          <w:rFonts w:ascii="Times New Roman" w:hAnsi="Times New Roman" w:cs="Times New Roman"/>
          <w:color w:val="000000"/>
          <w:sz w:val="24"/>
          <w:szCs w:val="24"/>
        </w:rPr>
        <w:t>2.6.2. </w:t>
      </w:r>
      <w:r w:rsidRPr="006B3624">
        <w:rPr>
          <w:rFonts w:ascii="Times New Roman" w:eastAsia="Times New Roman" w:hAnsi="Times New Roman" w:cs="Times New Roman"/>
          <w:color w:val="000000"/>
          <w:sz w:val="24"/>
          <w:szCs w:val="24"/>
          <w:lang w:eastAsia="ru-RU"/>
        </w:rPr>
        <w:t xml:space="preserve">Исчерпывающий перечень документов, необходимых </w:t>
      </w:r>
      <w:r w:rsidRPr="006B3624">
        <w:rPr>
          <w:rFonts w:ascii="Times New Roman" w:eastAsia="Times New Roman" w:hAnsi="Times New Roman" w:cs="Times New Roman"/>
          <w:color w:val="000000"/>
          <w:sz w:val="24"/>
          <w:szCs w:val="24"/>
          <w:lang w:eastAsia="ru-RU"/>
        </w:rPr>
        <w:br/>
        <w:t xml:space="preserve">в соответствии с нормативными правовыми актами для предоставления </w:t>
      </w:r>
      <w:r w:rsidRPr="006B3624">
        <w:rPr>
          <w:rFonts w:ascii="Times New Roman" w:eastAsia="Times New Roman" w:hAnsi="Times New Roman" w:cs="Times New Roman"/>
          <w:sz w:val="24"/>
          <w:szCs w:val="24"/>
          <w:lang w:eastAsia="ru-RU"/>
        </w:rPr>
        <w:t>муниципальной</w:t>
      </w:r>
      <w:r w:rsidRPr="006B3624">
        <w:rPr>
          <w:rFonts w:ascii="Times New Roman" w:eastAsia="Times New Roman" w:hAnsi="Times New Roman" w:cs="Times New Roman"/>
          <w:color w:val="000000"/>
          <w:sz w:val="24"/>
          <w:szCs w:val="24"/>
          <w:lang w:eastAsia="ru-RU"/>
        </w:rPr>
        <w:t xml:space="preserve"> услуги, которые находятся в распоряжении Администрации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proofErr w:type="gramStart"/>
      <w:r w:rsidRPr="006B3624">
        <w:rPr>
          <w:rFonts w:ascii="Times New Roman" w:eastAsia="Calibri" w:hAnsi="Times New Roman" w:cs="Times New Roman"/>
          <w:sz w:val="24"/>
          <w:szCs w:val="24"/>
          <w:lang w:eastAsia="ru-RU"/>
        </w:rPr>
        <w:lastRenderedPageBreak/>
        <w:t>1) Документы, подтверждающие, что занимаемое гражданином и членами его семьи жилое помещение не отвечает установленным для жилых помещений требованиям (акт обследования жилого помещения межведомственной комиссией, заключение о признании жилого помещения пригодным (непригодным) для постоянного проживания), выданные органом местного самоуправления в отношении жилых помещений частного жилищного фонда, муниципального жилищного фонда либо Министерством  имущественных и земельных отношений КБР в отношении жилых помещений</w:t>
      </w:r>
      <w:proofErr w:type="gramEnd"/>
      <w:r w:rsidRPr="006B3624">
        <w:rPr>
          <w:rFonts w:ascii="Times New Roman" w:eastAsia="Calibri" w:hAnsi="Times New Roman" w:cs="Times New Roman"/>
          <w:sz w:val="24"/>
          <w:szCs w:val="24"/>
          <w:lang w:eastAsia="ru-RU"/>
        </w:rPr>
        <w:t xml:space="preserve"> государственного жилищного фонда Республики  (для граждан, жилые помещения которых признаны в установленном </w:t>
      </w:r>
      <w:hyperlink r:id="rId9" w:history="1">
        <w:r w:rsidRPr="006B3624">
          <w:rPr>
            <w:rFonts w:ascii="Times New Roman" w:eastAsia="Calibri" w:hAnsi="Times New Roman" w:cs="Times New Roman"/>
            <w:sz w:val="24"/>
            <w:szCs w:val="24"/>
            <w:lang w:eastAsia="ru-RU"/>
          </w:rPr>
          <w:t>порядке</w:t>
        </w:r>
      </w:hyperlink>
      <w:r w:rsidRPr="006B3624">
        <w:rPr>
          <w:rFonts w:ascii="Times New Roman" w:eastAsia="Calibri" w:hAnsi="Times New Roman" w:cs="Times New Roman"/>
          <w:sz w:val="24"/>
          <w:szCs w:val="24"/>
          <w:lang w:eastAsia="ru-RU"/>
        </w:rPr>
        <w:t xml:space="preserve"> непригодными для проживания и ремонту или реконструкции не подлежат). </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2) Сведения в отношении жилых помещений гражданина и членов его семьи, а также граждан, находящихся в браке с заявителем или членами его семьи, содержащиеся в ЕГРН, выдаваемые Федеральной службой государственной регистрации, кадастра и картографии, в виде:</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 xml:space="preserve">а) выписки из ЕГРН о правах на объекты недвижимого имущества, расположенные на территории Кабардино-Балкарской Республики и РФ; </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 xml:space="preserve">б) выписки из ЕГРН о переходе прав на объект недвижимого имущества; </w:t>
      </w:r>
    </w:p>
    <w:p w:rsidR="006B3624" w:rsidRPr="006B3624" w:rsidRDefault="006B3624" w:rsidP="006B3624">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6B3624">
        <w:rPr>
          <w:rFonts w:ascii="Times New Roman" w:eastAsia="Calibri" w:hAnsi="Times New Roman" w:cs="Times New Roman"/>
          <w:sz w:val="24"/>
          <w:szCs w:val="24"/>
          <w:lang w:eastAsia="ru-RU"/>
        </w:rPr>
        <w:t xml:space="preserve">в) справки о содержании правоустанавливающего документа (сведения о правоустанавливающем документе, на основании которого был зарегистрирован переход права на объект недвижимости от одного лица к другому).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2.6.3.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Электронные документы должны соответствовать требованиям, установленным в подразделе 2.14 административного регламента.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i/>
          <w:sz w:val="24"/>
          <w:szCs w:val="24"/>
        </w:rPr>
      </w:pPr>
      <w:r w:rsidRPr="006B3624">
        <w:rPr>
          <w:rFonts w:ascii="Times New Roman" w:hAnsi="Times New Roman" w:cs="Times New Roman"/>
          <w:sz w:val="24"/>
          <w:szCs w:val="24"/>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color w:val="000000"/>
          <w:sz w:val="24"/>
          <w:szCs w:val="24"/>
        </w:rPr>
      </w:pPr>
      <w:r w:rsidRPr="006B3624">
        <w:rPr>
          <w:rFonts w:ascii="Times New Roman" w:hAnsi="Times New Roman" w:cs="Times New Roman"/>
          <w:color w:val="000000"/>
          <w:sz w:val="24"/>
          <w:szCs w:val="24"/>
        </w:rPr>
        <w:t>2.6.4. Запрещается требовать от заявителя:</w:t>
      </w:r>
    </w:p>
    <w:p w:rsidR="006B3624" w:rsidRPr="006B3624" w:rsidRDefault="006B3624" w:rsidP="006B362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6B3624">
        <w:rPr>
          <w:rFonts w:ascii="Times New Roman" w:eastAsia="Times New Roman" w:hAnsi="Times New Roman" w:cs="Times New Roman"/>
          <w:sz w:val="24"/>
          <w:szCs w:val="24"/>
          <w:lang w:eastAsia="ru-RU"/>
        </w:rPr>
        <w:br/>
        <w:t>с предоставлением му</w:t>
      </w:r>
      <w:r w:rsidRPr="006B3624">
        <w:rPr>
          <w:rFonts w:ascii="Times New Roman" w:hAnsi="Times New Roman" w:cs="Times New Roman"/>
          <w:sz w:val="24"/>
          <w:szCs w:val="24"/>
        </w:rPr>
        <w:t xml:space="preserve">ниципальной </w:t>
      </w:r>
      <w:r w:rsidRPr="006B3624">
        <w:rPr>
          <w:rFonts w:ascii="Times New Roman" w:eastAsia="Times New Roman" w:hAnsi="Times New Roman" w:cs="Times New Roman"/>
          <w:sz w:val="24"/>
          <w:szCs w:val="24"/>
          <w:lang w:eastAsia="ru-RU"/>
        </w:rPr>
        <w:t>услуги;</w:t>
      </w:r>
    </w:p>
    <w:p w:rsidR="006B3624" w:rsidRPr="006B3624" w:rsidRDefault="006B3624" w:rsidP="006B362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gramStart"/>
      <w:r w:rsidRPr="006B3624">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w:t>
      </w:r>
      <w:r w:rsidRPr="006B3624">
        <w:rPr>
          <w:rFonts w:ascii="Times New Roman" w:eastAsia="Times New Roman" w:hAnsi="Times New Roman" w:cs="Times New Roman"/>
          <w:sz w:val="24"/>
          <w:szCs w:val="24"/>
          <w:lang w:eastAsia="ru-RU"/>
        </w:rPr>
        <w:br/>
        <w:t>с нормативными правовыми актами Российской Федерации, нормативными правовыми актами Кабардино-Балкарской Республики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6B3624">
        <w:rPr>
          <w:rFonts w:ascii="Times New Roman" w:eastAsia="Times New Roman" w:hAnsi="Times New Roman" w:cs="Times New Roman"/>
          <w:sz w:val="24"/>
          <w:szCs w:val="24"/>
          <w:lang w:eastAsia="ru-RU"/>
        </w:rPr>
        <w:t xml:space="preserve"> статьи 7 Федерального закона от 27 июля 2010 г. № 210-ФЗ «Об организации предоставления государственных и муниципальных услуг» (далее – Федеральный закон);</w:t>
      </w:r>
    </w:p>
    <w:p w:rsidR="006B3624" w:rsidRPr="006B3624" w:rsidRDefault="006B3624" w:rsidP="006B362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w:t>
      </w:r>
      <w:r w:rsidRPr="006B3624">
        <w:rPr>
          <w:rFonts w:ascii="Times New Roman" w:eastAsia="Times New Roman" w:hAnsi="Times New Roman" w:cs="Times New Roman"/>
          <w:sz w:val="24"/>
          <w:szCs w:val="24"/>
          <w:lang w:eastAsia="ru-RU"/>
        </w:rPr>
        <w:br/>
        <w:t>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Оснований для отказа в приеме документов, необходимых для предоставления муниципальной услуги, не предусмотрено.</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w:t>
      </w:r>
      <w:r w:rsidRPr="006B3624">
        <w:rPr>
          <w:rFonts w:ascii="Times New Roman" w:hAnsi="Times New Roman" w:cs="Times New Roman"/>
          <w:sz w:val="24"/>
          <w:szCs w:val="24"/>
        </w:rPr>
        <w:br/>
        <w:t>в предоставлении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Основанием для приостановления предоставления муниципальной услуги являются:</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 поступление от заявителя письменного обращения о приостановлении предоставления муниципальной услуги;</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 на основании определения или решения суда о приостановлении действий на срок, установленный судом;</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b/>
          <w:sz w:val="24"/>
          <w:szCs w:val="24"/>
        </w:rPr>
      </w:pPr>
      <w:r w:rsidRPr="006B3624">
        <w:rPr>
          <w:rFonts w:ascii="Times New Roman" w:hAnsi="Times New Roman" w:cs="Times New Roman"/>
          <w:sz w:val="24"/>
          <w:szCs w:val="24"/>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6B3624" w:rsidRPr="006B3624" w:rsidRDefault="006B3624" w:rsidP="006B3624">
      <w:pPr>
        <w:autoSpaceDE w:val="0"/>
        <w:autoSpaceDN w:val="0"/>
        <w:adjustRightInd w:val="0"/>
        <w:spacing w:after="0" w:line="240" w:lineRule="auto"/>
        <w:ind w:firstLine="539"/>
        <w:jc w:val="both"/>
        <w:rPr>
          <w:rFonts w:ascii="Times New Roman" w:hAnsi="Times New Roman" w:cs="Times New Roman"/>
          <w:sz w:val="24"/>
          <w:szCs w:val="24"/>
        </w:rPr>
      </w:pPr>
      <w:r w:rsidRPr="006B3624">
        <w:rPr>
          <w:rFonts w:ascii="Times New Roman" w:hAnsi="Times New Roman" w:cs="Times New Roman"/>
          <w:sz w:val="24"/>
          <w:szCs w:val="24"/>
        </w:rPr>
        <w:t xml:space="preserve">Основанием для отказа в предоставлении муниципальной услуги являются: </w:t>
      </w:r>
    </w:p>
    <w:p w:rsidR="006B3624" w:rsidRPr="006B3624" w:rsidRDefault="006B3624" w:rsidP="006B3624">
      <w:pPr>
        <w:autoSpaceDE w:val="0"/>
        <w:autoSpaceDN w:val="0"/>
        <w:adjustRightInd w:val="0"/>
        <w:spacing w:after="0" w:line="240" w:lineRule="auto"/>
        <w:ind w:firstLine="539"/>
        <w:jc w:val="both"/>
        <w:rPr>
          <w:rFonts w:ascii="Times New Roman" w:hAnsi="Times New Roman" w:cs="Times New Roman"/>
          <w:sz w:val="24"/>
          <w:szCs w:val="24"/>
        </w:rPr>
      </w:pPr>
      <w:r w:rsidRPr="006B3624">
        <w:rPr>
          <w:rFonts w:ascii="Times New Roman" w:hAnsi="Times New Roman" w:cs="Times New Roman"/>
          <w:sz w:val="24"/>
          <w:szCs w:val="24"/>
        </w:rPr>
        <w:t>- не представлены все необходимые для постановки на учет документы в соответствии с настоящим Административным регламентом;</w:t>
      </w:r>
    </w:p>
    <w:p w:rsidR="006B3624" w:rsidRPr="006B3624" w:rsidRDefault="006B3624" w:rsidP="006B3624">
      <w:pPr>
        <w:autoSpaceDE w:val="0"/>
        <w:autoSpaceDN w:val="0"/>
        <w:adjustRightInd w:val="0"/>
        <w:spacing w:after="0" w:line="240" w:lineRule="auto"/>
        <w:ind w:firstLine="539"/>
        <w:jc w:val="both"/>
        <w:rPr>
          <w:rFonts w:ascii="Times New Roman" w:hAnsi="Times New Roman" w:cs="Times New Roman"/>
          <w:sz w:val="24"/>
          <w:szCs w:val="24"/>
        </w:rPr>
      </w:pPr>
      <w:r w:rsidRPr="006B3624">
        <w:rPr>
          <w:rFonts w:ascii="Times New Roman" w:hAnsi="Times New Roman" w:cs="Times New Roman"/>
          <w:sz w:val="24"/>
          <w:szCs w:val="24"/>
        </w:rPr>
        <w:t>- представлены документы, на основании которых гражданин не может быть признан нуждающимся в жилом помещении;</w:t>
      </w:r>
    </w:p>
    <w:p w:rsidR="006B3624" w:rsidRPr="006B3624" w:rsidRDefault="006B3624" w:rsidP="006B3624">
      <w:pPr>
        <w:autoSpaceDE w:val="0"/>
        <w:autoSpaceDN w:val="0"/>
        <w:adjustRightInd w:val="0"/>
        <w:spacing w:after="0" w:line="240" w:lineRule="auto"/>
        <w:ind w:firstLine="539"/>
        <w:jc w:val="both"/>
        <w:rPr>
          <w:rFonts w:ascii="Times New Roman" w:hAnsi="Times New Roman" w:cs="Times New Roman"/>
          <w:sz w:val="24"/>
          <w:szCs w:val="24"/>
        </w:rPr>
      </w:pPr>
      <w:r w:rsidRPr="006B3624">
        <w:rPr>
          <w:rFonts w:ascii="Times New Roman" w:hAnsi="Times New Roman" w:cs="Times New Roman"/>
          <w:sz w:val="24"/>
          <w:szCs w:val="24"/>
        </w:rPr>
        <w:t>- не истек срок, предусмотренный статьей 53 Жилищного кодекса Российской Федерации.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6B3624" w:rsidRPr="006B3624" w:rsidRDefault="006B3624" w:rsidP="006B3624">
      <w:pPr>
        <w:tabs>
          <w:tab w:val="left" w:pos="5760"/>
        </w:tabs>
        <w:autoSpaceDE w:val="0"/>
        <w:autoSpaceDN w:val="0"/>
        <w:adjustRightInd w:val="0"/>
        <w:spacing w:after="0" w:line="240" w:lineRule="auto"/>
        <w:ind w:firstLine="708"/>
        <w:rPr>
          <w:rFonts w:ascii="Times New Roman" w:hAnsi="Times New Roman" w:cs="Times New Roman"/>
          <w:sz w:val="24"/>
          <w:szCs w:val="24"/>
        </w:rPr>
      </w:pPr>
      <w:r w:rsidRPr="006B3624">
        <w:rPr>
          <w:rFonts w:ascii="Times New Roman" w:hAnsi="Times New Roman" w:cs="Times New Roman"/>
          <w:sz w:val="24"/>
          <w:szCs w:val="24"/>
        </w:rPr>
        <w:tab/>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2.9. Порядок, размер и основание взимания государственной пошлины или иной платы, взимаемой за предоставление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Предоставление муниципальной услуги осуществляется бесплатно.</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 xml:space="preserve">2.10. Максимальный срок ожидания в очереди при подаче запроса </w:t>
      </w:r>
      <w:r w:rsidRPr="006B3624">
        <w:rPr>
          <w:rFonts w:ascii="Times New Roman" w:hAnsi="Times New Roman" w:cs="Times New Roman"/>
          <w:sz w:val="24"/>
          <w:szCs w:val="24"/>
        </w:rPr>
        <w:br/>
        <w:t>о предоставлении государственной (муниципальной) услуги и при получении результата предоставления государственной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i/>
          <w:sz w:val="24"/>
          <w:szCs w:val="24"/>
        </w:rPr>
      </w:pPr>
      <w:r w:rsidRPr="006B3624">
        <w:rPr>
          <w:rFonts w:ascii="Times New Roman" w:hAnsi="Times New Roman" w:cs="Times New Roman"/>
          <w:sz w:val="24"/>
          <w:szCs w:val="24"/>
        </w:rPr>
        <w:t xml:space="preserve">Максимальный срок ожидания в очереди при подаче запроса </w:t>
      </w:r>
      <w:r w:rsidRPr="006B3624">
        <w:rPr>
          <w:rFonts w:ascii="Times New Roman" w:hAnsi="Times New Roman" w:cs="Times New Roman"/>
          <w:sz w:val="24"/>
          <w:szCs w:val="24"/>
        </w:rPr>
        <w:br/>
        <w:t xml:space="preserve">о предоставлении муниципальной услуги и при получении результата муниципальной услуги </w:t>
      </w:r>
      <w:r w:rsidRPr="006B3624">
        <w:rPr>
          <w:rFonts w:ascii="Times New Roman" w:hAnsi="Times New Roman" w:cs="Times New Roman"/>
          <w:sz w:val="24"/>
          <w:szCs w:val="24"/>
        </w:rPr>
        <w:br/>
        <w:t>в структурное подразделение по учету и распределению жилья местной администрации г. п. Нарткала Урванского муниципального района КБР</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не должен превышать 15 минут.</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2.11. Срок и порядок регистрации запроса заявителя о предоставлении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Регистрация запроса заявителя о предоставлении муниципальной услуги осуществляется в день поступления запроса </w:t>
      </w:r>
      <w:r w:rsidRPr="006B3624">
        <w:rPr>
          <w:rFonts w:ascii="Times New Roman" w:hAnsi="Times New Roman" w:cs="Times New Roman"/>
          <w:sz w:val="24"/>
          <w:szCs w:val="24"/>
        </w:rPr>
        <w:br/>
        <w:t>в Администрацию.</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осуществляется в автоматическом режиме.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2.12. Требования к помещениям, в которых предоставляется муниципальная услуга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w:t>
      </w:r>
      <w:r w:rsidRPr="006B3624">
        <w:rPr>
          <w:rFonts w:ascii="Times New Roman" w:hAnsi="Times New Roman" w:cs="Times New Roman"/>
          <w:sz w:val="24"/>
          <w:szCs w:val="24"/>
        </w:rPr>
        <w:br/>
        <w:t>о возникновении чрезвычайной ситуации.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здании, где организуется прием заявителей, предусматриваются места общественного пользования.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2.12.2. Места ожидания и места для приема запросов заявителей </w:t>
      </w:r>
      <w:r w:rsidRPr="006B3624">
        <w:rPr>
          <w:rFonts w:ascii="Times New Roman" w:hAnsi="Times New Roman" w:cs="Times New Roman"/>
          <w:sz w:val="24"/>
          <w:szCs w:val="24"/>
        </w:rPr>
        <w:br/>
        <w:t>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2.12.3. Места для информирования заявителей оборудуются информационными стендами, на которых размещается визуальная и текстовая информация.</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2.13. Показатели доступности и качества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w:t>
      </w:r>
      <w:r w:rsidRPr="006B3624">
        <w:rPr>
          <w:rFonts w:ascii="Times New Roman" w:hAnsi="Times New Roman" w:cs="Times New Roman"/>
          <w:sz w:val="24"/>
          <w:szCs w:val="24"/>
        </w:rPr>
        <w:br/>
        <w:t xml:space="preserve">к объектам социальной, инженерной и транспортной инфраструктур </w:t>
      </w:r>
      <w:r w:rsidRPr="006B3624">
        <w:rPr>
          <w:rFonts w:ascii="Times New Roman" w:hAnsi="Times New Roman" w:cs="Times New Roman"/>
          <w:sz w:val="24"/>
          <w:szCs w:val="24"/>
        </w:rPr>
        <w:br/>
        <w:t>и к предоставляемым в них услугам в соответствии с законодательством Российской Федерации о социальной защите инвалидов.</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целях обеспечения доступности муниципальной услуги для инвалидов должны быть обеспечены:</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условия беспрепятственного доступа к объекту (зданию, помещению), </w:t>
      </w:r>
      <w:r w:rsidRPr="006B3624">
        <w:rPr>
          <w:rFonts w:ascii="Times New Roman" w:hAnsi="Times New Roman" w:cs="Times New Roman"/>
          <w:sz w:val="24"/>
          <w:szCs w:val="24"/>
        </w:rPr>
        <w:br/>
        <w:t>в котором предоставляется услуга, а также для беспрепятственного пользования транспортом, средствами связи и информации;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w:t>
      </w:r>
      <w:r w:rsidRPr="006B3624">
        <w:rPr>
          <w:rFonts w:ascii="Times New Roman" w:hAnsi="Times New Roman" w:cs="Times New Roman"/>
          <w:sz w:val="24"/>
          <w:szCs w:val="24"/>
        </w:rPr>
        <w:br/>
        <w:t>в транспортное средство и высадки из него, в том числе с использованием кресла-коляски;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w:t>
      </w:r>
      <w:r w:rsidRPr="006B3624">
        <w:rPr>
          <w:rFonts w:ascii="Times New Roman" w:hAnsi="Times New Roman" w:cs="Times New Roman"/>
          <w:sz w:val="24"/>
          <w:szCs w:val="24"/>
        </w:rPr>
        <w:br/>
        <w:t xml:space="preserve">к объектам (зданиям, помещениям), в которых предоставляются услуги, </w:t>
      </w:r>
      <w:r w:rsidRPr="006B3624">
        <w:rPr>
          <w:rFonts w:ascii="Times New Roman" w:hAnsi="Times New Roman" w:cs="Times New Roman"/>
          <w:sz w:val="24"/>
          <w:szCs w:val="24"/>
        </w:rPr>
        <w:br/>
        <w:t>и к услугам с учетом ограничений их жизнедеятельности;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допуск </w:t>
      </w:r>
      <w:proofErr w:type="spellStart"/>
      <w:r w:rsidRPr="006B3624">
        <w:rPr>
          <w:rFonts w:ascii="Times New Roman" w:hAnsi="Times New Roman" w:cs="Times New Roman"/>
          <w:sz w:val="24"/>
          <w:szCs w:val="24"/>
        </w:rPr>
        <w:t>сурдопереводчика</w:t>
      </w:r>
      <w:proofErr w:type="spellEnd"/>
      <w:r w:rsidRPr="006B3624">
        <w:rPr>
          <w:rFonts w:ascii="Times New Roman" w:hAnsi="Times New Roman" w:cs="Times New Roman"/>
          <w:sz w:val="24"/>
          <w:szCs w:val="24"/>
        </w:rPr>
        <w:t xml:space="preserve"> и </w:t>
      </w:r>
      <w:proofErr w:type="spellStart"/>
      <w:r w:rsidRPr="006B3624">
        <w:rPr>
          <w:rFonts w:ascii="Times New Roman" w:hAnsi="Times New Roman" w:cs="Times New Roman"/>
          <w:sz w:val="24"/>
          <w:szCs w:val="24"/>
        </w:rPr>
        <w:t>тифлосурдопереводчика</w:t>
      </w:r>
      <w:proofErr w:type="spellEnd"/>
      <w:r w:rsidRPr="006B3624">
        <w:rPr>
          <w:rFonts w:ascii="Times New Roman" w:hAnsi="Times New Roman" w:cs="Times New Roman"/>
          <w:sz w:val="24"/>
          <w:szCs w:val="24"/>
        </w:rPr>
        <w:t>;</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 xml:space="preserve">допуск на объекты (здания, помещения), в которых предоставляются услуги, собаки-проводника при наличии документа, подтверждающего </w:t>
      </w:r>
      <w:r w:rsidRPr="006B3624">
        <w:rPr>
          <w:rFonts w:ascii="Times New Roman" w:hAnsi="Times New Roman" w:cs="Times New Roman"/>
          <w:sz w:val="24"/>
          <w:szCs w:val="24"/>
        </w:rPr>
        <w:br/>
        <w:t>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lastRenderedPageBreak/>
        <w:t xml:space="preserve">2.14. Иные требования, в том числе учитывающие особенности предоставления муниципальной услуги </w:t>
      </w:r>
      <w:r w:rsidRPr="006B3624">
        <w:rPr>
          <w:rFonts w:ascii="Times New Roman" w:hAnsi="Times New Roman" w:cs="Times New Roman"/>
          <w:sz w:val="24"/>
          <w:szCs w:val="24"/>
        </w:rPr>
        <w:br/>
        <w:t xml:space="preserve">по </w:t>
      </w:r>
      <w:proofErr w:type="gramStart"/>
      <w:r w:rsidRPr="006B3624">
        <w:rPr>
          <w:rFonts w:ascii="Times New Roman" w:hAnsi="Times New Roman" w:cs="Times New Roman"/>
          <w:sz w:val="24"/>
          <w:szCs w:val="24"/>
        </w:rPr>
        <w:t>экстерриториальному</w:t>
      </w:r>
      <w:proofErr w:type="gramEnd"/>
      <w:r w:rsidRPr="006B3624">
        <w:rPr>
          <w:rFonts w:ascii="Times New Roman" w:hAnsi="Times New Roman" w:cs="Times New Roman"/>
          <w:sz w:val="24"/>
          <w:szCs w:val="24"/>
        </w:rPr>
        <w:t xml:space="preserve"> и особенности предоставления муниципальной услуги в электронной форме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2.14.1. Предоставление муниципальной услуги </w:t>
      </w:r>
      <w:r w:rsidRPr="006B3624">
        <w:rPr>
          <w:rFonts w:ascii="Times New Roman" w:hAnsi="Times New Roman" w:cs="Times New Roman"/>
          <w:sz w:val="24"/>
          <w:szCs w:val="24"/>
        </w:rPr>
        <w:br/>
        <w:t>в МФЦ осуществляется в соответствии с соглашением о взаимодействии, заключенным между Администрацией</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и МФЦ, с момента вступления в силу указанного соглашения.</w:t>
      </w:r>
    </w:p>
    <w:p w:rsidR="006B3624" w:rsidRPr="006B3624" w:rsidRDefault="006B3624" w:rsidP="006B3624">
      <w:pPr>
        <w:pStyle w:val="ConsPlusNormal"/>
        <w:ind w:right="-143" w:firstLine="540"/>
        <w:jc w:val="both"/>
        <w:rPr>
          <w:rFonts w:ascii="Times New Roman" w:hAnsi="Times New Roman" w:cs="Times New Roman"/>
          <w:sz w:val="24"/>
          <w:szCs w:val="24"/>
        </w:rPr>
      </w:pPr>
      <w:r w:rsidRPr="006B3624">
        <w:rPr>
          <w:rFonts w:ascii="Times New Roman" w:hAnsi="Times New Roman" w:cs="Times New Roman"/>
          <w:sz w:val="24"/>
          <w:szCs w:val="24"/>
        </w:rPr>
        <w:t>2.14.2. Заявитель (представитель заявителя) независимо от его места жительства или места пребывания либо места нахождения имеет право получить услугу в любом территориальном подразделении органа по его выбору в пределах территории Кабардино-Балкарской Республики для предоставления ему государственной услуги по экстерриториальному принципу.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2.14.3. Предоставление муниципальной услуги при возможности может осуществляться в электронной форме через «Личный кабинет» на ЕПГУ с использованием электронных документов.</w:t>
      </w:r>
    </w:p>
    <w:p w:rsidR="006B3624" w:rsidRPr="006B3624" w:rsidRDefault="006B3624" w:rsidP="006B3624">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6B3624">
        <w:rPr>
          <w:rFonts w:ascii="Times New Roman" w:eastAsia="Times New Roman" w:hAnsi="Times New Roman" w:cs="Times New Roman"/>
          <w:sz w:val="24"/>
          <w:szCs w:val="24"/>
          <w:lang w:eastAsia="ru-RU"/>
        </w:rPr>
        <w:t xml:space="preserve">Заявитель – физическое лицо имеет право использовать простую электронную подпись, в соответствии с </w:t>
      </w:r>
      <w:hyperlink r:id="rId10" w:history="1">
        <w:r w:rsidRPr="006B3624">
          <w:rPr>
            <w:rFonts w:ascii="Times New Roman" w:eastAsia="Times New Roman" w:hAnsi="Times New Roman" w:cs="Times New Roman"/>
            <w:sz w:val="24"/>
            <w:szCs w:val="24"/>
            <w:lang w:eastAsia="ru-RU"/>
          </w:rPr>
          <w:t>Правилами</w:t>
        </w:r>
      </w:hyperlink>
      <w:r w:rsidRPr="006B3624">
        <w:rPr>
          <w:rFonts w:ascii="Times New Roman" w:eastAsia="Times New Roman" w:hAnsi="Times New Roman" w:cs="Times New Roman"/>
          <w:sz w:val="24"/>
          <w:szCs w:val="24"/>
          <w:lang w:eastAsia="ru-RU"/>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Pr="006B3624">
        <w:rPr>
          <w:rFonts w:ascii="Times New Roman" w:eastAsia="Times New Roman" w:hAnsi="Times New Roman" w:cs="Times New Roman"/>
          <w:sz w:val="24"/>
          <w:szCs w:val="24"/>
          <w:lang w:eastAsia="ru-RU"/>
        </w:rPr>
        <w:br/>
        <w:t>№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b/>
          <w:sz w:val="24"/>
          <w:szCs w:val="24"/>
        </w:rPr>
      </w:pPr>
      <w:r w:rsidRPr="006B3624">
        <w:rPr>
          <w:rFonts w:ascii="Times New Roman" w:hAnsi="Times New Roman" w:cs="Times New Roman"/>
          <w:b/>
          <w:sz w:val="24"/>
          <w:szCs w:val="24"/>
        </w:rPr>
        <w:t xml:space="preserve">3. Состав, последовательность и сроки выполнения административных процедур (действий), требований к порядку </w:t>
      </w:r>
      <w:r w:rsidRPr="006B3624">
        <w:rPr>
          <w:rFonts w:ascii="Times New Roman" w:hAnsi="Times New Roman" w:cs="Times New Roman"/>
          <w:b/>
          <w:sz w:val="24"/>
          <w:szCs w:val="24"/>
        </w:rPr>
        <w:br/>
        <w:t xml:space="preserve">их выполнения, в том числе особенностей выполнения административных процедур в электронной форме, а также в МФЦ </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3.1. Перечень административных процедур</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 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 и, передача документов специалисту структурного подразделения по жилищным вопросам, учету и распределению жилья и электронному межведомственному взаимодействию (дале</w:t>
      </w:r>
      <w:proofErr w:type="gramStart"/>
      <w:r w:rsidRPr="006B3624">
        <w:rPr>
          <w:rFonts w:ascii="Times New Roman" w:hAnsi="Times New Roman" w:cs="Times New Roman"/>
          <w:sz w:val="24"/>
          <w:szCs w:val="24"/>
        </w:rPr>
        <w:t>е-</w:t>
      </w:r>
      <w:proofErr w:type="gramEnd"/>
      <w:r w:rsidRPr="006B3624">
        <w:rPr>
          <w:rFonts w:ascii="Times New Roman" w:hAnsi="Times New Roman" w:cs="Times New Roman"/>
          <w:sz w:val="24"/>
          <w:szCs w:val="24"/>
        </w:rPr>
        <w:t xml:space="preserve"> Специалист);</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 xml:space="preserve">- </w:t>
      </w:r>
      <w:r w:rsidRPr="006B3624">
        <w:rPr>
          <w:rFonts w:ascii="Times New Roman" w:eastAsia="Calibri" w:hAnsi="Times New Roman" w:cs="Times New Roman"/>
          <w:sz w:val="24"/>
          <w:szCs w:val="24"/>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6B3624">
        <w:rPr>
          <w:rFonts w:ascii="Times New Roman" w:hAnsi="Times New Roman" w:cs="Times New Roman"/>
          <w:sz w:val="24"/>
          <w:szCs w:val="24"/>
        </w:rPr>
        <w:t>;</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 рассмотрение документов жилищной комиссией Администрации;</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 xml:space="preserve">- подготовка проекта постановления Администрации о  принятии либо уведомления </w:t>
      </w:r>
      <w:proofErr w:type="gramStart"/>
      <w:r w:rsidRPr="006B3624">
        <w:rPr>
          <w:rFonts w:ascii="Times New Roman" w:hAnsi="Times New Roman" w:cs="Times New Roman"/>
          <w:sz w:val="24"/>
          <w:szCs w:val="24"/>
        </w:rPr>
        <w:t>об отказе в принятии на учет граждан в качестве нуждающихся в жилых помещениях</w:t>
      </w:r>
      <w:proofErr w:type="gramEnd"/>
      <w:r w:rsidRPr="006B3624">
        <w:rPr>
          <w:rFonts w:ascii="Times New Roman" w:hAnsi="Times New Roman" w:cs="Times New Roman"/>
          <w:sz w:val="24"/>
          <w:szCs w:val="24"/>
        </w:rPr>
        <w:t>, согласование со специалистом по правовым вопросам;</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-принятие постановления Администрации;</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 xml:space="preserve">- </w:t>
      </w:r>
      <w:r w:rsidRPr="006B3624">
        <w:rPr>
          <w:rFonts w:ascii="Times New Roman" w:eastAsia="Times New Roman" w:hAnsi="Times New Roman" w:cs="Times New Roman"/>
          <w:sz w:val="24"/>
          <w:szCs w:val="24"/>
        </w:rPr>
        <w:t>уведомление заявителя о принятом решении, выдача заявителю результата предоставления муниципальной услуги</w:t>
      </w:r>
      <w:r w:rsidRPr="006B3624">
        <w:rPr>
          <w:rFonts w:ascii="Times New Roman" w:hAnsi="Times New Roman" w:cs="Times New Roman"/>
          <w:sz w:val="24"/>
          <w:szCs w:val="24"/>
        </w:rPr>
        <w:t xml:space="preserve"> </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b/>
          <w:sz w:val="24"/>
          <w:szCs w:val="24"/>
        </w:rPr>
      </w:pPr>
      <w:r w:rsidRPr="006B3624">
        <w:rPr>
          <w:rFonts w:ascii="Times New Roman" w:hAnsi="Times New Roman" w:cs="Times New Roman"/>
          <w:sz w:val="24"/>
          <w:szCs w:val="24"/>
        </w:rPr>
        <w:t xml:space="preserve">3.1.2. Наименование административной </w:t>
      </w:r>
      <w:r w:rsidRPr="006B3624">
        <w:rPr>
          <w:rFonts w:ascii="Times New Roman" w:hAnsi="Times New Roman" w:cs="Times New Roman"/>
          <w:b/>
          <w:sz w:val="24"/>
          <w:szCs w:val="24"/>
        </w:rPr>
        <w:t>процедуры «Прием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w:t>
      </w:r>
      <w:r w:rsidRPr="006B3624">
        <w:rPr>
          <w:rFonts w:ascii="Times New Roman" w:hAnsi="Times New Roman" w:cs="Times New Roman"/>
          <w:sz w:val="24"/>
          <w:szCs w:val="24"/>
        </w:rPr>
        <w:t xml:space="preserve"> </w:t>
      </w:r>
      <w:r w:rsidRPr="006B3624">
        <w:rPr>
          <w:rFonts w:ascii="Times New Roman" w:hAnsi="Times New Roman" w:cs="Times New Roman"/>
          <w:b/>
          <w:sz w:val="24"/>
          <w:szCs w:val="24"/>
        </w:rPr>
        <w:t>и, передача документов специалисту структурного подразделения по учету и распределению жилья».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i/>
          <w:sz w:val="24"/>
          <w:szCs w:val="24"/>
        </w:rPr>
      </w:pPr>
      <w:r w:rsidRPr="006B3624">
        <w:rPr>
          <w:rFonts w:ascii="Times New Roman" w:hAnsi="Times New Roman" w:cs="Times New Roman"/>
          <w:sz w:val="24"/>
          <w:szCs w:val="24"/>
        </w:rPr>
        <w:lastRenderedPageBreak/>
        <w:t>3.1.3. </w:t>
      </w:r>
      <w:proofErr w:type="gramStart"/>
      <w:r w:rsidRPr="006B3624">
        <w:rPr>
          <w:rFonts w:ascii="Times New Roman" w:hAnsi="Times New Roman" w:cs="Times New Roman"/>
          <w:sz w:val="24"/>
          <w:szCs w:val="24"/>
        </w:rPr>
        <w:t>Основанием для начала административной процедуры является личное обращение гражданина в заявлением о предоставлении муниципальной услуги.</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3.1.4. В состав административной процедуры входят следующие административные действия:</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 xml:space="preserve">прием и регистрация заявления и прилагаемых к нему документов на предмет рассмотрения возможности принятия на учет граждан в качестве нуждающихся в жилых помещениях.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3.1.5. Сведения о должностном лице, ответственном за выполнение данного административного действия. Данное действие выполняет делопроизводитель.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3.1.6. Критериями принятия решения в рамках настоящей административной процедуры являются представление полного пакета необходимых документов либо представление документов в неполном объеме.</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 xml:space="preserve">3.1.7. Результатом выполнения административной процедуры является: </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 xml:space="preserve">- прием и регистрация в заявления и документов, представленных заявителем, их передача специалисту структурного подразделения, ответственному за принятие решений о предоставлении </w:t>
      </w:r>
      <w:r w:rsidRPr="006B3624">
        <w:rPr>
          <w:rFonts w:ascii="Times New Roman" w:eastAsia="Times New Roman" w:hAnsi="Times New Roman" w:cs="Times New Roman"/>
          <w:sz w:val="24"/>
          <w:szCs w:val="24"/>
          <w:lang w:eastAsia="ru-RU"/>
        </w:rPr>
        <w:t>муниципальной</w:t>
      </w:r>
      <w:r w:rsidRPr="006B3624">
        <w:rPr>
          <w:rFonts w:ascii="Times New Roman" w:hAnsi="Times New Roman" w:cs="Times New Roman"/>
          <w:sz w:val="24"/>
          <w:szCs w:val="24"/>
        </w:rPr>
        <w:t xml:space="preserve">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3.1.8. Результат административной процедуры фиксируется в системе электронного документооборота.</w:t>
      </w: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b/>
          <w:sz w:val="24"/>
          <w:szCs w:val="24"/>
        </w:rPr>
      </w:pPr>
      <w:r w:rsidRPr="006B3624">
        <w:rPr>
          <w:rFonts w:ascii="Times New Roman" w:hAnsi="Times New Roman" w:cs="Times New Roman"/>
          <w:sz w:val="24"/>
          <w:szCs w:val="24"/>
        </w:rPr>
        <w:t>3.1.9. Наименование административной процедуры</w:t>
      </w:r>
      <w:r w:rsidRPr="006B3624">
        <w:rPr>
          <w:rFonts w:ascii="Times New Roman" w:hAnsi="Times New Roman" w:cs="Times New Roman"/>
          <w:b/>
          <w:sz w:val="24"/>
          <w:szCs w:val="24"/>
        </w:rPr>
        <w:t xml:space="preserve"> «</w:t>
      </w:r>
      <w:r w:rsidRPr="006B3624">
        <w:rPr>
          <w:rFonts w:ascii="Times New Roman" w:eastAsia="Calibri" w:hAnsi="Times New Roman" w:cs="Times New Roman"/>
          <w:b/>
          <w:sz w:val="24"/>
          <w:szCs w:val="24"/>
          <w:lang w:eastAsia="ru-RU"/>
        </w:rPr>
        <w:t>Направление специалистом межведомственных запросов в органы государственной власти, органы местного самоуправления и подведомственные этим органам организации в случае, если определенные документы не были представлены заявителем самостоятельно</w:t>
      </w:r>
      <w:r w:rsidRPr="006B3624">
        <w:rPr>
          <w:rFonts w:ascii="Times New Roman" w:hAnsi="Times New Roman" w:cs="Times New Roman"/>
          <w:b/>
          <w:sz w:val="24"/>
          <w:szCs w:val="24"/>
        </w:rPr>
        <w:t>».</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i/>
          <w:sz w:val="24"/>
          <w:szCs w:val="24"/>
        </w:rPr>
      </w:pPr>
      <w:r w:rsidRPr="006B3624">
        <w:rPr>
          <w:rFonts w:ascii="Times New Roman" w:hAnsi="Times New Roman" w:cs="Times New Roman"/>
          <w:sz w:val="24"/>
          <w:szCs w:val="24"/>
        </w:rPr>
        <w:t>3.1.10. Основанием для начала административной процедуры является согласие гражданина на обработку персональных данных;</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3.1.11. В состав административной процедуры входят следующие административные действия:</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 xml:space="preserve">направление Специалистом запросов в системе межведомственного электронного взаимодействия (СМЭВ), а именно направление запросов в </w:t>
      </w:r>
      <w:proofErr w:type="spellStart"/>
      <w:r w:rsidRPr="006B3624">
        <w:rPr>
          <w:rFonts w:ascii="Times New Roman" w:hAnsi="Times New Roman" w:cs="Times New Roman"/>
          <w:sz w:val="24"/>
          <w:szCs w:val="24"/>
        </w:rPr>
        <w:t>Росреестр</w:t>
      </w:r>
      <w:proofErr w:type="spellEnd"/>
      <w:r w:rsidRPr="006B3624">
        <w:rPr>
          <w:rFonts w:ascii="Times New Roman" w:hAnsi="Times New Roman" w:cs="Times New Roman"/>
          <w:sz w:val="24"/>
          <w:szCs w:val="24"/>
        </w:rPr>
        <w:t xml:space="preserve"> для получения выписок из ЕГРН;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3.1.12. Сведения о должностном лице, ответственном за выполнение данного административного действия. Данное действие выполняет Специалист;</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3.1.13. Результатом выполнения административной процедуры является: </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 получение ответа на запрос (выписка из ЕГРН).</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b/>
          <w:sz w:val="24"/>
          <w:szCs w:val="24"/>
        </w:rPr>
      </w:pPr>
      <w:r w:rsidRPr="006B3624">
        <w:rPr>
          <w:rFonts w:ascii="Times New Roman" w:hAnsi="Times New Roman" w:cs="Times New Roman"/>
          <w:sz w:val="24"/>
          <w:szCs w:val="24"/>
        </w:rPr>
        <w:t>3.1.14. Наименование административной процедуры</w:t>
      </w:r>
      <w:r w:rsidRPr="006B3624">
        <w:rPr>
          <w:rFonts w:ascii="Times New Roman" w:hAnsi="Times New Roman" w:cs="Times New Roman"/>
          <w:b/>
          <w:sz w:val="24"/>
          <w:szCs w:val="24"/>
        </w:rPr>
        <w:t xml:space="preserve"> «Рассмотрение документов жилищной комиссией Местной администрации городского поселения Нарткала».</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3.1.15. Основанием для начала административной процедуры является наличие всех необходимых документов, в том числе ответов на запросы в режиме СМЭВ;</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3.1.16. В состав административной процедуры входят следующие административные действия: обследование жилищных условий заявителя членами жилищной комиссии, заседание жилищной комиссии, составление Протокола заседания жилищной комиссии.</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3.1.17. Результатом выполнения административной процедуры является: Утверждение Протокола заседания жилищной комиссии Главой Администрации.</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540"/>
        <w:jc w:val="both"/>
        <w:rPr>
          <w:rFonts w:ascii="Times New Roman" w:hAnsi="Times New Roman" w:cs="Times New Roman"/>
          <w:sz w:val="24"/>
          <w:szCs w:val="24"/>
        </w:rPr>
      </w:pPr>
      <w:r w:rsidRPr="006B3624">
        <w:rPr>
          <w:rFonts w:ascii="Times New Roman" w:hAnsi="Times New Roman" w:cs="Times New Roman"/>
          <w:sz w:val="24"/>
          <w:szCs w:val="24"/>
        </w:rPr>
        <w:t>3.1.18. Наименование административной процедуры</w:t>
      </w:r>
      <w:r w:rsidRPr="006B3624">
        <w:rPr>
          <w:rFonts w:ascii="Times New Roman" w:hAnsi="Times New Roman" w:cs="Times New Roman"/>
          <w:b/>
          <w:sz w:val="24"/>
          <w:szCs w:val="24"/>
        </w:rPr>
        <w:t xml:space="preserve"> «Подготовка проекта постановления Местной администрации городского поселения Нарткала о  принятии либо уведомления об отказе в принятии на учет граждан в качестве нуждающихся в жилых помещениях,</w:t>
      </w:r>
      <w:r w:rsidRPr="006B3624">
        <w:rPr>
          <w:rFonts w:ascii="Times New Roman" w:hAnsi="Times New Roman" w:cs="Times New Roman"/>
          <w:sz w:val="24"/>
          <w:szCs w:val="24"/>
        </w:rPr>
        <w:t xml:space="preserve"> </w:t>
      </w:r>
      <w:r w:rsidRPr="006B3624">
        <w:rPr>
          <w:rFonts w:ascii="Times New Roman" w:hAnsi="Times New Roman" w:cs="Times New Roman"/>
          <w:b/>
          <w:sz w:val="24"/>
          <w:szCs w:val="24"/>
        </w:rPr>
        <w:t>согласование со специалистом по правовым вопросам».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3.1.19. Основанием для начала административной процедуры является Решение жилищной комиссии;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3.1.20. В состав административной процедуры входят следующие административные действия: подготовка проекта постановление о принятии на учет либо уведомления об отказе в постановке на учет. Согласование проекта постановления со специалистом по правовым вопросам;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3.1.21. Сведения о должностном лице, ответственном за выполнение данного административного действия. Данное действие выполняет Специалист;</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3.1.22. Результатом выполнения административной процедуры является: передача проекта постановления на подпись Главе Администрации.</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b/>
          <w:sz w:val="24"/>
          <w:szCs w:val="24"/>
        </w:rPr>
      </w:pPr>
      <w:r w:rsidRPr="006B3624">
        <w:rPr>
          <w:rFonts w:ascii="Times New Roman" w:hAnsi="Times New Roman" w:cs="Times New Roman"/>
          <w:sz w:val="24"/>
          <w:szCs w:val="24"/>
        </w:rPr>
        <w:t>3.1.23. Наименование административной процедуры</w:t>
      </w:r>
      <w:r w:rsidRPr="006B3624">
        <w:rPr>
          <w:rFonts w:ascii="Times New Roman" w:hAnsi="Times New Roman" w:cs="Times New Roman"/>
          <w:b/>
          <w:sz w:val="24"/>
          <w:szCs w:val="24"/>
        </w:rPr>
        <w:t xml:space="preserve"> «Принятие постановления Местной администрацией городского поселения Нарткала».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3.1.24. Основанием для начала административной процедуры является Проект постановления;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3.1.25. В состав административной процедуры входят следующие административные действия: подготовка постановления о принятии на учет;</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3.1.26. Сведения о должностном лице, ответственном за выполнение данного административного действия. Данное действие выполняет структурное подразделение организационно-кадровой  работы и муниципальной службы;</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3.1.27. Результатом выполнения административной процедуры является: постановление Главы Администрации о принятии на учет.</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b/>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b/>
          <w:sz w:val="24"/>
          <w:szCs w:val="24"/>
        </w:rPr>
      </w:pPr>
      <w:r w:rsidRPr="006B3624">
        <w:rPr>
          <w:rFonts w:ascii="Times New Roman" w:hAnsi="Times New Roman" w:cs="Times New Roman"/>
          <w:sz w:val="24"/>
          <w:szCs w:val="24"/>
        </w:rPr>
        <w:t>3.1.28. Наименование административной процедуры</w:t>
      </w:r>
      <w:r w:rsidRPr="006B3624">
        <w:rPr>
          <w:rFonts w:ascii="Times New Roman" w:hAnsi="Times New Roman" w:cs="Times New Roman"/>
          <w:b/>
          <w:sz w:val="24"/>
          <w:szCs w:val="24"/>
        </w:rPr>
        <w:t xml:space="preserve"> «У</w:t>
      </w:r>
      <w:r w:rsidRPr="006B3624">
        <w:rPr>
          <w:rFonts w:ascii="Times New Roman" w:eastAsia="Times New Roman" w:hAnsi="Times New Roman" w:cs="Times New Roman"/>
          <w:b/>
          <w:sz w:val="24"/>
          <w:szCs w:val="24"/>
        </w:rPr>
        <w:t>ведомление заявителя о принятом решении, выдача заявителю результата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3.1.29. Основанием для начала административной процедуры является </w:t>
      </w:r>
      <w:r w:rsidRPr="006B3624">
        <w:rPr>
          <w:rFonts w:ascii="Times New Roman" w:eastAsia="Times New Roman" w:hAnsi="Times New Roman" w:cs="Times New Roman"/>
          <w:sz w:val="24"/>
          <w:szCs w:val="24"/>
          <w:lang w:eastAsia="ru-RU"/>
        </w:rPr>
        <w:t xml:space="preserve">поступление результата предоставления услуги, решения о предоставлении </w:t>
      </w:r>
      <w:r w:rsidRPr="006B3624">
        <w:rPr>
          <w:rFonts w:ascii="Times New Roman" w:eastAsia="Calibri" w:hAnsi="Times New Roman" w:cs="Times New Roman"/>
          <w:sz w:val="24"/>
          <w:szCs w:val="24"/>
          <w:lang w:eastAsia="ru-RU"/>
        </w:rPr>
        <w:t>муниципальной</w:t>
      </w:r>
      <w:r w:rsidRPr="006B3624">
        <w:rPr>
          <w:rFonts w:ascii="Times New Roman" w:eastAsia="Times New Roman" w:hAnsi="Times New Roman" w:cs="Times New Roman"/>
          <w:sz w:val="24"/>
          <w:szCs w:val="24"/>
          <w:lang w:eastAsia="ru-RU"/>
        </w:rPr>
        <w:t xml:space="preserve"> услуги или решения об отказе в предоставлении </w:t>
      </w:r>
      <w:r w:rsidRPr="006B3624">
        <w:rPr>
          <w:rFonts w:ascii="Times New Roman" w:eastAsia="Calibri" w:hAnsi="Times New Roman" w:cs="Times New Roman"/>
          <w:sz w:val="24"/>
          <w:szCs w:val="24"/>
          <w:lang w:eastAsia="ru-RU"/>
        </w:rPr>
        <w:t>муниципальной</w:t>
      </w:r>
      <w:r w:rsidRPr="006B3624">
        <w:rPr>
          <w:rFonts w:ascii="Times New Roman" w:eastAsia="Times New Roman" w:hAnsi="Times New Roman" w:cs="Times New Roman"/>
          <w:sz w:val="24"/>
          <w:szCs w:val="24"/>
          <w:lang w:eastAsia="ru-RU"/>
        </w:rPr>
        <w:t xml:space="preserve">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3.1.30. Сведения о должностном лице, ответственном за выполнение данного административного действия. Данное действие выполняет Специалист.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eastAsia="Times New Roman" w:hAnsi="Times New Roman" w:cs="Times New Roman"/>
          <w:sz w:val="24"/>
          <w:szCs w:val="24"/>
          <w:lang w:eastAsia="ru-RU"/>
        </w:rPr>
        <w:t xml:space="preserve">3.1.31. </w:t>
      </w:r>
      <w:r w:rsidRPr="006B3624">
        <w:rPr>
          <w:rFonts w:ascii="Times New Roman" w:hAnsi="Times New Roman" w:cs="Times New Roman"/>
          <w:sz w:val="24"/>
          <w:szCs w:val="24"/>
        </w:rPr>
        <w:t xml:space="preserve">Результатом выполнения административной процедуры является: </w:t>
      </w:r>
      <w:r w:rsidRPr="006B3624">
        <w:rPr>
          <w:rFonts w:ascii="Times New Roman" w:eastAsia="Times New Roman" w:hAnsi="Times New Roman" w:cs="Times New Roman"/>
          <w:sz w:val="24"/>
          <w:szCs w:val="24"/>
          <w:lang w:eastAsia="ru-RU"/>
        </w:rPr>
        <w:t xml:space="preserve">Если заявитель обратился за предоставлением услуги через Портал государственных и муниципальных услуг (функций) Кабардино-Балкарской Республики  и (или) Единый портал государственных и муниципальных услуг (функций), то информирование заявителя о результатах предоставления муниципальной услуги осуществляется также через Портал государственных и муниципальных услуг (функций) Кабардино </w:t>
      </w:r>
      <w:proofErr w:type="gramStart"/>
      <w:r w:rsidRPr="006B3624">
        <w:rPr>
          <w:rFonts w:ascii="Times New Roman" w:eastAsia="Times New Roman" w:hAnsi="Times New Roman" w:cs="Times New Roman"/>
          <w:sz w:val="24"/>
          <w:szCs w:val="24"/>
          <w:lang w:eastAsia="ru-RU"/>
        </w:rPr>
        <w:t>–Б</w:t>
      </w:r>
      <w:proofErr w:type="gramEnd"/>
      <w:r w:rsidRPr="006B3624">
        <w:rPr>
          <w:rFonts w:ascii="Times New Roman" w:eastAsia="Times New Roman" w:hAnsi="Times New Roman" w:cs="Times New Roman"/>
          <w:sz w:val="24"/>
          <w:szCs w:val="24"/>
          <w:lang w:eastAsia="ru-RU"/>
        </w:rPr>
        <w:t>алкарской Республики и (или) Единый портал государственных и муниципальных услуг (функций).</w:t>
      </w:r>
    </w:p>
    <w:p w:rsidR="006B3624" w:rsidRPr="006B3624" w:rsidRDefault="006B3624" w:rsidP="006B3624">
      <w:pPr>
        <w:spacing w:after="0" w:line="240" w:lineRule="auto"/>
        <w:ind w:firstLine="851"/>
        <w:jc w:val="both"/>
        <w:rPr>
          <w:rFonts w:ascii="Times New Roman" w:hAnsi="Times New Roman" w:cs="Times New Roman"/>
          <w:sz w:val="24"/>
          <w:szCs w:val="24"/>
        </w:rPr>
      </w:pPr>
      <w:r w:rsidRPr="006B3624">
        <w:rPr>
          <w:rFonts w:ascii="Times New Roman" w:eastAsia="Times New Roman" w:hAnsi="Times New Roman" w:cs="Times New Roman"/>
          <w:sz w:val="24"/>
          <w:szCs w:val="24"/>
        </w:rPr>
        <w:t>При предоставлении муниципальной услуги в электронной форме заявителю направляется:</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Если заявитель обратился за предоставлением услуги через порталы государственных и муниципальных услуг (функций), то информирование осуществляется, также через порталы государственных и муниципальных услуг (функций).</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Выдачу документа, являющегося результатом предоставления услуги, осуществляет сотрудник по учету и распределению жилья:</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при личном приеме, под роспись заявителя при предъявлении им документа удостоверяющего личность, а при обращении представителя также документа, подтверждающего полномочия представителя;</w:t>
      </w:r>
    </w:p>
    <w:p w:rsidR="006B3624" w:rsidRPr="006B3624" w:rsidRDefault="006B3624" w:rsidP="006B362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документ, являющийся результатом предоставления услуги, направляется по почте письмом.</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3.2. Порядок осуществления административных процедур в электронной форме, в том числе с использованием ЕПГУ</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3.2.1. 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На ЕПГУ размещаются образцы заполнения электронной формы запроса.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формировании запроса заявителю обеспечивается: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Pr="006B3624">
        <w:rPr>
          <w:rFonts w:ascii="Times New Roman" w:hAnsi="Times New Roman" w:cs="Times New Roman"/>
          <w:color w:val="000000"/>
          <w:sz w:val="24"/>
          <w:szCs w:val="24"/>
        </w:rPr>
        <w:t>2.6.1</w:t>
      </w:r>
      <w:r w:rsidRPr="006B3624">
        <w:rPr>
          <w:rFonts w:ascii="Times New Roman" w:hAnsi="Times New Roman" w:cs="Times New Roman"/>
          <w:sz w:val="24"/>
          <w:szCs w:val="24"/>
        </w:rPr>
        <w:t xml:space="preserve"> настоящего административного регламента, необходимых для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возможность печати на бумажном носителе копии электронной формы запроса;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сохранение ранее введенных в электронную форму запроса значений </w:t>
      </w:r>
      <w:r w:rsidRPr="006B3624">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w:t>
      </w:r>
      <w:r w:rsidRPr="006B3624">
        <w:rPr>
          <w:rFonts w:ascii="Times New Roman" w:hAnsi="Times New Roman" w:cs="Times New Roman"/>
          <w:sz w:val="24"/>
          <w:szCs w:val="24"/>
        </w:rPr>
        <w:br/>
        <w:t>в части, касающейся сведений, отсутствующих в единой системе идентификации и</w:t>
      </w:r>
      <w:proofErr w:type="gramEnd"/>
      <w:r w:rsidRPr="006B3624">
        <w:rPr>
          <w:rFonts w:ascii="Times New Roman" w:hAnsi="Times New Roman" w:cs="Times New Roman"/>
          <w:sz w:val="24"/>
          <w:szCs w:val="24"/>
        </w:rPr>
        <w:t xml:space="preserve"> аутентификации;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возможность вернуться на любой из этапов заполнения электронной формы запроса без </w:t>
      </w:r>
      <w:proofErr w:type="gramStart"/>
      <w:r w:rsidRPr="006B3624">
        <w:rPr>
          <w:rFonts w:ascii="Times New Roman" w:hAnsi="Times New Roman" w:cs="Times New Roman"/>
          <w:sz w:val="24"/>
          <w:szCs w:val="24"/>
        </w:rPr>
        <w:t>потери</w:t>
      </w:r>
      <w:proofErr w:type="gramEnd"/>
      <w:r w:rsidRPr="006B3624">
        <w:rPr>
          <w:rFonts w:ascii="Times New Roman" w:hAnsi="Times New Roman" w:cs="Times New Roman"/>
          <w:sz w:val="24"/>
          <w:szCs w:val="24"/>
        </w:rPr>
        <w:t xml:space="preserve"> ранее введенной информации;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возможность доступа заявителя на ЕПГУ к ранее поданным </w:t>
      </w:r>
      <w:r w:rsidRPr="006B3624">
        <w:rPr>
          <w:rFonts w:ascii="Times New Roman" w:hAnsi="Times New Roman" w:cs="Times New Roman"/>
          <w:sz w:val="24"/>
          <w:szCs w:val="24"/>
        </w:rPr>
        <w:br/>
        <w:t xml:space="preserve">им запросам.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Сформированный и подписанный </w:t>
      </w:r>
      <w:proofErr w:type="gramStart"/>
      <w:r w:rsidRPr="006B3624">
        <w:rPr>
          <w:rFonts w:ascii="Times New Roman" w:hAnsi="Times New Roman" w:cs="Times New Roman"/>
          <w:sz w:val="24"/>
          <w:szCs w:val="24"/>
        </w:rPr>
        <w:t>запрос</w:t>
      </w:r>
      <w:proofErr w:type="gramEnd"/>
      <w:r w:rsidRPr="006B3624">
        <w:rPr>
          <w:rFonts w:ascii="Times New Roman" w:hAnsi="Times New Roman" w:cs="Times New Roman"/>
          <w:sz w:val="24"/>
          <w:szCs w:val="24"/>
        </w:rPr>
        <w:t xml:space="preserve"> и иные документы, указанные </w:t>
      </w:r>
      <w:r w:rsidRPr="006B3624">
        <w:rPr>
          <w:rFonts w:ascii="Times New Roman" w:hAnsi="Times New Roman" w:cs="Times New Roman"/>
          <w:sz w:val="24"/>
          <w:szCs w:val="24"/>
        </w:rPr>
        <w:br/>
        <w:t xml:space="preserve">в пункте </w:t>
      </w:r>
      <w:r w:rsidRPr="006B3624">
        <w:rPr>
          <w:rFonts w:ascii="Times New Roman" w:hAnsi="Times New Roman" w:cs="Times New Roman"/>
          <w:color w:val="000000"/>
          <w:sz w:val="24"/>
          <w:szCs w:val="24"/>
        </w:rPr>
        <w:t>2.6.1</w:t>
      </w:r>
      <w:r w:rsidRPr="006B3624">
        <w:rPr>
          <w:rFonts w:ascii="Times New Roman" w:hAnsi="Times New Roman" w:cs="Times New Roman"/>
          <w:sz w:val="24"/>
          <w:szCs w:val="24"/>
        </w:rPr>
        <w:t xml:space="preserve">настоящего административного регламента, необходимые для предоставления муниципальной услуги, направляются </w:t>
      </w:r>
      <w:r w:rsidRPr="006B3624">
        <w:rPr>
          <w:rFonts w:ascii="Times New Roman" w:hAnsi="Times New Roman" w:cs="Times New Roman"/>
          <w:sz w:val="24"/>
          <w:szCs w:val="24"/>
        </w:rPr>
        <w:br/>
        <w:t>в орган, предоставляющий муниципальную услугу посредством ЕПГУ.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3.2.2. Порядок приема и регистрации Администрацией</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предоставляющей муниципальную услугу, запроса и иных документов, необходимых для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Администрация</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предоставляющая муниципальную услугу, обеспечивает прием документов, необходимых для предоставления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w:t>
      </w:r>
      <w:r w:rsidRPr="006B3624">
        <w:rPr>
          <w:rFonts w:ascii="Times New Roman" w:hAnsi="Times New Roman" w:cs="Times New Roman"/>
          <w:sz w:val="24"/>
          <w:szCs w:val="24"/>
        </w:rPr>
        <w:br/>
        <w:t>с законодательством требуется личная явка.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2.8 настоящего административного регламента, а также осуществляются следующие действия: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муниципальной услуги, </w:t>
      </w:r>
      <w:r w:rsidRPr="006B3624">
        <w:rPr>
          <w:rFonts w:ascii="Times New Roman" w:hAnsi="Times New Roman" w:cs="Times New Roman"/>
          <w:sz w:val="24"/>
          <w:szCs w:val="24"/>
        </w:rPr>
        <w:br/>
        <w:t xml:space="preserve">в срок, не превышающий срок предоставления </w:t>
      </w:r>
      <w:r w:rsidRPr="006B3624">
        <w:rPr>
          <w:rFonts w:ascii="Times New Roman" w:eastAsia="Times New Roman" w:hAnsi="Times New Roman" w:cs="Times New Roman"/>
          <w:sz w:val="24"/>
          <w:szCs w:val="24"/>
          <w:lang w:eastAsia="ru-RU"/>
        </w:rPr>
        <w:t>муниципальной</w:t>
      </w:r>
      <w:r w:rsidRPr="006B3624">
        <w:rPr>
          <w:rFonts w:ascii="Times New Roman" w:hAnsi="Times New Roman" w:cs="Times New Roman"/>
          <w:sz w:val="24"/>
          <w:szCs w:val="24"/>
        </w:rPr>
        <w:t xml:space="preserve"> услуги, подготавливает письмо о невозможности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при отсутствии указанных оснований заявителю сообщается присвоенный запросу в электронной форме уникальный номер, по которому </w:t>
      </w:r>
      <w:r w:rsidRPr="006B3624">
        <w:rPr>
          <w:rFonts w:ascii="Times New Roman" w:hAnsi="Times New Roman" w:cs="Times New Roman"/>
          <w:sz w:val="24"/>
          <w:szCs w:val="24"/>
        </w:rPr>
        <w:br/>
        <w:t>в соответствующем разделе ЕПГУ заявителю будет представлена информация о ходе выполнения указанного запроса.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Прием и регистрация запроса осуществляется должностным лицом – делопроизводителем.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 xml:space="preserve">После регистрации запрос направляется в структурное подразделение по жилищным вопросам, учету и распределению жилья и электронному межведомственному взаимодействию, ответственному за предоставление  </w:t>
      </w:r>
      <w:r w:rsidRPr="006B3624">
        <w:rPr>
          <w:rFonts w:ascii="Times New Roman" w:eastAsia="Times New Roman" w:hAnsi="Times New Roman" w:cs="Times New Roman"/>
          <w:sz w:val="24"/>
          <w:szCs w:val="24"/>
          <w:lang w:eastAsia="ru-RU"/>
        </w:rPr>
        <w:t xml:space="preserve">муниципальной </w:t>
      </w:r>
      <w:r w:rsidRPr="006B3624">
        <w:rPr>
          <w:rFonts w:ascii="Times New Roman" w:hAnsi="Times New Roman" w:cs="Times New Roman"/>
          <w:sz w:val="24"/>
          <w:szCs w:val="24"/>
        </w:rPr>
        <w:t>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ЕПГУ обновляется до статуса «принято».</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3.2.3.</w:t>
      </w:r>
      <w:r w:rsidRPr="006B3624">
        <w:rPr>
          <w:rFonts w:ascii="Times New Roman" w:hAnsi="Times New Roman" w:cs="Times New Roman"/>
          <w:sz w:val="24"/>
          <w:szCs w:val="24"/>
          <w:lang w:val="en-US"/>
        </w:rPr>
        <w:t> </w:t>
      </w:r>
      <w:r w:rsidRPr="006B3624">
        <w:rPr>
          <w:rFonts w:ascii="Times New Roman" w:hAnsi="Times New Roman" w:cs="Times New Roman"/>
          <w:sz w:val="24"/>
          <w:szCs w:val="24"/>
        </w:rPr>
        <w:t>Получение результата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а) постановление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б) постановление на бумажном носителе; подтверждающем содержание электронного документа, выданного органом либо МФЦ;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B3624">
        <w:rPr>
          <w:rFonts w:ascii="Times New Roman" w:hAnsi="Times New Roman" w:cs="Times New Roman"/>
          <w:sz w:val="24"/>
          <w:szCs w:val="24"/>
        </w:rPr>
        <w:t>срока действия результата предоставления муниципальной услуги</w:t>
      </w:r>
      <w:proofErr w:type="gramEnd"/>
      <w:r w:rsidRPr="006B3624">
        <w:rPr>
          <w:rFonts w:ascii="Times New Roman" w:hAnsi="Times New Roman" w:cs="Times New Roman"/>
          <w:sz w:val="24"/>
          <w:szCs w:val="24"/>
        </w:rPr>
        <w:t>.</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3.2.4. Получение сведений о ходе выполнения запроса о предоставлении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Заявитель имеет возможность получения информации о ходе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w:t>
      </w:r>
      <w:r w:rsidRPr="006B3624">
        <w:rPr>
          <w:rFonts w:ascii="Times New Roman" w:hAnsi="Times New Roman" w:cs="Times New Roman"/>
          <w:sz w:val="24"/>
          <w:szCs w:val="24"/>
        </w:rPr>
        <w:br/>
        <w:t>на адрес электронной почты или с использованием средств ЕПГУ по выбору заявителя.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При предоставлении муниципальной услуги </w:t>
      </w:r>
      <w:r w:rsidRPr="006B3624">
        <w:rPr>
          <w:rFonts w:ascii="Times New Roman" w:hAnsi="Times New Roman" w:cs="Times New Roman"/>
          <w:sz w:val="24"/>
          <w:szCs w:val="24"/>
        </w:rPr>
        <w:br/>
        <w:t>в электронной форме заявителю направляется: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уведомление о записи на прием в орган;</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уведомление о приеме и регистрации запроса и иных документов, необходимых для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уведомление о начале процедуры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уведомление об окончании предоставления муниципальной услуги либо мотивированном отказе в приеме запроса </w:t>
      </w:r>
      <w:r w:rsidRPr="006B3624">
        <w:rPr>
          <w:rFonts w:ascii="Times New Roman" w:hAnsi="Times New Roman" w:cs="Times New Roman"/>
          <w:sz w:val="24"/>
          <w:szCs w:val="24"/>
        </w:rPr>
        <w:br/>
        <w:t>и иных документов, необходимых для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уведомление о факте получения информации, подтверждающей оплату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уведомление о результатах рассмотрения документов, необходимых для представления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уведомление о возможности получить результат предоставления муниципальной услуги либо мотивированный отказ </w:t>
      </w:r>
      <w:r w:rsidRPr="006B3624">
        <w:rPr>
          <w:rFonts w:ascii="Times New Roman" w:hAnsi="Times New Roman" w:cs="Times New Roman"/>
          <w:sz w:val="24"/>
          <w:szCs w:val="24"/>
        </w:rPr>
        <w:br/>
        <w:t>в предоставлении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уведомление о мотивированном отказе в предоставлении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3.2.5. Осуществление оценки качества предоставления </w:t>
      </w:r>
      <w:r w:rsidRPr="006B3624">
        <w:rPr>
          <w:rFonts w:ascii="Times New Roman" w:eastAsia="Times New Roman" w:hAnsi="Times New Roman" w:cs="Times New Roman"/>
          <w:sz w:val="24"/>
          <w:szCs w:val="24"/>
          <w:lang w:eastAsia="ru-RU"/>
        </w:rPr>
        <w:t xml:space="preserve">муниципальной </w:t>
      </w:r>
      <w:r w:rsidRPr="006B3624">
        <w:rPr>
          <w:rFonts w:ascii="Times New Roman" w:hAnsi="Times New Roman" w:cs="Times New Roman"/>
          <w:sz w:val="24"/>
          <w:szCs w:val="24"/>
        </w:rPr>
        <w:t>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Заявителям обеспечивается возможность оценить доступность </w:t>
      </w:r>
      <w:r w:rsidRPr="006B3624">
        <w:rPr>
          <w:rFonts w:ascii="Times New Roman" w:hAnsi="Times New Roman" w:cs="Times New Roman"/>
          <w:sz w:val="24"/>
          <w:szCs w:val="24"/>
        </w:rPr>
        <w:br/>
        <w:t>и качество муниципальной услуги с использованием ЕПГУ при условии возможности предоставления муниципальной услуги в электронной форме.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3.2.6.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Действие описано в разделе «Досудебный (внесудебный) порядок обжалования решений и действий (бездействия) органа, предоставляющего государственную (муниципальную) услугу, а также должностных лиц» настоящего административного регламента.</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i/>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3.3. Особенности предоставления государственной (муниципальной) услуги в МФЦ</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i/>
          <w:sz w:val="24"/>
          <w:szCs w:val="24"/>
        </w:rPr>
      </w:pPr>
      <w:r w:rsidRPr="006B3624">
        <w:rPr>
          <w:rFonts w:ascii="Times New Roman" w:hAnsi="Times New Roman" w:cs="Times New Roman"/>
          <w:sz w:val="24"/>
          <w:szCs w:val="24"/>
        </w:rPr>
        <w:t>3.3.1. Юридическим фактом, являющимся основанием для начала административной процедуры, является поступление в МФЦ заявления, предусмотренного приложением в одном экземпляре на бумажном носителе.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МФЦ за предоставлением муниципальной услуги заявитель обращается лично, через законного представителя или доверенное лицо.</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проверку комплектности представленных документов (при наличии);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регистрацию заявления в автоматизированной информационной системе МФЦ;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вручение расписки о получении заявления и документов (при наличии).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3.3.2. Передача документов из МФЦ в Администрацию:</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Передача документов из МФЦ в Администрацию осуществляется посредством их доставки на бумажном носителе курьером МФЦ и/или </w:t>
      </w:r>
      <w:r w:rsidRPr="006B3624">
        <w:rPr>
          <w:rFonts w:ascii="Times New Roman" w:hAnsi="Times New Roman" w:cs="Times New Roman"/>
          <w:sz w:val="24"/>
          <w:szCs w:val="24"/>
        </w:rPr>
        <w:br/>
        <w:t>в электронном виде по защищенным каналам связи, через систему межведомственного электронного взаимодействия (СМЭВ).</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3.3.3. Направление результата предоставления муниципальной услуги в МФЦ.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Должностное лицо Администрации, ответственное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3.3.4. Выдача результатов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Специалист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Специалист МФЦ выдает результат оказания муниципальной услуги заявителю в момент обращения заявителя в МФЦ </w:t>
      </w:r>
      <w:r w:rsidRPr="006B3624">
        <w:rPr>
          <w:rFonts w:ascii="Times New Roman" w:hAnsi="Times New Roman" w:cs="Times New Roman"/>
          <w:sz w:val="24"/>
          <w:szCs w:val="24"/>
        </w:rPr>
        <w:br/>
        <w:t>за его получением.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Предоставление муниципальной услуги  посредством комплексного запроса в МФЦ не предусмотрено.</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eastAsia="Times New Roman" w:hAnsi="Times New Roman" w:cs="Times New Roman"/>
          <w:sz w:val="24"/>
          <w:szCs w:val="24"/>
          <w:lang w:eastAsia="ru-RU"/>
        </w:rPr>
      </w:pPr>
      <w:r w:rsidRPr="006B3624">
        <w:rPr>
          <w:rFonts w:ascii="Times New Roman" w:hAnsi="Times New Roman" w:cs="Times New Roman"/>
          <w:sz w:val="24"/>
          <w:szCs w:val="24"/>
        </w:rPr>
        <w:t>3.4.</w:t>
      </w:r>
      <w:r w:rsidRPr="006B3624">
        <w:rPr>
          <w:rFonts w:ascii="Times New Roman" w:eastAsia="Times New Roman" w:hAnsi="Times New Roman" w:cs="Times New Roman"/>
          <w:sz w:val="24"/>
          <w:szCs w:val="24"/>
          <w:lang w:eastAsia="ru-RU"/>
        </w:rPr>
        <w:t xml:space="preserve"> Порядок исправления допущенных опечаток и ошибок в выданных </w:t>
      </w:r>
      <w:r w:rsidRPr="006B3624">
        <w:rPr>
          <w:rFonts w:ascii="Times New Roman" w:eastAsia="Times New Roman" w:hAnsi="Times New Roman" w:cs="Times New Roman"/>
          <w:sz w:val="24"/>
          <w:szCs w:val="24"/>
          <w:lang w:eastAsia="ru-RU"/>
        </w:rPr>
        <w:br/>
        <w:t>в результате предоставления государственной (муниципальной) услуги документах</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3.4.1. В случае выявления опечаток и ошибок заявитель вправе обратиться в Администрацию с заявлением об исправлении допущенных опечаток</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заявлении об исправлении опечаток в обязательном порядке указываются: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наименование уполномоченного органа, в который подается заявление об исправление опечаток;</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вид, дата, номер выдачи (регистрации) документа, выданного </w:t>
      </w:r>
      <w:r w:rsidRPr="006B3624">
        <w:rPr>
          <w:rFonts w:ascii="Times New Roman" w:hAnsi="Times New Roman" w:cs="Times New Roman"/>
          <w:sz w:val="24"/>
          <w:szCs w:val="24"/>
        </w:rPr>
        <w:br/>
        <w:t>в результате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3.4.2. К заявлению должен быть приложен оригинал документа, выданного по результатам предоставления муниципальной услуги. 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w:t>
      </w:r>
      <w:r w:rsidRPr="006B3624">
        <w:rPr>
          <w:rFonts w:ascii="Times New Roman" w:hAnsi="Times New Roman" w:cs="Times New Roman"/>
          <w:sz w:val="24"/>
          <w:szCs w:val="24"/>
        </w:rPr>
        <w:lastRenderedPageBreak/>
        <w:t xml:space="preserve">представителя, </w:t>
      </w:r>
      <w:r w:rsidRPr="006B3624">
        <w:rPr>
          <w:rFonts w:ascii="Times New Roman" w:hAnsi="Times New Roman" w:cs="Times New Roman"/>
          <w:sz w:val="24"/>
          <w:szCs w:val="24"/>
        </w:rPr>
        <w:br/>
        <w:t>и документ, подтверждающий соответствующие полномочия.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3.4.3. Оснований для отказа в приеме заявления об исправлении опечаток не предусмотрено.</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3.4.4. Основаниями для отказа в исправлении опечаток являются: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представленные документы по составу и содержанию не соответствуют требованиям пунктов 3.4.1 и 3.4.2 административного регламента;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принятие Администрацией</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решения об отсутствии опечаток.</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3.4.5. Отказ в исправлении опечаток по иным основаниям </w:t>
      </w:r>
      <w:r w:rsidRPr="006B3624">
        <w:rPr>
          <w:rFonts w:ascii="Times New Roman" w:hAnsi="Times New Roman" w:cs="Times New Roman"/>
          <w:sz w:val="24"/>
          <w:szCs w:val="24"/>
        </w:rPr>
        <w:br/>
        <w:t>не допускается.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3.4.6. Заявление об исправлении опечаток регистрируется Администрацией </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 xml:space="preserve">или МФЦ в течение 1 рабочего дня с момента получения заявления об исправлении опечаток и документов, приложенных к нему. В случае подачи заявления через МФЦ заявление передается в Администрацию  </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на бумажном носителе через сотрудника (курьера) не позднее рабочего дня, следующего за днем приема документов.</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3.4.7. Заявление об исправлении опечаток рассматривается в течение </w:t>
      </w:r>
      <w:r w:rsidRPr="006B3624">
        <w:rPr>
          <w:rFonts w:ascii="Times New Roman" w:hAnsi="Times New Roman" w:cs="Times New Roman"/>
          <w:sz w:val="24"/>
          <w:szCs w:val="24"/>
        </w:rPr>
        <w:br/>
        <w:t>30 календарных дней со дня регистрации заявления в Администрации</w:t>
      </w:r>
      <w:r w:rsidRPr="006B3624">
        <w:rPr>
          <w:rFonts w:ascii="Times New Roman" w:hAnsi="Times New Roman" w:cs="Times New Roman"/>
          <w:i/>
          <w:sz w:val="24"/>
          <w:szCs w:val="24"/>
        </w:rPr>
        <w:t xml:space="preserve"> </w:t>
      </w:r>
      <w:r w:rsidRPr="006B3624">
        <w:rPr>
          <w:rFonts w:ascii="Times New Roman" w:hAnsi="Times New Roman" w:cs="Times New Roman"/>
          <w:i/>
          <w:sz w:val="24"/>
          <w:szCs w:val="24"/>
        </w:rPr>
        <w:br/>
      </w:r>
      <w:r w:rsidRPr="006B3624">
        <w:rPr>
          <w:rFonts w:ascii="Times New Roman" w:hAnsi="Times New Roman" w:cs="Times New Roman"/>
          <w:sz w:val="24"/>
          <w:szCs w:val="24"/>
        </w:rPr>
        <w:t>об исправлении опечаток Администрации</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на предмет соответствия требованиям, предусмотренным п. 3.4.1.</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3.4.8. По результатам рассмотрения заявления об исправлении опечаток Администрации</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в срок, предусмотренный пунктом 3.4.7 административного регламента: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случае отсутствия оснований для отказа в исправлении опечаток, предусмотренных пунктом 3.4.4 административного регламента, принимает решение об исправлении опечаток;</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случае наличия хотя бы одного из оснований для отказа в исправлении опечаток, предусмотренных пунктом 3.4.4 административного регламента, принимает решение об отсутствии необходимости исправления опечаток.</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3.4.9. В случае принятия решения об отсутствии необходимости исправления опечаток Администрация в течение </w:t>
      </w:r>
      <w:r w:rsidRPr="006B3624">
        <w:rPr>
          <w:rFonts w:ascii="Times New Roman" w:hAnsi="Times New Roman" w:cs="Times New Roman"/>
          <w:sz w:val="24"/>
          <w:szCs w:val="24"/>
          <w:u w:val="single"/>
        </w:rPr>
        <w:t xml:space="preserve"> 3 </w:t>
      </w:r>
      <w:r w:rsidRPr="006B3624">
        <w:rPr>
          <w:rFonts w:ascii="Times New Roman" w:hAnsi="Times New Roman" w:cs="Times New Roman"/>
          <w:sz w:val="24"/>
          <w:szCs w:val="24"/>
        </w:rPr>
        <w:t xml:space="preserve"> рабочих дней со дня принятия решения оформляется письмо об отсутствии необходимости исправления опечаток с указанием причин отсутствия необходимости.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К письму об отсутствии необходимости исправления опечаток прикладывается оригинал документа, выданного по результатам предоставления </w:t>
      </w:r>
      <w:r w:rsidRPr="006B3624">
        <w:rPr>
          <w:rFonts w:ascii="Times New Roman" w:eastAsia="Times New Roman" w:hAnsi="Times New Roman" w:cs="Times New Roman"/>
          <w:sz w:val="24"/>
          <w:szCs w:val="24"/>
          <w:lang w:eastAsia="ru-RU"/>
        </w:rPr>
        <w:t>муниципальной</w:t>
      </w:r>
      <w:r w:rsidRPr="006B3624">
        <w:rPr>
          <w:rFonts w:ascii="Times New Roman" w:hAnsi="Times New Roman" w:cs="Times New Roman"/>
          <w:sz w:val="24"/>
          <w:szCs w:val="24"/>
        </w:rPr>
        <w:t xml:space="preserve"> услуги (в случае его представления заявителем).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3.4.10. Исправление опечаток и ошибок осуществляется Администрацией в течение </w:t>
      </w:r>
      <w:r w:rsidRPr="006B3624">
        <w:rPr>
          <w:rFonts w:ascii="Times New Roman" w:hAnsi="Times New Roman" w:cs="Times New Roman"/>
          <w:sz w:val="24"/>
          <w:szCs w:val="24"/>
          <w:u w:val="single"/>
        </w:rPr>
        <w:t xml:space="preserve"> 3 </w:t>
      </w:r>
      <w:r w:rsidRPr="006B3624">
        <w:rPr>
          <w:rFonts w:ascii="Times New Roman" w:hAnsi="Times New Roman" w:cs="Times New Roman"/>
          <w:sz w:val="24"/>
          <w:szCs w:val="24"/>
        </w:rPr>
        <w:t xml:space="preserve"> рабочих дней со дня принятия решения, предусмотренного подпунктом 1 пункта 3.4.8 административного регламента.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Результатом исправления опечаток является подготовленный в двух экземплярах документ об исправлении опечаток и ошибок.</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Один оригинальный экземпляр документа об исправлении опечаток </w:t>
      </w:r>
      <w:r w:rsidRPr="006B3624">
        <w:rPr>
          <w:rFonts w:ascii="Times New Roman" w:hAnsi="Times New Roman" w:cs="Times New Roman"/>
          <w:sz w:val="24"/>
          <w:szCs w:val="24"/>
        </w:rPr>
        <w:br/>
        <w:t>и ошибок передается заявителю. Второй оригинальный экземпляр документа об исправлении опечаток и ошибок, хранится Администрации</w:t>
      </w:r>
      <w:r w:rsidRPr="006B3624">
        <w:rPr>
          <w:rFonts w:ascii="Times New Roman" w:hAnsi="Times New Roman" w:cs="Times New Roman"/>
          <w:i/>
          <w:sz w:val="24"/>
          <w:szCs w:val="24"/>
        </w:rPr>
        <w:t xml:space="preserve">.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b/>
          <w:sz w:val="24"/>
          <w:szCs w:val="24"/>
        </w:rPr>
      </w:pPr>
      <w:r w:rsidRPr="006B3624">
        <w:rPr>
          <w:rFonts w:ascii="Times New Roman" w:hAnsi="Times New Roman" w:cs="Times New Roman"/>
          <w:b/>
          <w:sz w:val="24"/>
          <w:szCs w:val="24"/>
        </w:rPr>
        <w:t xml:space="preserve">4. Формы </w:t>
      </w:r>
      <w:proofErr w:type="gramStart"/>
      <w:r w:rsidRPr="006B3624">
        <w:rPr>
          <w:rFonts w:ascii="Times New Roman" w:hAnsi="Times New Roman" w:cs="Times New Roman"/>
          <w:b/>
          <w:sz w:val="24"/>
          <w:szCs w:val="24"/>
        </w:rPr>
        <w:t>контроля за</w:t>
      </w:r>
      <w:proofErr w:type="gramEnd"/>
      <w:r w:rsidRPr="006B3624">
        <w:rPr>
          <w:rFonts w:ascii="Times New Roman" w:hAnsi="Times New Roman" w:cs="Times New Roman"/>
          <w:b/>
          <w:sz w:val="24"/>
          <w:szCs w:val="24"/>
        </w:rPr>
        <w:t xml:space="preserve"> предоставлением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b/>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 xml:space="preserve">4.1. Порядок осуществления </w:t>
      </w:r>
      <w:proofErr w:type="gramStart"/>
      <w:r w:rsidRPr="006B3624">
        <w:rPr>
          <w:rFonts w:ascii="Times New Roman" w:hAnsi="Times New Roman" w:cs="Times New Roman"/>
          <w:sz w:val="24"/>
          <w:szCs w:val="24"/>
        </w:rPr>
        <w:t>контроля за</w:t>
      </w:r>
      <w:proofErr w:type="gramEnd"/>
      <w:r w:rsidRPr="006B3624">
        <w:rPr>
          <w:rFonts w:ascii="Times New Roman" w:hAnsi="Times New Roman" w:cs="Times New Roman"/>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r w:rsidRPr="006B3624">
        <w:rPr>
          <w:rFonts w:ascii="Times New Roman" w:hAnsi="Times New Roman" w:cs="Times New Roman"/>
          <w:sz w:val="24"/>
          <w:szCs w:val="24"/>
        </w:rPr>
        <w:br/>
        <w:t>а также принятием ими решений</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Текущий </w:t>
      </w:r>
      <w:proofErr w:type="gramStart"/>
      <w:r w:rsidRPr="006B3624">
        <w:rPr>
          <w:rFonts w:ascii="Times New Roman" w:hAnsi="Times New Roman" w:cs="Times New Roman"/>
          <w:sz w:val="24"/>
          <w:szCs w:val="24"/>
        </w:rPr>
        <w:t>контроль за</w:t>
      </w:r>
      <w:proofErr w:type="gramEnd"/>
      <w:r w:rsidRPr="006B3624">
        <w:rPr>
          <w:rFonts w:ascii="Times New Roman" w:hAnsi="Times New Roman" w:cs="Times New Roman"/>
          <w:sz w:val="24"/>
          <w:szCs w:val="24"/>
        </w:rPr>
        <w:t xml:space="preserve"> соблюдением и исполнением должностными лицами положений настоящего административного регламента и иных нормативных правовых актов, </w:t>
      </w:r>
      <w:r w:rsidRPr="006B3624">
        <w:rPr>
          <w:rFonts w:ascii="Times New Roman" w:hAnsi="Times New Roman" w:cs="Times New Roman"/>
          <w:sz w:val="24"/>
          <w:szCs w:val="24"/>
        </w:rPr>
        <w:lastRenderedPageBreak/>
        <w:t xml:space="preserve">устанавливающих требования </w:t>
      </w:r>
      <w:r w:rsidRPr="006B3624">
        <w:rPr>
          <w:rFonts w:ascii="Times New Roman" w:hAnsi="Times New Roman" w:cs="Times New Roman"/>
          <w:sz w:val="24"/>
          <w:szCs w:val="24"/>
        </w:rPr>
        <w:br/>
        <w:t>к предоставлению муниципальной услуги, осуществляется Главой Администрации.</w:t>
      </w:r>
      <w:r w:rsidRPr="006B3624">
        <w:rPr>
          <w:rFonts w:ascii="Times New Roman" w:hAnsi="Times New Roman" w:cs="Times New Roman"/>
          <w:i/>
          <w:sz w:val="24"/>
          <w:szCs w:val="24"/>
        </w:rPr>
        <w:t xml:space="preserve">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Контроль за</w:t>
      </w:r>
      <w:proofErr w:type="gramEnd"/>
      <w:r w:rsidRPr="006B3624">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направленных, в том числе на выявление и устранение причин </w:t>
      </w:r>
      <w:r w:rsidRPr="006B3624">
        <w:rPr>
          <w:rFonts w:ascii="Times New Roman" w:hAnsi="Times New Roman" w:cs="Times New Roman"/>
          <w:sz w:val="24"/>
          <w:szCs w:val="24"/>
        </w:rPr>
        <w:br/>
        <w:t>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Частота осуществления плановых и внеплановых проверок полноты </w:t>
      </w:r>
      <w:r w:rsidRPr="006B3624">
        <w:rPr>
          <w:rFonts w:ascii="Times New Roman" w:hAnsi="Times New Roman" w:cs="Times New Roman"/>
          <w:sz w:val="24"/>
          <w:szCs w:val="24"/>
        </w:rPr>
        <w:br/>
        <w:t xml:space="preserve">и качества предоставления </w:t>
      </w:r>
      <w:r w:rsidRPr="006B3624">
        <w:rPr>
          <w:rFonts w:ascii="Times New Roman" w:eastAsia="Times New Roman" w:hAnsi="Times New Roman" w:cs="Times New Roman"/>
          <w:sz w:val="24"/>
          <w:szCs w:val="24"/>
          <w:lang w:eastAsia="ru-RU"/>
        </w:rPr>
        <w:t xml:space="preserve">муниципальной </w:t>
      </w:r>
      <w:r w:rsidRPr="006B3624">
        <w:rPr>
          <w:rFonts w:ascii="Times New Roman" w:hAnsi="Times New Roman" w:cs="Times New Roman"/>
          <w:sz w:val="24"/>
          <w:szCs w:val="24"/>
        </w:rPr>
        <w:t>услуги составляет не реже 1 раза в 3 года.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eastAsia="Times New Roman" w:hAnsi="Times New Roman" w:cs="Times New Roman"/>
          <w:sz w:val="24"/>
          <w:szCs w:val="24"/>
          <w:lang w:eastAsia="ru-RU"/>
        </w:rPr>
        <w:t>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При выявлении в ходе </w:t>
      </w:r>
      <w:proofErr w:type="gramStart"/>
      <w:r w:rsidRPr="006B3624">
        <w:rPr>
          <w:rFonts w:ascii="Times New Roman" w:hAnsi="Times New Roman" w:cs="Times New Roman"/>
          <w:sz w:val="24"/>
          <w:szCs w:val="24"/>
        </w:rPr>
        <w:t>проверок нарушений исполнения положений настоящего Административного регламента</w:t>
      </w:r>
      <w:proofErr w:type="gramEnd"/>
      <w:r w:rsidRPr="006B3624">
        <w:rPr>
          <w:rFonts w:ascii="Times New Roman" w:hAnsi="Times New Roman" w:cs="Times New Roman"/>
          <w:sz w:val="24"/>
          <w:szCs w:val="24"/>
        </w:rPr>
        <w:t xml:space="preserve">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принимаются меры по устранению таких нарушений.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4.3.</w:t>
      </w:r>
      <w:r w:rsidRPr="006B3624">
        <w:rPr>
          <w:rFonts w:ascii="Times New Roman" w:hAnsi="Times New Roman" w:cs="Times New Roman"/>
          <w:sz w:val="24"/>
          <w:szCs w:val="24"/>
          <w:lang w:val="en-US"/>
        </w:rPr>
        <w:t> </w:t>
      </w:r>
      <w:r w:rsidRPr="006B3624">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Должностные лица несут персональную ответственность за решения </w:t>
      </w:r>
      <w:r w:rsidRPr="006B3624">
        <w:rPr>
          <w:rFonts w:ascii="Times New Roman" w:hAnsi="Times New Roman" w:cs="Times New Roman"/>
          <w:sz w:val="24"/>
          <w:szCs w:val="24"/>
        </w:rPr>
        <w:br/>
        <w:t>и действия (бездействие), принимаемые (осуществляемые) в ходе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 xml:space="preserve">4.4. Положения, характеризующие требования к формам </w:t>
      </w:r>
      <w:proofErr w:type="gramStart"/>
      <w:r w:rsidRPr="006B3624">
        <w:rPr>
          <w:rFonts w:ascii="Times New Roman" w:hAnsi="Times New Roman" w:cs="Times New Roman"/>
          <w:sz w:val="24"/>
          <w:szCs w:val="24"/>
        </w:rPr>
        <w:t>контроля</w:t>
      </w:r>
      <w:r w:rsidRPr="006B3624">
        <w:rPr>
          <w:rFonts w:ascii="Times New Roman" w:hAnsi="Times New Roman" w:cs="Times New Roman"/>
          <w:sz w:val="24"/>
          <w:szCs w:val="24"/>
        </w:rPr>
        <w:br/>
        <w:t>за</w:t>
      </w:r>
      <w:proofErr w:type="gramEnd"/>
      <w:r w:rsidRPr="006B3624">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Контроль за</w:t>
      </w:r>
      <w:proofErr w:type="gramEnd"/>
      <w:r w:rsidRPr="006B3624">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w:t>
      </w:r>
      <w:r w:rsidRPr="006B3624">
        <w:rPr>
          <w:rFonts w:ascii="Times New Roman" w:hAnsi="Times New Roman" w:cs="Times New Roman"/>
          <w:sz w:val="24"/>
          <w:szCs w:val="24"/>
        </w:rPr>
        <w:br/>
        <w:t>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b/>
          <w:sz w:val="24"/>
          <w:szCs w:val="24"/>
        </w:rPr>
      </w:pPr>
      <w:r w:rsidRPr="006B3624">
        <w:rPr>
          <w:rFonts w:ascii="Times New Roman" w:hAnsi="Times New Roman" w:cs="Times New Roman"/>
          <w:b/>
          <w:sz w:val="24"/>
          <w:szCs w:val="24"/>
        </w:rPr>
        <w:t>5. Досудебный (внесудебный) порядок обжалования решений и действий (бездействия) органов, предоставляющих муниципальные услуги, МФЦ, а также их должностных лиц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 xml:space="preserve">5.1. </w:t>
      </w:r>
      <w:proofErr w:type="gramStart"/>
      <w:r w:rsidRPr="006B3624">
        <w:rPr>
          <w:rFonts w:ascii="Times New Roman" w:hAnsi="Times New Roman" w:cs="Times New Roman"/>
          <w:sz w:val="24"/>
          <w:szCs w:val="24"/>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r w:rsidRPr="006B3624">
        <w:rPr>
          <w:rFonts w:ascii="Times New Roman" w:eastAsia="Times New Roman" w:hAnsi="Times New Roman" w:cs="Times New Roman"/>
          <w:sz w:val="24"/>
          <w:szCs w:val="24"/>
          <w:lang w:eastAsia="ru-RU"/>
        </w:rPr>
        <w:t xml:space="preserve">муниципальной </w:t>
      </w:r>
      <w:r w:rsidRPr="006B3624">
        <w:rPr>
          <w:rFonts w:ascii="Times New Roman" w:hAnsi="Times New Roman" w:cs="Times New Roman"/>
          <w:sz w:val="24"/>
          <w:szCs w:val="24"/>
        </w:rPr>
        <w:t>услуги</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Заявитель вправе подать жалобу на решение и (или) действие (бездействие) Администрации и МФЦ, предоставляющих муниципальные услуги, а также их должностных лиц.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Заявитель может обратиться с жалобой, в том числе в следующих случаях:</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нарушение срока регистрации запроса о предоставлении муниципальной услуги, запроса о предоставлении нескольких муниципальных услуг;</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нарушение срока предоставления муниципальной услуги</w:t>
      </w:r>
    </w:p>
    <w:p w:rsidR="006B3624" w:rsidRPr="006B3624" w:rsidRDefault="006B3624" w:rsidP="006B3624">
      <w:pPr>
        <w:autoSpaceDE w:val="0"/>
        <w:autoSpaceDN w:val="0"/>
        <w:adjustRightInd w:val="0"/>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 </w:t>
      </w:r>
      <w:r w:rsidRPr="006B3624">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w:t>
      </w:r>
      <w:r w:rsidRPr="006B3624">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 для предоставления государственной (муниципальной) услуги, у заявителя;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w:t>
      </w:r>
      <w:r w:rsidRPr="006B3624">
        <w:rPr>
          <w:rFonts w:ascii="Times New Roman" w:hAnsi="Times New Roman" w:cs="Times New Roman"/>
          <w:sz w:val="24"/>
          <w:szCs w:val="24"/>
        </w:rPr>
        <w:br/>
        <w:t>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w:t>
      </w:r>
      <w:proofErr w:type="gramEnd"/>
      <w:r w:rsidRPr="006B3624">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отказ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должностного лица Администрации,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B3624">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Кабардино-Балкарской Республики.</w:t>
      </w:r>
      <w:proofErr w:type="gramEnd"/>
      <w:r w:rsidRPr="006B3624">
        <w:rPr>
          <w:rFonts w:ascii="Times New Roman" w:hAnsi="Times New Roman" w:cs="Times New Roman"/>
          <w:sz w:val="24"/>
          <w:szCs w:val="24"/>
        </w:rPr>
        <w:t xml:space="preserve"> В указанном случае досудебное </w:t>
      </w:r>
      <w:r w:rsidRPr="006B3624">
        <w:rPr>
          <w:rFonts w:ascii="Times New Roman" w:hAnsi="Times New Roman" w:cs="Times New Roman"/>
          <w:sz w:val="24"/>
          <w:szCs w:val="24"/>
        </w:rPr>
        <w:lastRenderedPageBreak/>
        <w:t xml:space="preserve">(внесудебное)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6B3624">
        <w:rPr>
          <w:rFonts w:ascii="Times New Roman" w:hAnsi="Times New Roman" w:cs="Times New Roman"/>
          <w:sz w:val="24"/>
          <w:szCs w:val="24"/>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5.2. Предмет жалобы</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6B3624">
        <w:rPr>
          <w:rFonts w:ascii="Times New Roman" w:hAnsi="Times New Roman" w:cs="Times New Roman"/>
          <w:sz w:val="24"/>
          <w:szCs w:val="24"/>
        </w:rPr>
        <w:t xml:space="preserve">5.2.1. </w:t>
      </w:r>
      <w:proofErr w:type="gramStart"/>
      <w:r w:rsidRPr="006B3624">
        <w:rPr>
          <w:rFonts w:ascii="Times New Roman" w:hAnsi="Times New Roman" w:cs="Times New Roman"/>
          <w:sz w:val="24"/>
          <w:szCs w:val="24"/>
        </w:rPr>
        <w:t>Предметом жалобы являются решения и действия (бездействие)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представляющей муниципальную услугу, должностного лица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представляющего муниципальную услугу, муниципального служащего, руководителя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представляющего муниципальную услугу,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 а также решения и действия (бездействие), принятые (осуществляемые) с нарушением порядка предоставления муниципальной услуги, а также неисполнение или ненадлежащее</w:t>
      </w:r>
      <w:proofErr w:type="gramEnd"/>
      <w:r w:rsidRPr="006B3624">
        <w:rPr>
          <w:rFonts w:ascii="Times New Roman" w:hAnsi="Times New Roman" w:cs="Times New Roman"/>
          <w:sz w:val="24"/>
          <w:szCs w:val="24"/>
        </w:rPr>
        <w:t xml:space="preserve"> исполнение должностными лицами служебных обязанностей, установленных административным регламентом </w:t>
      </w:r>
      <w:r w:rsidRPr="006B3624">
        <w:rPr>
          <w:rFonts w:ascii="Times New Roman" w:hAnsi="Times New Roman" w:cs="Times New Roman"/>
          <w:sz w:val="24"/>
          <w:szCs w:val="24"/>
        </w:rPr>
        <w:br/>
        <w:t>и иными нормативными правовыми актами, регулирующими отношения, возникающие в связи с предоставлением муниципальной услуги.</w:t>
      </w:r>
    </w:p>
    <w:p w:rsidR="006B3624" w:rsidRPr="006B3624" w:rsidRDefault="006B3624" w:rsidP="006B3624">
      <w:pPr>
        <w:autoSpaceDE w:val="0"/>
        <w:autoSpaceDN w:val="0"/>
        <w:adjustRightInd w:val="0"/>
        <w:spacing w:after="0" w:line="240" w:lineRule="auto"/>
        <w:ind w:firstLine="540"/>
        <w:contextualSpacing/>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5.2.2. Заявитель может обратиться с </w:t>
      </w:r>
      <w:proofErr w:type="gramStart"/>
      <w:r w:rsidRPr="006B3624">
        <w:rPr>
          <w:rFonts w:ascii="Times New Roman" w:eastAsia="Times New Roman" w:hAnsi="Times New Roman" w:cs="Times New Roman"/>
          <w:sz w:val="24"/>
          <w:szCs w:val="24"/>
          <w:lang w:eastAsia="ru-RU"/>
        </w:rPr>
        <w:t>жалобой</w:t>
      </w:r>
      <w:proofErr w:type="gramEnd"/>
      <w:r w:rsidRPr="006B3624">
        <w:rPr>
          <w:rFonts w:ascii="Times New Roman" w:eastAsia="Times New Roman" w:hAnsi="Times New Roman" w:cs="Times New Roman"/>
          <w:sz w:val="24"/>
          <w:szCs w:val="24"/>
          <w:lang w:eastAsia="ru-RU"/>
        </w:rPr>
        <w:t xml:space="preserve"> в том числе в следующих случаях:</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1) нарушение срока регистрации запроса о предоставлении  муниципальной услуги, запроса, указанного в </w:t>
      </w:r>
      <w:hyperlink r:id="rId11" w:history="1">
        <w:r w:rsidRPr="006B3624">
          <w:rPr>
            <w:rFonts w:ascii="Times New Roman" w:eastAsia="Times New Roman" w:hAnsi="Times New Roman" w:cs="Times New Roman"/>
            <w:sz w:val="24"/>
            <w:szCs w:val="24"/>
            <w:lang w:eastAsia="ru-RU"/>
          </w:rPr>
          <w:t>статье 15.1</w:t>
        </w:r>
      </w:hyperlink>
      <w:r w:rsidRPr="006B3624">
        <w:rPr>
          <w:rFonts w:ascii="Times New Roman" w:eastAsia="Times New Roman" w:hAnsi="Times New Roman" w:cs="Times New Roman"/>
          <w:sz w:val="24"/>
          <w:szCs w:val="24"/>
          <w:lang w:eastAsia="ru-RU"/>
        </w:rPr>
        <w:t xml:space="preserve"> Федерального закона;</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6B3624">
          <w:rPr>
            <w:rFonts w:ascii="Times New Roman" w:eastAsia="Times New Roman" w:hAnsi="Times New Roman" w:cs="Times New Roman"/>
            <w:sz w:val="24"/>
            <w:szCs w:val="24"/>
            <w:lang w:eastAsia="ru-RU"/>
          </w:rPr>
          <w:t>частью 1.3 статьи 16</w:t>
        </w:r>
      </w:hyperlink>
      <w:r w:rsidRPr="006B3624">
        <w:rPr>
          <w:rFonts w:ascii="Times New Roman" w:eastAsia="Times New Roman" w:hAnsi="Times New Roman" w:cs="Times New Roman"/>
          <w:sz w:val="24"/>
          <w:szCs w:val="24"/>
          <w:lang w:eastAsia="ru-RU"/>
        </w:rPr>
        <w:t xml:space="preserve"> Федерального закона;</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6B3624">
        <w:rPr>
          <w:rFonts w:ascii="Times New Roman" w:eastAsia="Times New Roman" w:hAnsi="Times New Roman" w:cs="Times New Roman"/>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6B3624">
        <w:rPr>
          <w:rFonts w:ascii="Times New Roman" w:eastAsia="Times New Roman" w:hAnsi="Times New Roman" w:cs="Times New Roman"/>
          <w:sz w:val="24"/>
          <w:szCs w:val="24"/>
          <w:lang w:eastAsia="ru-RU"/>
        </w:rPr>
        <w:lastRenderedPageBreak/>
        <w:t>правовыми актами субъектов Российской Федерации, муниципальными правовыми актами.</w:t>
      </w:r>
      <w:proofErr w:type="gramEnd"/>
      <w:r w:rsidRPr="006B3624">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6B3624">
          <w:rPr>
            <w:rFonts w:ascii="Times New Roman" w:eastAsia="Times New Roman" w:hAnsi="Times New Roman" w:cs="Times New Roman"/>
            <w:sz w:val="24"/>
            <w:szCs w:val="24"/>
            <w:lang w:eastAsia="ru-RU"/>
          </w:rPr>
          <w:t>частью 1.3 статьи 16</w:t>
        </w:r>
      </w:hyperlink>
      <w:r w:rsidRPr="006B3624">
        <w:rPr>
          <w:rFonts w:ascii="Times New Roman" w:eastAsia="Times New Roman" w:hAnsi="Times New Roman" w:cs="Times New Roman"/>
          <w:sz w:val="24"/>
          <w:szCs w:val="24"/>
          <w:lang w:eastAsia="ru-RU"/>
        </w:rPr>
        <w:t xml:space="preserve"> Федерального закона;</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6B3624">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4" w:history="1">
        <w:r w:rsidRPr="006B3624">
          <w:rPr>
            <w:rFonts w:ascii="Times New Roman" w:eastAsia="Times New Roman" w:hAnsi="Times New Roman" w:cs="Times New Roman"/>
            <w:sz w:val="24"/>
            <w:szCs w:val="24"/>
            <w:lang w:eastAsia="ru-RU"/>
          </w:rPr>
          <w:t>частью 1.1 статьи 16</w:t>
        </w:r>
      </w:hyperlink>
      <w:r w:rsidRPr="006B3624">
        <w:rPr>
          <w:rFonts w:ascii="Times New Roman" w:eastAsia="Times New Roman" w:hAnsi="Times New Roman" w:cs="Times New Roman"/>
          <w:sz w:val="24"/>
          <w:szCs w:val="24"/>
          <w:lang w:eastAsia="ru-RU"/>
        </w:rPr>
        <w:t xml:space="preserve">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B3624">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6B3624">
          <w:rPr>
            <w:rFonts w:ascii="Times New Roman" w:eastAsia="Times New Roman" w:hAnsi="Times New Roman" w:cs="Times New Roman"/>
            <w:sz w:val="24"/>
            <w:szCs w:val="24"/>
            <w:lang w:eastAsia="ru-RU"/>
          </w:rPr>
          <w:t>частью 1.3 статьи 16</w:t>
        </w:r>
      </w:hyperlink>
      <w:r w:rsidRPr="006B3624">
        <w:rPr>
          <w:rFonts w:ascii="Times New Roman" w:eastAsia="Times New Roman" w:hAnsi="Times New Roman" w:cs="Times New Roman"/>
          <w:sz w:val="24"/>
          <w:szCs w:val="24"/>
          <w:lang w:eastAsia="ru-RU"/>
        </w:rPr>
        <w:t xml:space="preserve"> Федерального закона;</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proofErr w:type="gramStart"/>
      <w:r w:rsidRPr="006B3624">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6B3624">
        <w:rPr>
          <w:rFonts w:ascii="Times New Roman" w:eastAsia="Times New Roman" w:hAnsi="Times New Roman" w:cs="Times New Roman"/>
          <w:sz w:val="24"/>
          <w:szCs w:val="24"/>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6B3624">
          <w:rPr>
            <w:rFonts w:ascii="Times New Roman" w:eastAsia="Times New Roman" w:hAnsi="Times New Roman" w:cs="Times New Roman"/>
            <w:sz w:val="24"/>
            <w:szCs w:val="24"/>
            <w:lang w:eastAsia="ru-RU"/>
          </w:rPr>
          <w:t>частью 1.3 статьи 16</w:t>
        </w:r>
      </w:hyperlink>
      <w:r w:rsidRPr="006B3624">
        <w:rPr>
          <w:rFonts w:ascii="Times New Roman" w:eastAsia="Times New Roman" w:hAnsi="Times New Roman" w:cs="Times New Roman"/>
          <w:sz w:val="24"/>
          <w:szCs w:val="24"/>
          <w:lang w:eastAsia="ru-RU"/>
        </w:rPr>
        <w:t xml:space="preserve"> Федерального закона.</w:t>
      </w:r>
    </w:p>
    <w:p w:rsidR="006B3624" w:rsidRPr="006B3624" w:rsidRDefault="006B3624" w:rsidP="006B3624">
      <w:pPr>
        <w:autoSpaceDE w:val="0"/>
        <w:autoSpaceDN w:val="0"/>
        <w:adjustRightInd w:val="0"/>
        <w:spacing w:before="280" w:after="0" w:line="240" w:lineRule="auto"/>
        <w:ind w:firstLine="540"/>
        <w:contextualSpacing/>
        <w:jc w:val="both"/>
        <w:rPr>
          <w:rFonts w:ascii="Times New Roman" w:eastAsia="Times New Roman" w:hAnsi="Times New Roman" w:cs="Times New Roman"/>
          <w:sz w:val="24"/>
          <w:szCs w:val="24"/>
          <w:lang w:eastAsia="ru-RU"/>
        </w:rPr>
      </w:pPr>
      <w:r w:rsidRPr="006B3624">
        <w:rPr>
          <w:rFonts w:ascii="Times New Roman" w:eastAsia="Times New Roman" w:hAnsi="Times New Roman" w:cs="Times New Roman"/>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6B3624">
          <w:rPr>
            <w:rFonts w:ascii="Times New Roman" w:eastAsia="Times New Roman" w:hAnsi="Times New Roman" w:cs="Times New Roman"/>
            <w:sz w:val="24"/>
            <w:szCs w:val="24"/>
            <w:lang w:eastAsia="ru-RU"/>
          </w:rPr>
          <w:t>пунктом 4 части 1 статьи 7</w:t>
        </w:r>
      </w:hyperlink>
      <w:r w:rsidRPr="006B3624">
        <w:rPr>
          <w:rFonts w:ascii="Times New Roman" w:eastAsia="Times New Roman" w:hAnsi="Times New Roman" w:cs="Times New Roman"/>
          <w:sz w:val="24"/>
          <w:szCs w:val="24"/>
          <w:lang w:eastAsia="ru-RU"/>
        </w:rPr>
        <w:t xml:space="preserve">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6B3624">
          <w:rPr>
            <w:rFonts w:ascii="Times New Roman" w:eastAsia="Times New Roman" w:hAnsi="Times New Roman" w:cs="Times New Roman"/>
            <w:sz w:val="24"/>
            <w:szCs w:val="24"/>
            <w:lang w:eastAsia="ru-RU"/>
          </w:rPr>
          <w:t>частью 1.3 статьи 16</w:t>
        </w:r>
      </w:hyperlink>
      <w:r w:rsidRPr="006B3624">
        <w:rPr>
          <w:rFonts w:ascii="Times New Roman" w:eastAsia="Times New Roman" w:hAnsi="Times New Roman" w:cs="Times New Roman"/>
          <w:sz w:val="24"/>
          <w:szCs w:val="24"/>
          <w:lang w:eastAsia="ru-RU"/>
        </w:rPr>
        <w:t xml:space="preserve"> Федерального закона.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5.2.3. Жалоба должна содержать:</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 xml:space="preserve">наименование Администрации, должностного лица Администрации г. п. Нарткала, либо муниципального служащего, многофункционального центра, его руководителя и (или) работника, организаций, осуществляющих функции </w:t>
      </w:r>
      <w:r w:rsidRPr="006B3624">
        <w:rPr>
          <w:rFonts w:ascii="Times New Roman" w:hAnsi="Times New Roman" w:cs="Times New Roman"/>
          <w:sz w:val="24"/>
          <w:szCs w:val="24"/>
        </w:rPr>
        <w:br/>
        <w:t xml:space="preserve">по предоставлению государственных или муниципальных услуг, </w:t>
      </w:r>
      <w:r w:rsidRPr="006B3624">
        <w:rPr>
          <w:rFonts w:ascii="Times New Roman" w:hAnsi="Times New Roman" w:cs="Times New Roman"/>
          <w:sz w:val="24"/>
          <w:szCs w:val="24"/>
        </w:rPr>
        <w:br/>
        <w:t>их руководителей и (или) работников, решения и действия (бездействие) которых обжалуются;</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lastRenderedPageBreak/>
        <w:t xml:space="preserve">фамилию, имя, отчество (последнее – при наличии), сведения о месте жительства заявителя – физического лица либо наименование, сведения </w:t>
      </w:r>
      <w:r w:rsidRPr="006B3624">
        <w:rPr>
          <w:rFonts w:ascii="Times New Roman" w:hAnsi="Times New Roman" w:cs="Times New Roman"/>
          <w:sz w:val="24"/>
          <w:szCs w:val="24"/>
        </w:rPr>
        <w:br/>
        <w:t xml:space="preserve">о месте нахождения заявителя – юридического лица, а также номер (номера) контактного телефона, адрес (адреса) электронной почты (при наличии) </w:t>
      </w:r>
      <w:r w:rsidRPr="006B3624">
        <w:rPr>
          <w:rFonts w:ascii="Times New Roman" w:hAnsi="Times New Roman" w:cs="Times New Roman"/>
          <w:sz w:val="24"/>
          <w:szCs w:val="24"/>
        </w:rPr>
        <w:br/>
        <w:t>и почтовый адрес, по которым должен быть направлен ответ заявителю;</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сведения об обжалуемых решениях и действиях (бездействии)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предоставляющей муниципальную услугу, должностного лица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предоставляющей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 их работников;</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доводы, на основании которых заявитель не согласен с решением </w:t>
      </w:r>
      <w:r w:rsidRPr="006B3624">
        <w:rPr>
          <w:rFonts w:ascii="Times New Roman" w:hAnsi="Times New Roman" w:cs="Times New Roman"/>
          <w:sz w:val="24"/>
          <w:szCs w:val="24"/>
        </w:rPr>
        <w:br/>
        <w:t>и действием (бездействием)</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Администрации, предоставляющей муниципальную услугу, должностного лица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осуществляющих функции </w:t>
      </w:r>
      <w:r w:rsidRPr="006B3624">
        <w:rPr>
          <w:rFonts w:ascii="Times New Roman" w:hAnsi="Times New Roman" w:cs="Times New Roman"/>
          <w:sz w:val="24"/>
          <w:szCs w:val="24"/>
        </w:rPr>
        <w:br/>
        <w:t xml:space="preserve">по предоставлению муниципальных услуг, </w:t>
      </w:r>
      <w:r w:rsidRPr="006B3624">
        <w:rPr>
          <w:rFonts w:ascii="Times New Roman" w:hAnsi="Times New Roman" w:cs="Times New Roman"/>
          <w:sz w:val="24"/>
          <w:szCs w:val="24"/>
        </w:rPr>
        <w:br/>
        <w:t>и их работников;</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Заявителем могут быть представлены документы (при наличии), подтверждающие доводы заявителя, либо их копии.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5.3. Органы  местного самоуправления и уполномоченные на рассмотрение жалобы должностные лица, которым может быть направлена жалоба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5.3.1. Жалоба рассматривается Администрацией</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предоставляющего муниципальную услугу, его должностного лица.</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5.3.2. Должностные лица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уполномоченные </w:t>
      </w:r>
      <w:r w:rsidRPr="006B3624">
        <w:rPr>
          <w:rFonts w:ascii="Times New Roman" w:hAnsi="Times New Roman" w:cs="Times New Roman"/>
          <w:sz w:val="24"/>
          <w:szCs w:val="24"/>
        </w:rPr>
        <w:br/>
        <w:t>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должностного лица от приема жалобы, несут ответственность в соответствии с законодательством Российской Федерации.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5.4. Порядок подачи и рассмотрения жалобы</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5.4.1. Жалоба подается в Администрацию</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многофункциональный центр либо в соответствующий орган государственной власти, являющийся учредителем многофункционального центра, а также организации, осуществляющие функции по предоставлению государственных или муниципальных услуг.</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Жалобы на решения и действия (бездействие) руководителя Администрации подается в вышестоящий орган (при его наличии) либо в случае его отсутствия рассматриваются непосредственно руководителем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предоставляющим муниципальную услугу.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(Министерство экономического развития Кабардино-Балкарской Республики).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Жалобы на решения и действия (бездействие) работника организаций, осуществляющих функции по предоставлению государственных или муниципальных услуг, подаются руководителям этих организаций.</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5.4.2. Жалоба подается в письменной форме на бумажном носителе,</w:t>
      </w:r>
      <w:r w:rsidRPr="006B3624">
        <w:rPr>
          <w:rFonts w:ascii="Times New Roman" w:hAnsi="Times New Roman" w:cs="Times New Roman"/>
          <w:sz w:val="24"/>
          <w:szCs w:val="24"/>
        </w:rPr>
        <w:br/>
        <w:t>в электронной форме.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Жалоба на решения и действия (бездействие) Администрации, должностного лица Администрации, муниципального служащего, руководителя Администрации</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5.4.2.1. Прием жалоб в письменной форме осуществляется Администрацией</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 xml:space="preserve">в месте предоставления муниципальной услуги </w:t>
      </w:r>
      <w:r w:rsidRPr="006B3624">
        <w:rPr>
          <w:rFonts w:ascii="Times New Roman" w:hAnsi="Times New Roman" w:cs="Times New Roman"/>
          <w:sz w:val="24"/>
          <w:szCs w:val="24"/>
        </w:rPr>
        <w:br/>
        <w:t xml:space="preserve">(в месте, где заявитель подавал запрос на получение муниципальной услуги, нарушение порядка которой обжалуется, либо </w:t>
      </w:r>
      <w:r w:rsidRPr="006B3624">
        <w:rPr>
          <w:rFonts w:ascii="Times New Roman" w:hAnsi="Times New Roman" w:cs="Times New Roman"/>
          <w:sz w:val="24"/>
          <w:szCs w:val="24"/>
        </w:rPr>
        <w:br/>
        <w:t>в месте, где заявителем получен результат указанной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Жалоба в письменной форме может быть также направлена по почте.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5.4.2.2. В случае подачи жалобы при личном приеме заявитель представляет документ, удостоверяющий его личность в соответствии </w:t>
      </w:r>
      <w:r w:rsidRPr="006B3624">
        <w:rPr>
          <w:rFonts w:ascii="Times New Roman" w:hAnsi="Times New Roman" w:cs="Times New Roman"/>
          <w:sz w:val="24"/>
          <w:szCs w:val="24"/>
        </w:rPr>
        <w:br/>
        <w:t>с законодательством Российской Федерации.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5.4.2.3. В случае если жалоба подается через представителя заявителя, также представляется документ, подтверждающий полномочия </w:t>
      </w:r>
      <w:r w:rsidRPr="006B3624">
        <w:rPr>
          <w:rFonts w:ascii="Times New Roman" w:hAnsi="Times New Roman" w:cs="Times New Roman"/>
          <w:sz w:val="24"/>
          <w:szCs w:val="24"/>
        </w:rPr>
        <w:br/>
        <w:t xml:space="preserve">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B3624">
        <w:rPr>
          <w:rFonts w:ascii="Times New Roman" w:hAnsi="Times New Roman" w:cs="Times New Roman"/>
          <w:sz w:val="24"/>
          <w:szCs w:val="24"/>
        </w:rPr>
        <w:t>представлена</w:t>
      </w:r>
      <w:proofErr w:type="gramEnd"/>
      <w:r w:rsidRPr="006B3624">
        <w:rPr>
          <w:rFonts w:ascii="Times New Roman" w:hAnsi="Times New Roman" w:cs="Times New Roman"/>
          <w:sz w:val="24"/>
          <w:szCs w:val="24"/>
        </w:rPr>
        <w:t>:</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 копия решения о назначении или об избрании либо приказа </w:t>
      </w:r>
      <w:r w:rsidRPr="006B3624">
        <w:rPr>
          <w:rFonts w:ascii="Times New Roman" w:hAnsi="Times New Roman" w:cs="Times New Roman"/>
          <w:sz w:val="24"/>
          <w:szCs w:val="24"/>
        </w:rPr>
        <w:b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5.4.2.4. В электронном виде жалоба может быть подана заявителем посредством: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 официального сайта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многофункционального центра, </w:t>
      </w:r>
      <w:r w:rsidRPr="006B3624">
        <w:rPr>
          <w:rFonts w:ascii="Times New Roman" w:hAnsi="Times New Roman" w:cs="Times New Roman"/>
          <w:sz w:val="24"/>
          <w:szCs w:val="24"/>
        </w:rPr>
        <w:br/>
        <w:t>а также организации, осуществляющей функции по предоставлению государственных или муниципальных услуг, в информационно-телекоммуникационной сети Интернет;</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2) ЕПГУ;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 федеральной государственной информационной системы, обеспечивающей процесс досудебного (внесудебного) обжалования решений </w:t>
      </w:r>
      <w:r w:rsidRPr="006B3624">
        <w:rPr>
          <w:rFonts w:ascii="Times New Roman" w:hAnsi="Times New Roman" w:cs="Times New Roman"/>
          <w:sz w:val="24"/>
          <w:szCs w:val="24"/>
        </w:rPr>
        <w:br/>
        <w:t>и действий (бездействия) (далее – Портал досудебного обжалования).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При подаче жалобы в электронном виде документы, указанные </w:t>
      </w:r>
      <w:r w:rsidRPr="006B3624">
        <w:rPr>
          <w:rFonts w:ascii="Times New Roman" w:hAnsi="Times New Roman" w:cs="Times New Roman"/>
          <w:sz w:val="24"/>
          <w:szCs w:val="24"/>
        </w:rPr>
        <w:br/>
        <w:t xml:space="preserve">в подпункте 5.4.2.3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w:t>
      </w:r>
      <w:r w:rsidRPr="006B3624">
        <w:rPr>
          <w:rFonts w:ascii="Times New Roman" w:hAnsi="Times New Roman" w:cs="Times New Roman"/>
          <w:sz w:val="24"/>
          <w:szCs w:val="24"/>
        </w:rPr>
        <w:br/>
        <w:t>не требуется.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использовании Портала досудебного обжалования заявителю обеспечивается: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а) возможность подачи заявителем в электронной форме жалобы и иных документов (при наличии), подтверждающих доводы заявителя;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б) доступность для заполнения и (или) копирования заявителем шаблонов жалобы в электронной форме;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возможность получения заявителем сведений о ходе рассмотрения жалобы, поданной любым способом;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г) возможность получения заявителем решения по жалобе, поданной любым способом;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д) возможность ознакомления с информацией об общем количестве поданных и рассмотренных жалоб.</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5.4.3. Жалоба может быть подана заявителем через МФЦ. При поступлении жалобы МФЦ обеспечивает ее передачу в Администрацию</w:t>
      </w:r>
      <w:r w:rsidRPr="006B3624">
        <w:rPr>
          <w:rFonts w:ascii="Times New Roman" w:hAnsi="Times New Roman" w:cs="Times New Roman"/>
          <w:i/>
          <w:sz w:val="24"/>
          <w:szCs w:val="24"/>
        </w:rPr>
        <w:t xml:space="preserve"> </w:t>
      </w:r>
      <w:r w:rsidRPr="006B3624">
        <w:rPr>
          <w:rFonts w:ascii="Times New Roman" w:hAnsi="Times New Roman" w:cs="Times New Roman"/>
          <w:i/>
          <w:sz w:val="24"/>
          <w:szCs w:val="24"/>
        </w:rPr>
        <w:br/>
      </w:r>
      <w:r w:rsidRPr="006B3624">
        <w:rPr>
          <w:rFonts w:ascii="Times New Roman" w:hAnsi="Times New Roman" w:cs="Times New Roman"/>
          <w:sz w:val="24"/>
          <w:szCs w:val="24"/>
        </w:rPr>
        <w:t>в порядке и сроки, которые установлены соглашением о взаимодействии между МФЦ и Администрацией</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но не позднее следующего рабочего дня со дня поступления жалобы.</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 этом срок рассмотрения жалобы исчисляется со дня регистрации жалобы в Администрации</w:t>
      </w:r>
      <w:r w:rsidRPr="006B3624">
        <w:rPr>
          <w:rFonts w:ascii="Times New Roman" w:hAnsi="Times New Roman" w:cs="Times New Roman"/>
          <w:i/>
          <w:sz w:val="24"/>
          <w:szCs w:val="24"/>
        </w:rPr>
        <w:t xml:space="preserve">. </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5.4.4. Уполномоченные на рассмотрение жалоб должностные лица Администрации</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обеспечивают прием и рассмотрение жалоб.</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5.4.5. Администрация</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обеспечивает:</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 оснащение мест приема жалоб;</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2) информирование заявителей о порядке обжалования решений </w:t>
      </w:r>
      <w:r w:rsidRPr="006B3624">
        <w:rPr>
          <w:rFonts w:ascii="Times New Roman" w:hAnsi="Times New Roman" w:cs="Times New Roman"/>
          <w:sz w:val="24"/>
          <w:szCs w:val="24"/>
        </w:rPr>
        <w:br/>
        <w:t>и действий (бездействия) Администрации, его должностных лиц;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3) консультирование заявителей о порядке обжалования решений </w:t>
      </w:r>
      <w:r w:rsidRPr="006B3624">
        <w:rPr>
          <w:rFonts w:ascii="Times New Roman" w:hAnsi="Times New Roman" w:cs="Times New Roman"/>
          <w:sz w:val="24"/>
          <w:szCs w:val="24"/>
        </w:rPr>
        <w:br/>
        <w:t>и действий (бездействия)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его должностных лиц;</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4) заключение соглашений о взаимодействии в части осуществления МФЦ приема жалоб и выдачи заявителям результатов рассмотрения жалоб.</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5.4.6. Основаниями для начала процедуры досудебного (внесудебного) обжалования являются поступление жалобы заявителя и ее регистрация.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5.4.7.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5.4.8. Жалоба на решения и действия (бездействие) организаций, осуществляющих функции по предоставлению государственных или муниципальных услуг, а также их работников может быть направлена </w:t>
      </w:r>
      <w:r w:rsidRPr="006B3624">
        <w:rPr>
          <w:rFonts w:ascii="Times New Roman" w:hAnsi="Times New Roman" w:cs="Times New Roman"/>
          <w:sz w:val="24"/>
          <w:szCs w:val="24"/>
        </w:rPr>
        <w:br/>
        <w:t>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5.5. Срок рассмотрения жалобы</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5.5.1. Жалоба, поступившая в Администрацию</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регистрации не позднее следующего рабочего дня со дня </w:t>
      </w:r>
      <w:r w:rsidRPr="006B3624">
        <w:rPr>
          <w:rFonts w:ascii="Times New Roman" w:hAnsi="Times New Roman" w:cs="Times New Roman"/>
          <w:sz w:val="24"/>
          <w:szCs w:val="24"/>
        </w:rPr>
        <w:br/>
        <w:t>ее поступления.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5.5.2. </w:t>
      </w:r>
      <w:proofErr w:type="gramStart"/>
      <w:r w:rsidRPr="006B3624">
        <w:rPr>
          <w:rFonts w:ascii="Times New Roman" w:hAnsi="Times New Roman" w:cs="Times New Roman"/>
          <w:sz w:val="24"/>
          <w:szCs w:val="24"/>
        </w:rPr>
        <w:t>Жалоба, поступившая в Администрацию</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многофункциональный центр, учредителю многофункционального центра, в организации, осуществляющие функции по предоставлению государственных или муниципальных услуг,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Администрацией</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предоставляющей муниципальную услугу, многофункционального центра, организаций, осуществляющих функции по предоставлению государственных или муниципальных услуг, в приеме документов</w:t>
      </w:r>
      <w:proofErr w:type="gramEnd"/>
      <w:r w:rsidRPr="006B3624">
        <w:rPr>
          <w:rFonts w:ascii="Times New Roman" w:hAnsi="Times New Roman" w:cs="Times New Roman"/>
          <w:sz w:val="24"/>
          <w:szCs w:val="24"/>
        </w:rPr>
        <w:t xml:space="preserve"> у заявителей либо </w:t>
      </w:r>
      <w:r w:rsidRPr="006B3624">
        <w:rPr>
          <w:rFonts w:ascii="Times New Roman" w:hAnsi="Times New Roman" w:cs="Times New Roman"/>
          <w:sz w:val="24"/>
          <w:szCs w:val="24"/>
        </w:rPr>
        <w:br/>
        <w:t>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lastRenderedPageBreak/>
        <w:t xml:space="preserve">5.6. Перечень оснований для приостановления рассмотрения жалобы </w:t>
      </w:r>
      <w:r w:rsidRPr="006B3624">
        <w:rPr>
          <w:rFonts w:ascii="Times New Roman" w:hAnsi="Times New Roman" w:cs="Times New Roman"/>
          <w:sz w:val="24"/>
          <w:szCs w:val="24"/>
        </w:rPr>
        <w:br/>
        <w:t>в случае, если возможность приостановления предусмотрена законодательством Российской Федерации</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Приостановление рассмотрения жалобы не допускается.</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5.7. Результат рассмотрения жалобы</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5.7.1. По результатам рассмотрения жалобы принимается одно </w:t>
      </w:r>
      <w:r w:rsidRPr="006B3624">
        <w:rPr>
          <w:rFonts w:ascii="Times New Roman" w:hAnsi="Times New Roman" w:cs="Times New Roman"/>
          <w:sz w:val="24"/>
          <w:szCs w:val="24"/>
        </w:rPr>
        <w:br/>
        <w:t>из следующих решений:</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w:t>
      </w:r>
      <w:r w:rsidRPr="006B3624">
        <w:rPr>
          <w:rFonts w:ascii="Times New Roman" w:hAnsi="Times New Roman" w:cs="Times New Roman"/>
          <w:sz w:val="24"/>
          <w:szCs w:val="24"/>
        </w:rPr>
        <w:br/>
        <w:t xml:space="preserve">в результате предоставления государственной (муниципальной) услуги документах, возврата заявителю денежных средств, взимание которых </w:t>
      </w:r>
      <w:r w:rsidRPr="006B3624">
        <w:rPr>
          <w:rFonts w:ascii="Times New Roman" w:hAnsi="Times New Roman" w:cs="Times New Roman"/>
          <w:sz w:val="24"/>
          <w:szCs w:val="24"/>
        </w:rPr>
        <w:br/>
        <w:t>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Кабардино-Балкарской Республики;</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в удовлетворении жалобы отказывается.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5.7.2. В удовлетворении жалобы отказывается в следующих случаях:</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1) наличие вступившего в законную силу решения суда по жалобе о том же предмете и по тем же основаниям;</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2) подача жалобы лицом, полномочия которого не подтверждены </w:t>
      </w:r>
      <w:r w:rsidRPr="006B3624">
        <w:rPr>
          <w:rFonts w:ascii="Times New Roman" w:hAnsi="Times New Roman" w:cs="Times New Roman"/>
          <w:sz w:val="24"/>
          <w:szCs w:val="24"/>
        </w:rPr>
        <w:br/>
        <w:t>в порядке, установленном законодательством Российской Федерации.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5.7.3. В случае установления в ходе или по результатам </w:t>
      </w:r>
      <w:proofErr w:type="gramStart"/>
      <w:r w:rsidRPr="006B3624">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6B3624">
        <w:rPr>
          <w:rFonts w:ascii="Times New Roman" w:hAnsi="Times New Roman" w:cs="Times New Roman"/>
          <w:sz w:val="24"/>
          <w:szCs w:val="24"/>
        </w:rPr>
        <w:t xml:space="preserve"> или преступления должностные лица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уполномоченные </w:t>
      </w:r>
      <w:r w:rsidRPr="006B3624">
        <w:rPr>
          <w:rFonts w:ascii="Times New Roman" w:hAnsi="Times New Roman" w:cs="Times New Roman"/>
          <w:sz w:val="24"/>
          <w:szCs w:val="24"/>
        </w:rPr>
        <w:br/>
        <w:t>на рассмотрение жалоб, незамедлительно направляют имеющиеся материалы в органы прокуратуры.</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5.8. Порядок информирования заявителя о результатах рассмотрения жалобы</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5.8.1. Мотивированный ответ по результатам рассмотрения жалобы направляется заявителю не </w:t>
      </w:r>
      <w:proofErr w:type="gramStart"/>
      <w:r w:rsidRPr="006B3624">
        <w:rPr>
          <w:rFonts w:ascii="Times New Roman" w:hAnsi="Times New Roman" w:cs="Times New Roman"/>
          <w:sz w:val="24"/>
          <w:szCs w:val="24"/>
        </w:rPr>
        <w:t>позднее дня, следующего за днем принятия решения в письменной форме и по желанию заявителя ответ по результатам рассмотрения жалобы направляется</w:t>
      </w:r>
      <w:proofErr w:type="gramEnd"/>
      <w:r w:rsidRPr="006B3624">
        <w:rPr>
          <w:rFonts w:ascii="Times New Roman" w:hAnsi="Times New Roman" w:cs="Times New Roman"/>
          <w:sz w:val="24"/>
          <w:szCs w:val="24"/>
        </w:rPr>
        <w:t xml:space="preserve"> в электронной форме.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5.8.2. Ответ по результатам рассмотрения жалобы подписывается уполномоченным на рассмотрение жалобы должностным лицом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руководителем многофункционального центра, руководителем органа исполнительной власти Кабардино-Балкарской Республики, являющегося учредителем многофункционального центра, руководителем организации, осуществляющей функции по предоставлению государственных или муниципальных услуг.</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5.8.3. В ответе по результатам рассмотрения жалобы указываются: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6B3624">
        <w:rPr>
          <w:rFonts w:ascii="Times New Roman" w:hAnsi="Times New Roman" w:cs="Times New Roman"/>
          <w:sz w:val="24"/>
          <w:szCs w:val="24"/>
        </w:rPr>
        <w:t>Наименование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многофункционального центра, учредителя многофункционального центра, организации, осуществляющей функции по предоставлению государственных или муниципальных услуг, либо вышестоящего органа, рассмотревшего жалобу, должность, фамилия, имя, отчество (при наличии) должностного лица, принявшего решение по жалобе;</w:t>
      </w:r>
      <w:proofErr w:type="gramEnd"/>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фамилия, имя, отчество (при наличии) заявителя;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основания для принятия решения по жалобе;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принятое по жалобе решение;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lastRenderedPageBreak/>
        <w:t>если жалоба признана обоснованной – сроки устранения выявленных нарушений, в том числе срок предоставления результата государственной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сведения о порядке обжалования принятого по жалобе решения.</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5.8.4. Письменные ответы на жалобы, предназначенные для направления заявителям, высылаются по почте непосредственно в адреса заявителей.</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5.8.5. Информацию о статусе рассмотрения жалобы, поданной через Портал досудебного обжалования, заявитель может узнать в личном кабинете.</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5.8.6. В случае признания жалобы подлежащей удовлетворению в ответе заявителю, указанном в пункте 5.8.1 настоящего административного регламента, дается информация о действиях, осуществляемых Администрацией</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многофункциональным центром либо организацией, осуществляющей функции по предоставлению государственных или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B3624">
        <w:rPr>
          <w:rFonts w:ascii="Times New Roman" w:hAnsi="Times New Roman" w:cs="Times New Roman"/>
          <w:sz w:val="24"/>
          <w:szCs w:val="24"/>
        </w:rPr>
        <w:t>неудобства</w:t>
      </w:r>
      <w:proofErr w:type="gramEnd"/>
      <w:r w:rsidRPr="006B3624">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5.8.7. В случае признания жалобы, не подлежащей удовлетворению </w:t>
      </w:r>
      <w:r w:rsidRPr="006B3624">
        <w:rPr>
          <w:rFonts w:ascii="Times New Roman" w:hAnsi="Times New Roman" w:cs="Times New Roman"/>
          <w:sz w:val="24"/>
          <w:szCs w:val="24"/>
        </w:rPr>
        <w:br/>
        <w:t>в ответе заявителю, указанном в пункте 5.8.1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5.9. Порядок обжалования решения по жалобе</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5.9.1.Заявитель имеет право обжаловать решение по жалобе вышестоящим должностным лицам или в вышестоящий орган, а также вправе обратиться в суд. Жалоба подается в суд по подсудности в соответствии с законодательством Российской Федерации.</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r w:rsidRPr="006B3624">
        <w:rPr>
          <w:rFonts w:ascii="Times New Roman" w:hAnsi="Times New Roman" w:cs="Times New Roman"/>
          <w:sz w:val="24"/>
          <w:szCs w:val="24"/>
        </w:rPr>
        <w:t xml:space="preserve">5.11. Способы информирования заявителей о порядке подачи </w:t>
      </w:r>
      <w:r w:rsidRPr="006B3624">
        <w:rPr>
          <w:rFonts w:ascii="Times New Roman" w:hAnsi="Times New Roman" w:cs="Times New Roman"/>
          <w:sz w:val="24"/>
          <w:szCs w:val="24"/>
        </w:rPr>
        <w:br/>
        <w:t>и рассмотрения жалобы</w:t>
      </w:r>
    </w:p>
    <w:p w:rsidR="006B3624" w:rsidRPr="006B3624" w:rsidRDefault="006B3624" w:rsidP="006B3624">
      <w:pPr>
        <w:autoSpaceDE w:val="0"/>
        <w:autoSpaceDN w:val="0"/>
        <w:adjustRightInd w:val="0"/>
        <w:spacing w:after="0" w:line="240" w:lineRule="auto"/>
        <w:ind w:firstLine="708"/>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5.11.1. </w:t>
      </w:r>
      <w:proofErr w:type="gramStart"/>
      <w:r w:rsidRPr="006B3624">
        <w:rPr>
          <w:rFonts w:ascii="Times New Roman" w:hAnsi="Times New Roman" w:cs="Times New Roman"/>
          <w:sz w:val="24"/>
          <w:szCs w:val="24"/>
        </w:rPr>
        <w:t xml:space="preserve">Информирование заявителей о порядке обжалования решений </w:t>
      </w:r>
      <w:r w:rsidRPr="006B3624">
        <w:rPr>
          <w:rFonts w:ascii="Times New Roman" w:hAnsi="Times New Roman" w:cs="Times New Roman"/>
          <w:sz w:val="24"/>
          <w:szCs w:val="24"/>
        </w:rPr>
        <w:br/>
        <w:t>и действий (бездействия) Администрации</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обеспечивается посредством размещения информации на стендах в местах предоставления государственных (муниципальных) услуг, на официальных сайтах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многофункционального центра, организаций, осуществляющих функции по предоставлению государственных или муниципальных услуг, в сети Интернет</w:t>
      </w:r>
      <w:proofErr w:type="gramEnd"/>
      <w:r w:rsidRPr="006B3624">
        <w:rPr>
          <w:rFonts w:ascii="Times New Roman" w:hAnsi="Times New Roman" w:cs="Times New Roman"/>
          <w:sz w:val="24"/>
          <w:szCs w:val="24"/>
        </w:rPr>
        <w:t>, на ЕПГУ.</w:t>
      </w:r>
    </w:p>
    <w:p w:rsidR="006B3624" w:rsidRPr="006B3624" w:rsidRDefault="006B3624" w:rsidP="006B3624">
      <w:pPr>
        <w:autoSpaceDE w:val="0"/>
        <w:autoSpaceDN w:val="0"/>
        <w:adjustRightInd w:val="0"/>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Консультирование заявителей о порядке обжалования решений </w:t>
      </w:r>
      <w:r w:rsidRPr="006B3624">
        <w:rPr>
          <w:rFonts w:ascii="Times New Roman" w:hAnsi="Times New Roman" w:cs="Times New Roman"/>
          <w:sz w:val="24"/>
          <w:szCs w:val="24"/>
        </w:rPr>
        <w:br/>
        <w:t>и действий (бездействия) Администрации</w:t>
      </w:r>
      <w:r w:rsidRPr="006B3624">
        <w:rPr>
          <w:rFonts w:ascii="Times New Roman" w:hAnsi="Times New Roman" w:cs="Times New Roman"/>
          <w:i/>
          <w:sz w:val="24"/>
          <w:szCs w:val="24"/>
        </w:rPr>
        <w:t xml:space="preserve"> </w:t>
      </w:r>
      <w:r w:rsidRPr="006B3624">
        <w:rPr>
          <w:rFonts w:ascii="Times New Roman" w:hAnsi="Times New Roman" w:cs="Times New Roman"/>
          <w:sz w:val="24"/>
          <w:szCs w:val="24"/>
        </w:rPr>
        <w:t xml:space="preserve">и его должностных лиц, многофункционального центра, работников многофункционального центра, организаций, осуществляющих функции предоставления государственных или муниципальных услуг, и их работников осуществляется, в том числе </w:t>
      </w:r>
      <w:r w:rsidRPr="006B3624">
        <w:rPr>
          <w:rFonts w:ascii="Times New Roman" w:hAnsi="Times New Roman" w:cs="Times New Roman"/>
          <w:sz w:val="24"/>
          <w:szCs w:val="24"/>
        </w:rPr>
        <w:br/>
        <w:t>по телефону, электронной почте, при личном приеме.</w:t>
      </w:r>
    </w:p>
    <w:p w:rsidR="006B3624" w:rsidRPr="006B3624" w:rsidRDefault="006B3624" w:rsidP="006B3624">
      <w:pPr>
        <w:autoSpaceDE w:val="0"/>
        <w:autoSpaceDN w:val="0"/>
        <w:adjustRightInd w:val="0"/>
        <w:spacing w:after="0" w:line="240" w:lineRule="auto"/>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jc w:val="center"/>
        <w:rPr>
          <w:rFonts w:ascii="Times New Roman" w:hAnsi="Times New Roman" w:cs="Times New Roman"/>
          <w:sz w:val="24"/>
          <w:szCs w:val="24"/>
        </w:rPr>
      </w:pPr>
      <w:r w:rsidRPr="006B3624">
        <w:rPr>
          <w:rFonts w:ascii="Times New Roman" w:hAnsi="Times New Roman" w:cs="Times New Roman"/>
          <w:sz w:val="24"/>
          <w:szCs w:val="24"/>
        </w:rPr>
        <w:lastRenderedPageBreak/>
        <w:t>5.12. Перечень нормативных правовых актов, регулирующих порядок досудебного (внесудебного) обжалования решений и действий (бездействия) Администрации</w:t>
      </w:r>
      <w:r w:rsidRPr="006B3624">
        <w:rPr>
          <w:rFonts w:ascii="Times New Roman" w:hAnsi="Times New Roman" w:cs="Times New Roman"/>
          <w:i/>
          <w:sz w:val="24"/>
          <w:szCs w:val="24"/>
        </w:rPr>
        <w:t>,</w:t>
      </w:r>
      <w:r w:rsidRPr="006B3624">
        <w:rPr>
          <w:rFonts w:ascii="Times New Roman" w:hAnsi="Times New Roman" w:cs="Times New Roman"/>
          <w:sz w:val="24"/>
          <w:szCs w:val="24"/>
        </w:rPr>
        <w:t xml:space="preserve"> предоставляющей муниципальную услугу, а также его должностных лиц</w:t>
      </w:r>
    </w:p>
    <w:p w:rsidR="006B3624" w:rsidRPr="006B3624" w:rsidRDefault="006B3624" w:rsidP="006B3624">
      <w:pPr>
        <w:autoSpaceDE w:val="0"/>
        <w:autoSpaceDN w:val="0"/>
        <w:adjustRightInd w:val="0"/>
        <w:spacing w:after="0" w:line="240" w:lineRule="auto"/>
        <w:jc w:val="center"/>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Порядок досудебного (внесудебного) обжалования решений и действий (бездействий) Администрации и ГБУ «МФЦ», а также их должностных лиц регулируется следующими нормативными правовыми актами:</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Федеральным законом от 27 июля 2010 № 210-ФЗ «Об организации предоставления государственных и муниципальных услуг»;</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r w:rsidRPr="006B3624">
        <w:rPr>
          <w:rFonts w:ascii="Times New Roman" w:hAnsi="Times New Roman" w:cs="Times New Roman"/>
          <w:sz w:val="24"/>
          <w:szCs w:val="24"/>
        </w:rPr>
        <w:t xml:space="preserve">постановлением Правительства Кабардино-Балкарской Республики </w:t>
      </w:r>
      <w:r w:rsidRPr="006B3624">
        <w:rPr>
          <w:rFonts w:ascii="Times New Roman" w:hAnsi="Times New Roman" w:cs="Times New Roman"/>
          <w:sz w:val="24"/>
          <w:szCs w:val="24"/>
        </w:rPr>
        <w:br/>
        <w:t>от 21 февраля 2013 г. № 46-ПП «О Правилах подачи и рассмотрения жалоб на решения и действия (бездействие) исполнительных органов государственной власти Кабардино-Балкарской Республики и их должностных лиц либо государственных гражданских служащих»;</w:t>
      </w: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both"/>
        <w:rPr>
          <w:rFonts w:ascii="Times New Roman" w:hAnsi="Times New Roman" w:cs="Times New Roman"/>
          <w:sz w:val="24"/>
          <w:szCs w:val="24"/>
        </w:rPr>
      </w:pPr>
    </w:p>
    <w:p w:rsidR="006B3624" w:rsidRPr="006B3624" w:rsidRDefault="006B3624" w:rsidP="006B3624">
      <w:pPr>
        <w:autoSpaceDE w:val="0"/>
        <w:autoSpaceDN w:val="0"/>
        <w:adjustRightInd w:val="0"/>
        <w:spacing w:after="0" w:line="240" w:lineRule="auto"/>
        <w:ind w:firstLine="709"/>
        <w:jc w:val="right"/>
        <w:rPr>
          <w:rFonts w:ascii="Times New Roman" w:hAnsi="Times New Roman" w:cs="Times New Roman"/>
          <w:sz w:val="24"/>
          <w:szCs w:val="24"/>
        </w:rPr>
      </w:pPr>
      <w:r w:rsidRPr="006B3624">
        <w:rPr>
          <w:rFonts w:ascii="Times New Roman" w:hAnsi="Times New Roman" w:cs="Times New Roman"/>
          <w:sz w:val="24"/>
          <w:szCs w:val="24"/>
        </w:rPr>
        <w:lastRenderedPageBreak/>
        <w:t>Приложение</w:t>
      </w:r>
    </w:p>
    <w:p w:rsidR="006B3624" w:rsidRPr="006B3624" w:rsidRDefault="006B3624" w:rsidP="006B3624">
      <w:pPr>
        <w:autoSpaceDE w:val="0"/>
        <w:autoSpaceDN w:val="0"/>
        <w:adjustRightInd w:val="0"/>
        <w:spacing w:after="0" w:line="240" w:lineRule="auto"/>
        <w:ind w:firstLine="709"/>
        <w:jc w:val="right"/>
        <w:rPr>
          <w:rFonts w:ascii="Times New Roman" w:hAnsi="Times New Roman" w:cs="Times New Roman"/>
          <w:sz w:val="24"/>
          <w:szCs w:val="24"/>
        </w:rPr>
      </w:pPr>
    </w:p>
    <w:p w:rsidR="006B3624" w:rsidRPr="006B3624" w:rsidRDefault="006B3624" w:rsidP="006B3624">
      <w:pPr>
        <w:tabs>
          <w:tab w:val="left" w:pos="4860"/>
        </w:tabs>
        <w:spacing w:after="0" w:line="240" w:lineRule="auto"/>
        <w:ind w:left="4860" w:hanging="40"/>
        <w:rPr>
          <w:rFonts w:ascii="Times New Roman" w:hAnsi="Times New Roman" w:cs="Times New Roman"/>
          <w:sz w:val="24"/>
          <w:szCs w:val="24"/>
        </w:rPr>
      </w:pPr>
      <w:r w:rsidRPr="006B3624">
        <w:rPr>
          <w:rFonts w:ascii="Times New Roman" w:hAnsi="Times New Roman" w:cs="Times New Roman"/>
          <w:sz w:val="24"/>
          <w:szCs w:val="24"/>
        </w:rPr>
        <w:t xml:space="preserve">  Главе администрации г. п. Нарткала</w:t>
      </w:r>
    </w:p>
    <w:p w:rsidR="006B3624" w:rsidRPr="006B3624" w:rsidRDefault="006B3624" w:rsidP="006B3624">
      <w:pPr>
        <w:tabs>
          <w:tab w:val="left" w:pos="4860"/>
        </w:tabs>
        <w:spacing w:after="0" w:line="240" w:lineRule="auto"/>
        <w:ind w:left="4860" w:hanging="40"/>
        <w:rPr>
          <w:rFonts w:ascii="Times New Roman" w:hAnsi="Times New Roman" w:cs="Times New Roman"/>
          <w:sz w:val="24"/>
          <w:szCs w:val="24"/>
        </w:rPr>
      </w:pPr>
      <w:r w:rsidRPr="006B3624">
        <w:rPr>
          <w:rFonts w:ascii="Times New Roman" w:hAnsi="Times New Roman" w:cs="Times New Roman"/>
          <w:sz w:val="24"/>
          <w:szCs w:val="24"/>
        </w:rPr>
        <w:t>______________________________________</w:t>
      </w:r>
    </w:p>
    <w:p w:rsidR="006B3624" w:rsidRPr="006B3624" w:rsidRDefault="006B3624" w:rsidP="006B3624">
      <w:pPr>
        <w:tabs>
          <w:tab w:val="left" w:pos="5880"/>
          <w:tab w:val="left" w:pos="6855"/>
        </w:tabs>
        <w:spacing w:after="0" w:line="240" w:lineRule="auto"/>
        <w:ind w:left="4860"/>
        <w:rPr>
          <w:rFonts w:ascii="Times New Roman" w:hAnsi="Times New Roman" w:cs="Times New Roman"/>
          <w:b/>
          <w:sz w:val="24"/>
          <w:szCs w:val="24"/>
        </w:rPr>
      </w:pP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r w:rsidRPr="006B3624">
        <w:rPr>
          <w:rFonts w:ascii="Times New Roman" w:hAnsi="Times New Roman" w:cs="Times New Roman"/>
          <w:sz w:val="24"/>
          <w:szCs w:val="24"/>
        </w:rPr>
        <w:t>от ____________________________________</w:t>
      </w: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r w:rsidRPr="006B3624">
        <w:rPr>
          <w:rFonts w:ascii="Times New Roman" w:hAnsi="Times New Roman" w:cs="Times New Roman"/>
          <w:sz w:val="24"/>
          <w:szCs w:val="24"/>
        </w:rPr>
        <w:t xml:space="preserve">        фамилия, имя, отчество полностью</w:t>
      </w: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r w:rsidRPr="006B3624">
        <w:rPr>
          <w:rFonts w:ascii="Times New Roman" w:hAnsi="Times New Roman" w:cs="Times New Roman"/>
          <w:sz w:val="24"/>
          <w:szCs w:val="24"/>
        </w:rPr>
        <w:t>_____________________________________</w:t>
      </w: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proofErr w:type="gramStart"/>
      <w:r w:rsidRPr="006B3624">
        <w:rPr>
          <w:rFonts w:ascii="Times New Roman" w:hAnsi="Times New Roman" w:cs="Times New Roman"/>
          <w:sz w:val="24"/>
          <w:szCs w:val="24"/>
        </w:rPr>
        <w:t>проживающего в г. п. Нарткала с______ года,</w:t>
      </w:r>
      <w:proofErr w:type="gramEnd"/>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proofErr w:type="gramStart"/>
      <w:r w:rsidRPr="006B3624">
        <w:rPr>
          <w:rFonts w:ascii="Times New Roman" w:hAnsi="Times New Roman" w:cs="Times New Roman"/>
          <w:sz w:val="24"/>
          <w:szCs w:val="24"/>
        </w:rPr>
        <w:t>зарегистрированного</w:t>
      </w:r>
      <w:proofErr w:type="gramEnd"/>
      <w:r w:rsidRPr="006B3624">
        <w:rPr>
          <w:rFonts w:ascii="Times New Roman" w:hAnsi="Times New Roman" w:cs="Times New Roman"/>
          <w:sz w:val="24"/>
          <w:szCs w:val="24"/>
        </w:rPr>
        <w:t xml:space="preserve"> по адресу:</w:t>
      </w: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r w:rsidRPr="006B3624">
        <w:rPr>
          <w:rFonts w:ascii="Times New Roman" w:hAnsi="Times New Roman" w:cs="Times New Roman"/>
          <w:sz w:val="24"/>
          <w:szCs w:val="24"/>
        </w:rPr>
        <w:t>_____________________________________</w:t>
      </w: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r w:rsidRPr="006B3624">
        <w:rPr>
          <w:rFonts w:ascii="Times New Roman" w:hAnsi="Times New Roman" w:cs="Times New Roman"/>
          <w:sz w:val="24"/>
          <w:szCs w:val="24"/>
        </w:rPr>
        <w:t>_____________________________________</w:t>
      </w: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proofErr w:type="spellStart"/>
      <w:r w:rsidRPr="006B3624">
        <w:rPr>
          <w:rFonts w:ascii="Times New Roman" w:hAnsi="Times New Roman" w:cs="Times New Roman"/>
          <w:sz w:val="24"/>
          <w:szCs w:val="24"/>
        </w:rPr>
        <w:t>дом</w:t>
      </w:r>
      <w:proofErr w:type="gramStart"/>
      <w:r w:rsidRPr="006B3624">
        <w:rPr>
          <w:rFonts w:ascii="Times New Roman" w:hAnsi="Times New Roman" w:cs="Times New Roman"/>
          <w:sz w:val="24"/>
          <w:szCs w:val="24"/>
        </w:rPr>
        <w:t>.т</w:t>
      </w:r>
      <w:proofErr w:type="gramEnd"/>
      <w:r w:rsidRPr="006B3624">
        <w:rPr>
          <w:rFonts w:ascii="Times New Roman" w:hAnsi="Times New Roman" w:cs="Times New Roman"/>
          <w:sz w:val="24"/>
          <w:szCs w:val="24"/>
        </w:rPr>
        <w:t>ел</w:t>
      </w:r>
      <w:proofErr w:type="spellEnd"/>
      <w:r w:rsidRPr="006B3624">
        <w:rPr>
          <w:rFonts w:ascii="Times New Roman" w:hAnsi="Times New Roman" w:cs="Times New Roman"/>
          <w:sz w:val="24"/>
          <w:szCs w:val="24"/>
        </w:rPr>
        <w:t>.______________________________</w:t>
      </w:r>
    </w:p>
    <w:p w:rsidR="006B3624" w:rsidRPr="006B3624" w:rsidRDefault="006B3624" w:rsidP="006B3624">
      <w:pPr>
        <w:tabs>
          <w:tab w:val="left" w:pos="5880"/>
          <w:tab w:val="left" w:pos="6855"/>
        </w:tabs>
        <w:spacing w:after="0" w:line="240" w:lineRule="auto"/>
        <w:ind w:left="4860"/>
        <w:rPr>
          <w:rFonts w:ascii="Times New Roman" w:hAnsi="Times New Roman" w:cs="Times New Roman"/>
          <w:sz w:val="24"/>
          <w:szCs w:val="24"/>
        </w:rPr>
      </w:pPr>
      <w:proofErr w:type="spellStart"/>
      <w:r w:rsidRPr="006B3624">
        <w:rPr>
          <w:rFonts w:ascii="Times New Roman" w:hAnsi="Times New Roman" w:cs="Times New Roman"/>
          <w:sz w:val="24"/>
          <w:szCs w:val="24"/>
        </w:rPr>
        <w:t>раб</w:t>
      </w:r>
      <w:proofErr w:type="gramStart"/>
      <w:r w:rsidRPr="006B3624">
        <w:rPr>
          <w:rFonts w:ascii="Times New Roman" w:hAnsi="Times New Roman" w:cs="Times New Roman"/>
          <w:sz w:val="24"/>
          <w:szCs w:val="24"/>
        </w:rPr>
        <w:t>.т</w:t>
      </w:r>
      <w:proofErr w:type="gramEnd"/>
      <w:r w:rsidRPr="006B3624">
        <w:rPr>
          <w:rFonts w:ascii="Times New Roman" w:hAnsi="Times New Roman" w:cs="Times New Roman"/>
          <w:sz w:val="24"/>
          <w:szCs w:val="24"/>
        </w:rPr>
        <w:t>ел</w:t>
      </w:r>
      <w:proofErr w:type="spellEnd"/>
      <w:r w:rsidRPr="006B3624">
        <w:rPr>
          <w:rFonts w:ascii="Times New Roman" w:hAnsi="Times New Roman" w:cs="Times New Roman"/>
          <w:sz w:val="24"/>
          <w:szCs w:val="24"/>
        </w:rPr>
        <w:t>.______________________________</w:t>
      </w:r>
    </w:p>
    <w:p w:rsidR="006B3624" w:rsidRPr="006B3624" w:rsidRDefault="006B3624" w:rsidP="006B3624">
      <w:pPr>
        <w:tabs>
          <w:tab w:val="left" w:pos="4860"/>
          <w:tab w:val="left" w:pos="5040"/>
          <w:tab w:val="left" w:pos="5880"/>
          <w:tab w:val="left" w:pos="6855"/>
        </w:tabs>
        <w:spacing w:after="0" w:line="240" w:lineRule="auto"/>
        <w:ind w:left="4860"/>
        <w:rPr>
          <w:rFonts w:ascii="Times New Roman" w:hAnsi="Times New Roman" w:cs="Times New Roman"/>
          <w:sz w:val="24"/>
          <w:szCs w:val="24"/>
        </w:rPr>
      </w:pPr>
      <w:proofErr w:type="spellStart"/>
      <w:r w:rsidRPr="006B3624">
        <w:rPr>
          <w:rFonts w:ascii="Times New Roman" w:hAnsi="Times New Roman" w:cs="Times New Roman"/>
          <w:sz w:val="24"/>
          <w:szCs w:val="24"/>
        </w:rPr>
        <w:t>мобильн</w:t>
      </w:r>
      <w:proofErr w:type="gramStart"/>
      <w:r w:rsidRPr="006B3624">
        <w:rPr>
          <w:rFonts w:ascii="Times New Roman" w:hAnsi="Times New Roman" w:cs="Times New Roman"/>
          <w:sz w:val="24"/>
          <w:szCs w:val="24"/>
        </w:rPr>
        <w:t>.т</w:t>
      </w:r>
      <w:proofErr w:type="gramEnd"/>
      <w:r w:rsidRPr="006B3624">
        <w:rPr>
          <w:rFonts w:ascii="Times New Roman" w:hAnsi="Times New Roman" w:cs="Times New Roman"/>
          <w:sz w:val="24"/>
          <w:szCs w:val="24"/>
        </w:rPr>
        <w:t>ел</w:t>
      </w:r>
      <w:proofErr w:type="spellEnd"/>
      <w:r w:rsidRPr="006B3624">
        <w:rPr>
          <w:rFonts w:ascii="Times New Roman" w:hAnsi="Times New Roman" w:cs="Times New Roman"/>
          <w:sz w:val="24"/>
          <w:szCs w:val="24"/>
        </w:rPr>
        <w:t>.__________________________</w:t>
      </w:r>
    </w:p>
    <w:p w:rsidR="006B3624" w:rsidRPr="006B3624" w:rsidRDefault="006B3624" w:rsidP="006B3624">
      <w:pPr>
        <w:spacing w:after="0" w:line="240" w:lineRule="auto"/>
        <w:ind w:left="4860"/>
        <w:jc w:val="center"/>
        <w:rPr>
          <w:rFonts w:ascii="Times New Roman" w:hAnsi="Times New Roman" w:cs="Times New Roman"/>
          <w:sz w:val="24"/>
          <w:szCs w:val="24"/>
        </w:rPr>
      </w:pPr>
    </w:p>
    <w:p w:rsidR="006B3624" w:rsidRPr="006B3624" w:rsidRDefault="006B3624" w:rsidP="006B3624">
      <w:pPr>
        <w:tabs>
          <w:tab w:val="left" w:pos="2370"/>
          <w:tab w:val="center" w:pos="4960"/>
        </w:tabs>
        <w:spacing w:after="0" w:line="240" w:lineRule="auto"/>
        <w:rPr>
          <w:rFonts w:ascii="Times New Roman" w:hAnsi="Times New Roman" w:cs="Times New Roman"/>
          <w:sz w:val="24"/>
          <w:szCs w:val="24"/>
        </w:rPr>
      </w:pPr>
      <w:r w:rsidRPr="006B3624">
        <w:rPr>
          <w:rFonts w:ascii="Times New Roman" w:hAnsi="Times New Roman" w:cs="Times New Roman"/>
          <w:sz w:val="24"/>
          <w:szCs w:val="24"/>
        </w:rPr>
        <w:tab/>
      </w:r>
      <w:r w:rsidRPr="006B3624">
        <w:rPr>
          <w:rFonts w:ascii="Times New Roman" w:hAnsi="Times New Roman" w:cs="Times New Roman"/>
          <w:sz w:val="24"/>
          <w:szCs w:val="24"/>
        </w:rPr>
        <w:tab/>
      </w:r>
    </w:p>
    <w:p w:rsidR="006B3624" w:rsidRPr="006B3624" w:rsidRDefault="006B3624" w:rsidP="006B3624">
      <w:pPr>
        <w:tabs>
          <w:tab w:val="left" w:pos="2370"/>
          <w:tab w:val="center" w:pos="4960"/>
        </w:tabs>
        <w:spacing w:after="0" w:line="240" w:lineRule="auto"/>
        <w:jc w:val="both"/>
        <w:rPr>
          <w:rFonts w:ascii="Times New Roman" w:hAnsi="Times New Roman" w:cs="Times New Roman"/>
          <w:b/>
          <w:sz w:val="24"/>
          <w:szCs w:val="24"/>
        </w:rPr>
      </w:pPr>
    </w:p>
    <w:p w:rsidR="006B3624" w:rsidRPr="006B3624" w:rsidRDefault="006B3624" w:rsidP="006B3624">
      <w:pPr>
        <w:pStyle w:val="afa"/>
        <w:ind w:left="1683"/>
        <w:rPr>
          <w:rFonts w:cs="Times New Roman"/>
          <w:b/>
          <w:szCs w:val="24"/>
        </w:rPr>
      </w:pPr>
      <w:r w:rsidRPr="006B3624">
        <w:rPr>
          <w:rFonts w:cs="Times New Roman"/>
          <w:b/>
          <w:szCs w:val="24"/>
        </w:rPr>
        <w:t xml:space="preserve">                                 Заявление</w:t>
      </w:r>
    </w:p>
    <w:p w:rsidR="006B3624" w:rsidRPr="006B3624" w:rsidRDefault="006B3624" w:rsidP="006B3624">
      <w:pPr>
        <w:pStyle w:val="afa"/>
        <w:ind w:left="1683"/>
        <w:rPr>
          <w:rFonts w:cs="Times New Roman"/>
          <w:b/>
          <w:szCs w:val="24"/>
        </w:rPr>
      </w:pPr>
    </w:p>
    <w:p w:rsidR="006B3624" w:rsidRPr="006B3624" w:rsidRDefault="006B3624" w:rsidP="006B3624">
      <w:pPr>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 xml:space="preserve">Прошу Вас принять мою семью на учет в качестве, нуждающихся в жилых помещениях, предоставляемых по договорам социального найма в связи </w:t>
      </w:r>
      <w:proofErr w:type="gramStart"/>
      <w:r w:rsidRPr="006B3624">
        <w:rPr>
          <w:rFonts w:ascii="Times New Roman" w:hAnsi="Times New Roman" w:cs="Times New Roman"/>
          <w:sz w:val="24"/>
          <w:szCs w:val="24"/>
        </w:rPr>
        <w:t>с</w:t>
      </w:r>
      <w:proofErr w:type="gramEnd"/>
      <w:r w:rsidRPr="006B3624">
        <w:rPr>
          <w:rFonts w:ascii="Times New Roman" w:hAnsi="Times New Roman" w:cs="Times New Roman"/>
          <w:sz w:val="24"/>
          <w:szCs w:val="24"/>
        </w:rPr>
        <w:t xml:space="preserve"> _________________________________________________________________________</w:t>
      </w:r>
    </w:p>
    <w:p w:rsidR="006B3624" w:rsidRPr="006B3624" w:rsidRDefault="006B3624" w:rsidP="006B3624">
      <w:pPr>
        <w:tabs>
          <w:tab w:val="left" w:pos="6180"/>
        </w:tabs>
        <w:spacing w:after="0" w:line="240" w:lineRule="auto"/>
        <w:jc w:val="center"/>
        <w:rPr>
          <w:rFonts w:ascii="Times New Roman" w:hAnsi="Times New Roman" w:cs="Times New Roman"/>
          <w:sz w:val="24"/>
          <w:szCs w:val="24"/>
        </w:rPr>
      </w:pPr>
      <w:r w:rsidRPr="006B3624">
        <w:rPr>
          <w:rFonts w:ascii="Times New Roman" w:hAnsi="Times New Roman" w:cs="Times New Roman"/>
          <w:sz w:val="24"/>
          <w:szCs w:val="24"/>
        </w:rPr>
        <w:t>(указать причину: отсутствие жилого помещения;</w:t>
      </w: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______________________________________________________________________________________________________________________</w:t>
      </w: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обеспеченность общей площадью жилого помещения на одного члена семьи </w:t>
      </w:r>
      <w:proofErr w:type="gramStart"/>
      <w:r w:rsidRPr="006B3624">
        <w:rPr>
          <w:rFonts w:ascii="Times New Roman" w:hAnsi="Times New Roman" w:cs="Times New Roman"/>
          <w:sz w:val="24"/>
          <w:szCs w:val="24"/>
        </w:rPr>
        <w:t>менее учетной</w:t>
      </w:r>
      <w:proofErr w:type="gramEnd"/>
      <w:r w:rsidRPr="006B3624">
        <w:rPr>
          <w:rFonts w:ascii="Times New Roman" w:hAnsi="Times New Roman" w:cs="Times New Roman"/>
          <w:sz w:val="24"/>
          <w:szCs w:val="24"/>
        </w:rPr>
        <w:t xml:space="preserve"> нормы; проживание в помещении, не отвечающем</w:t>
      </w: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______________________________________________________________________________________________________________________</w:t>
      </w: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установленным для жилых помещений требованиям; проживание в жилом помещении, занятом несколькими семьями, в одной из которых</w:t>
      </w: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______________________________________________________________________________________________________________________</w:t>
      </w: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имеется гражданин, страдающий тяжелой формой заболевания, при которой совместное проживание невозможно)</w:t>
      </w:r>
    </w:p>
    <w:p w:rsidR="006B3624" w:rsidRPr="006B3624" w:rsidRDefault="006B3624" w:rsidP="006B3624">
      <w:pPr>
        <w:tabs>
          <w:tab w:val="left" w:pos="6180"/>
        </w:tabs>
        <w:spacing w:after="0" w:line="240" w:lineRule="auto"/>
        <w:jc w:val="both"/>
        <w:rPr>
          <w:rFonts w:ascii="Times New Roman" w:hAnsi="Times New Roman" w:cs="Times New Roman"/>
          <w:sz w:val="24"/>
          <w:szCs w:val="24"/>
        </w:rPr>
      </w:pP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                                              Состав моей семьи</w:t>
      </w:r>
    </w:p>
    <w:p w:rsidR="006B3624" w:rsidRPr="006B3624" w:rsidRDefault="006B3624" w:rsidP="006B3624">
      <w:pPr>
        <w:spacing w:after="0" w:line="240" w:lineRule="auto"/>
        <w:jc w:val="both"/>
        <w:rPr>
          <w:rFonts w:ascii="Times New Roman" w:hAnsi="Times New Roman" w:cs="Times New Roman"/>
          <w:sz w:val="24"/>
          <w:szCs w:val="24"/>
        </w:rPr>
      </w:pPr>
    </w:p>
    <w:tbl>
      <w:tblPr>
        <w:tblStyle w:val="ae"/>
        <w:tblW w:w="0" w:type="auto"/>
        <w:tblLook w:val="04A0" w:firstRow="1" w:lastRow="0" w:firstColumn="1" w:lastColumn="0" w:noHBand="0" w:noVBand="1"/>
      </w:tblPr>
      <w:tblGrid>
        <w:gridCol w:w="540"/>
        <w:gridCol w:w="2263"/>
        <w:gridCol w:w="1218"/>
        <w:gridCol w:w="1635"/>
        <w:gridCol w:w="2230"/>
        <w:gridCol w:w="1968"/>
      </w:tblGrid>
      <w:tr w:rsidR="006B3624" w:rsidRPr="006B3624" w:rsidTr="004F0B20">
        <w:tc>
          <w:tcPr>
            <w:tcW w:w="531" w:type="dxa"/>
          </w:tcPr>
          <w:p w:rsidR="006B3624" w:rsidRPr="006B3624" w:rsidRDefault="006B3624" w:rsidP="006B3624">
            <w:pPr>
              <w:jc w:val="both"/>
              <w:rPr>
                <w:sz w:val="24"/>
                <w:szCs w:val="24"/>
              </w:rPr>
            </w:pPr>
            <w:bookmarkStart w:id="0" w:name="_MON_1473586412"/>
            <w:bookmarkStart w:id="1" w:name="_MON_1473586430"/>
            <w:bookmarkStart w:id="2" w:name="_MON_1473586461"/>
            <w:bookmarkStart w:id="3" w:name="_MON_1473586545"/>
            <w:bookmarkStart w:id="4" w:name="_MON_1473586838"/>
            <w:bookmarkEnd w:id="0"/>
            <w:bookmarkEnd w:id="1"/>
            <w:bookmarkEnd w:id="2"/>
            <w:bookmarkEnd w:id="3"/>
            <w:bookmarkEnd w:id="4"/>
            <w:r w:rsidRPr="006B3624">
              <w:rPr>
                <w:sz w:val="24"/>
                <w:szCs w:val="24"/>
              </w:rPr>
              <w:t>№</w:t>
            </w:r>
          </w:p>
          <w:p w:rsidR="006B3624" w:rsidRPr="006B3624" w:rsidRDefault="006B3624" w:rsidP="006B3624">
            <w:pPr>
              <w:jc w:val="both"/>
              <w:rPr>
                <w:sz w:val="24"/>
                <w:szCs w:val="24"/>
              </w:rPr>
            </w:pPr>
            <w:proofErr w:type="gramStart"/>
            <w:r w:rsidRPr="006B3624">
              <w:rPr>
                <w:sz w:val="24"/>
                <w:szCs w:val="24"/>
              </w:rPr>
              <w:t>п</w:t>
            </w:r>
            <w:proofErr w:type="gramEnd"/>
            <w:r w:rsidRPr="006B3624">
              <w:rPr>
                <w:sz w:val="24"/>
                <w:szCs w:val="24"/>
              </w:rPr>
              <w:t>/п</w:t>
            </w:r>
          </w:p>
        </w:tc>
        <w:tc>
          <w:tcPr>
            <w:tcW w:w="2541" w:type="dxa"/>
          </w:tcPr>
          <w:p w:rsidR="006B3624" w:rsidRPr="006B3624" w:rsidRDefault="006B3624" w:rsidP="006B3624">
            <w:pPr>
              <w:jc w:val="both"/>
              <w:rPr>
                <w:sz w:val="24"/>
                <w:szCs w:val="24"/>
              </w:rPr>
            </w:pPr>
            <w:r w:rsidRPr="006B3624">
              <w:rPr>
                <w:sz w:val="24"/>
                <w:szCs w:val="24"/>
              </w:rPr>
              <w:t>Фамилия, имя, отчество</w:t>
            </w:r>
          </w:p>
        </w:tc>
        <w:tc>
          <w:tcPr>
            <w:tcW w:w="1190" w:type="dxa"/>
          </w:tcPr>
          <w:p w:rsidR="006B3624" w:rsidRPr="006B3624" w:rsidRDefault="006B3624" w:rsidP="006B3624">
            <w:pPr>
              <w:jc w:val="both"/>
              <w:rPr>
                <w:sz w:val="24"/>
                <w:szCs w:val="24"/>
              </w:rPr>
            </w:pPr>
            <w:r w:rsidRPr="006B3624">
              <w:rPr>
                <w:sz w:val="24"/>
                <w:szCs w:val="24"/>
              </w:rPr>
              <w:t>Дата рождения</w:t>
            </w:r>
          </w:p>
        </w:tc>
        <w:tc>
          <w:tcPr>
            <w:tcW w:w="1658" w:type="dxa"/>
          </w:tcPr>
          <w:p w:rsidR="006B3624" w:rsidRPr="006B3624" w:rsidRDefault="006B3624" w:rsidP="006B3624">
            <w:pPr>
              <w:jc w:val="both"/>
              <w:rPr>
                <w:sz w:val="24"/>
                <w:szCs w:val="24"/>
              </w:rPr>
            </w:pPr>
            <w:r w:rsidRPr="006B3624">
              <w:rPr>
                <w:sz w:val="24"/>
                <w:szCs w:val="24"/>
              </w:rPr>
              <w:t>Родственные отношения</w:t>
            </w:r>
          </w:p>
        </w:tc>
        <w:tc>
          <w:tcPr>
            <w:tcW w:w="2473" w:type="dxa"/>
          </w:tcPr>
          <w:p w:rsidR="006B3624" w:rsidRPr="006B3624" w:rsidRDefault="006B3624" w:rsidP="006B3624">
            <w:pPr>
              <w:rPr>
                <w:sz w:val="24"/>
                <w:szCs w:val="24"/>
              </w:rPr>
            </w:pPr>
            <w:r w:rsidRPr="006B3624">
              <w:rPr>
                <w:sz w:val="24"/>
                <w:szCs w:val="24"/>
              </w:rPr>
              <w:t xml:space="preserve">с какого времени проживает в </w:t>
            </w:r>
            <w:proofErr w:type="spellStart"/>
            <w:r w:rsidRPr="006B3624">
              <w:rPr>
                <w:sz w:val="24"/>
                <w:szCs w:val="24"/>
              </w:rPr>
              <w:t>г.п</w:t>
            </w:r>
            <w:proofErr w:type="spellEnd"/>
            <w:r w:rsidRPr="006B3624">
              <w:rPr>
                <w:sz w:val="24"/>
                <w:szCs w:val="24"/>
              </w:rPr>
              <w:t>. Нарткала</w:t>
            </w:r>
          </w:p>
        </w:tc>
        <w:tc>
          <w:tcPr>
            <w:tcW w:w="2028" w:type="dxa"/>
          </w:tcPr>
          <w:p w:rsidR="006B3624" w:rsidRPr="006B3624" w:rsidRDefault="006B3624" w:rsidP="006B3624">
            <w:pPr>
              <w:jc w:val="both"/>
              <w:rPr>
                <w:sz w:val="24"/>
                <w:szCs w:val="24"/>
              </w:rPr>
            </w:pPr>
            <w:r w:rsidRPr="006B3624">
              <w:rPr>
                <w:sz w:val="24"/>
                <w:szCs w:val="24"/>
              </w:rPr>
              <w:t>Место работ</w:t>
            </w:r>
            <w:proofErr w:type="gramStart"/>
            <w:r w:rsidRPr="006B3624">
              <w:rPr>
                <w:sz w:val="24"/>
                <w:szCs w:val="24"/>
              </w:rPr>
              <w:t>ы(</w:t>
            </w:r>
            <w:proofErr w:type="gramEnd"/>
            <w:r w:rsidRPr="006B3624">
              <w:rPr>
                <w:sz w:val="24"/>
                <w:szCs w:val="24"/>
              </w:rPr>
              <w:t>учебы) должность</w:t>
            </w:r>
          </w:p>
        </w:tc>
      </w:tr>
      <w:tr w:rsidR="006B3624" w:rsidRPr="006B3624" w:rsidTr="004F0B20">
        <w:trPr>
          <w:trHeight w:val="464"/>
        </w:trPr>
        <w:tc>
          <w:tcPr>
            <w:tcW w:w="531" w:type="dxa"/>
          </w:tcPr>
          <w:p w:rsidR="006B3624" w:rsidRPr="006B3624" w:rsidRDefault="006B3624" w:rsidP="006B3624">
            <w:pPr>
              <w:jc w:val="both"/>
              <w:rPr>
                <w:sz w:val="24"/>
                <w:szCs w:val="24"/>
              </w:rPr>
            </w:pPr>
          </w:p>
        </w:tc>
        <w:tc>
          <w:tcPr>
            <w:tcW w:w="2541" w:type="dxa"/>
          </w:tcPr>
          <w:p w:rsidR="006B3624" w:rsidRPr="006B3624" w:rsidRDefault="006B3624" w:rsidP="006B3624">
            <w:pPr>
              <w:jc w:val="both"/>
              <w:rPr>
                <w:sz w:val="24"/>
                <w:szCs w:val="24"/>
              </w:rPr>
            </w:pPr>
          </w:p>
        </w:tc>
        <w:tc>
          <w:tcPr>
            <w:tcW w:w="1190" w:type="dxa"/>
          </w:tcPr>
          <w:p w:rsidR="006B3624" w:rsidRPr="006B3624" w:rsidRDefault="006B3624" w:rsidP="006B3624">
            <w:pPr>
              <w:jc w:val="both"/>
              <w:rPr>
                <w:sz w:val="24"/>
                <w:szCs w:val="24"/>
              </w:rPr>
            </w:pPr>
          </w:p>
        </w:tc>
        <w:tc>
          <w:tcPr>
            <w:tcW w:w="1658" w:type="dxa"/>
          </w:tcPr>
          <w:p w:rsidR="006B3624" w:rsidRPr="006B3624" w:rsidRDefault="006B3624" w:rsidP="006B3624">
            <w:pPr>
              <w:jc w:val="both"/>
              <w:rPr>
                <w:sz w:val="24"/>
                <w:szCs w:val="24"/>
              </w:rPr>
            </w:pPr>
          </w:p>
        </w:tc>
        <w:tc>
          <w:tcPr>
            <w:tcW w:w="2473" w:type="dxa"/>
          </w:tcPr>
          <w:p w:rsidR="006B3624" w:rsidRPr="006B3624" w:rsidRDefault="006B3624" w:rsidP="006B3624">
            <w:pPr>
              <w:jc w:val="both"/>
              <w:rPr>
                <w:sz w:val="24"/>
                <w:szCs w:val="24"/>
              </w:rPr>
            </w:pPr>
          </w:p>
        </w:tc>
        <w:tc>
          <w:tcPr>
            <w:tcW w:w="2028" w:type="dxa"/>
          </w:tcPr>
          <w:p w:rsidR="006B3624" w:rsidRPr="006B3624" w:rsidRDefault="006B3624" w:rsidP="006B3624">
            <w:pPr>
              <w:jc w:val="both"/>
              <w:rPr>
                <w:sz w:val="24"/>
                <w:szCs w:val="24"/>
              </w:rPr>
            </w:pPr>
          </w:p>
        </w:tc>
      </w:tr>
      <w:tr w:rsidR="006B3624" w:rsidRPr="006B3624" w:rsidTr="004F0B20">
        <w:trPr>
          <w:trHeight w:val="414"/>
        </w:trPr>
        <w:tc>
          <w:tcPr>
            <w:tcW w:w="531" w:type="dxa"/>
          </w:tcPr>
          <w:p w:rsidR="006B3624" w:rsidRPr="006B3624" w:rsidRDefault="006B3624" w:rsidP="006B3624">
            <w:pPr>
              <w:jc w:val="both"/>
              <w:rPr>
                <w:sz w:val="24"/>
                <w:szCs w:val="24"/>
              </w:rPr>
            </w:pPr>
          </w:p>
        </w:tc>
        <w:tc>
          <w:tcPr>
            <w:tcW w:w="2541" w:type="dxa"/>
          </w:tcPr>
          <w:p w:rsidR="006B3624" w:rsidRPr="006B3624" w:rsidRDefault="006B3624" w:rsidP="006B3624">
            <w:pPr>
              <w:jc w:val="both"/>
              <w:rPr>
                <w:sz w:val="24"/>
                <w:szCs w:val="24"/>
              </w:rPr>
            </w:pPr>
          </w:p>
        </w:tc>
        <w:tc>
          <w:tcPr>
            <w:tcW w:w="1190" w:type="dxa"/>
          </w:tcPr>
          <w:p w:rsidR="006B3624" w:rsidRPr="006B3624" w:rsidRDefault="006B3624" w:rsidP="006B3624">
            <w:pPr>
              <w:jc w:val="both"/>
              <w:rPr>
                <w:sz w:val="24"/>
                <w:szCs w:val="24"/>
              </w:rPr>
            </w:pPr>
          </w:p>
        </w:tc>
        <w:tc>
          <w:tcPr>
            <w:tcW w:w="1658" w:type="dxa"/>
          </w:tcPr>
          <w:p w:rsidR="006B3624" w:rsidRPr="006B3624" w:rsidRDefault="006B3624" w:rsidP="006B3624">
            <w:pPr>
              <w:jc w:val="both"/>
              <w:rPr>
                <w:sz w:val="24"/>
                <w:szCs w:val="24"/>
              </w:rPr>
            </w:pPr>
          </w:p>
        </w:tc>
        <w:tc>
          <w:tcPr>
            <w:tcW w:w="2473" w:type="dxa"/>
          </w:tcPr>
          <w:p w:rsidR="006B3624" w:rsidRPr="006B3624" w:rsidRDefault="006B3624" w:rsidP="006B3624">
            <w:pPr>
              <w:jc w:val="both"/>
              <w:rPr>
                <w:sz w:val="24"/>
                <w:szCs w:val="24"/>
              </w:rPr>
            </w:pPr>
          </w:p>
        </w:tc>
        <w:tc>
          <w:tcPr>
            <w:tcW w:w="2028" w:type="dxa"/>
          </w:tcPr>
          <w:p w:rsidR="006B3624" w:rsidRPr="006B3624" w:rsidRDefault="006B3624" w:rsidP="006B3624">
            <w:pPr>
              <w:jc w:val="both"/>
              <w:rPr>
                <w:sz w:val="24"/>
                <w:szCs w:val="24"/>
              </w:rPr>
            </w:pPr>
          </w:p>
        </w:tc>
      </w:tr>
      <w:tr w:rsidR="006B3624" w:rsidRPr="006B3624" w:rsidTr="004F0B20">
        <w:trPr>
          <w:trHeight w:val="419"/>
        </w:trPr>
        <w:tc>
          <w:tcPr>
            <w:tcW w:w="531" w:type="dxa"/>
          </w:tcPr>
          <w:p w:rsidR="006B3624" w:rsidRPr="006B3624" w:rsidRDefault="006B3624" w:rsidP="006B3624">
            <w:pPr>
              <w:jc w:val="both"/>
              <w:rPr>
                <w:sz w:val="24"/>
                <w:szCs w:val="24"/>
              </w:rPr>
            </w:pPr>
          </w:p>
        </w:tc>
        <w:tc>
          <w:tcPr>
            <w:tcW w:w="2541" w:type="dxa"/>
          </w:tcPr>
          <w:p w:rsidR="006B3624" w:rsidRPr="006B3624" w:rsidRDefault="006B3624" w:rsidP="006B3624">
            <w:pPr>
              <w:jc w:val="both"/>
              <w:rPr>
                <w:sz w:val="24"/>
                <w:szCs w:val="24"/>
              </w:rPr>
            </w:pPr>
          </w:p>
        </w:tc>
        <w:tc>
          <w:tcPr>
            <w:tcW w:w="1190" w:type="dxa"/>
          </w:tcPr>
          <w:p w:rsidR="006B3624" w:rsidRPr="006B3624" w:rsidRDefault="006B3624" w:rsidP="006B3624">
            <w:pPr>
              <w:jc w:val="both"/>
              <w:rPr>
                <w:sz w:val="24"/>
                <w:szCs w:val="24"/>
              </w:rPr>
            </w:pPr>
          </w:p>
        </w:tc>
        <w:tc>
          <w:tcPr>
            <w:tcW w:w="1658" w:type="dxa"/>
          </w:tcPr>
          <w:p w:rsidR="006B3624" w:rsidRPr="006B3624" w:rsidRDefault="006B3624" w:rsidP="006B3624">
            <w:pPr>
              <w:jc w:val="both"/>
              <w:rPr>
                <w:sz w:val="24"/>
                <w:szCs w:val="24"/>
              </w:rPr>
            </w:pPr>
          </w:p>
        </w:tc>
        <w:tc>
          <w:tcPr>
            <w:tcW w:w="2473" w:type="dxa"/>
          </w:tcPr>
          <w:p w:rsidR="006B3624" w:rsidRPr="006B3624" w:rsidRDefault="006B3624" w:rsidP="006B3624">
            <w:pPr>
              <w:jc w:val="both"/>
              <w:rPr>
                <w:sz w:val="24"/>
                <w:szCs w:val="24"/>
              </w:rPr>
            </w:pPr>
          </w:p>
        </w:tc>
        <w:tc>
          <w:tcPr>
            <w:tcW w:w="2028" w:type="dxa"/>
          </w:tcPr>
          <w:p w:rsidR="006B3624" w:rsidRPr="006B3624" w:rsidRDefault="006B3624" w:rsidP="006B3624">
            <w:pPr>
              <w:jc w:val="both"/>
              <w:rPr>
                <w:sz w:val="24"/>
                <w:szCs w:val="24"/>
              </w:rPr>
            </w:pPr>
          </w:p>
        </w:tc>
      </w:tr>
      <w:tr w:rsidR="006B3624" w:rsidRPr="006B3624" w:rsidTr="004F0B20">
        <w:trPr>
          <w:trHeight w:val="425"/>
        </w:trPr>
        <w:tc>
          <w:tcPr>
            <w:tcW w:w="531" w:type="dxa"/>
          </w:tcPr>
          <w:p w:rsidR="006B3624" w:rsidRPr="006B3624" w:rsidRDefault="006B3624" w:rsidP="006B3624">
            <w:pPr>
              <w:jc w:val="both"/>
              <w:rPr>
                <w:sz w:val="24"/>
                <w:szCs w:val="24"/>
              </w:rPr>
            </w:pPr>
          </w:p>
        </w:tc>
        <w:tc>
          <w:tcPr>
            <w:tcW w:w="2541" w:type="dxa"/>
          </w:tcPr>
          <w:p w:rsidR="006B3624" w:rsidRPr="006B3624" w:rsidRDefault="006B3624" w:rsidP="006B3624">
            <w:pPr>
              <w:jc w:val="both"/>
              <w:rPr>
                <w:sz w:val="24"/>
                <w:szCs w:val="24"/>
              </w:rPr>
            </w:pPr>
          </w:p>
        </w:tc>
        <w:tc>
          <w:tcPr>
            <w:tcW w:w="1190" w:type="dxa"/>
          </w:tcPr>
          <w:p w:rsidR="006B3624" w:rsidRPr="006B3624" w:rsidRDefault="006B3624" w:rsidP="006B3624">
            <w:pPr>
              <w:jc w:val="both"/>
              <w:rPr>
                <w:sz w:val="24"/>
                <w:szCs w:val="24"/>
              </w:rPr>
            </w:pPr>
          </w:p>
        </w:tc>
        <w:tc>
          <w:tcPr>
            <w:tcW w:w="1658" w:type="dxa"/>
          </w:tcPr>
          <w:p w:rsidR="006B3624" w:rsidRPr="006B3624" w:rsidRDefault="006B3624" w:rsidP="006B3624">
            <w:pPr>
              <w:jc w:val="both"/>
              <w:rPr>
                <w:sz w:val="24"/>
                <w:szCs w:val="24"/>
              </w:rPr>
            </w:pPr>
          </w:p>
        </w:tc>
        <w:tc>
          <w:tcPr>
            <w:tcW w:w="2473" w:type="dxa"/>
          </w:tcPr>
          <w:p w:rsidR="006B3624" w:rsidRPr="006B3624" w:rsidRDefault="006B3624" w:rsidP="006B3624">
            <w:pPr>
              <w:jc w:val="both"/>
              <w:rPr>
                <w:sz w:val="24"/>
                <w:szCs w:val="24"/>
              </w:rPr>
            </w:pPr>
          </w:p>
        </w:tc>
        <w:tc>
          <w:tcPr>
            <w:tcW w:w="2028" w:type="dxa"/>
          </w:tcPr>
          <w:p w:rsidR="006B3624" w:rsidRPr="006B3624" w:rsidRDefault="006B3624" w:rsidP="006B3624">
            <w:pPr>
              <w:jc w:val="both"/>
              <w:rPr>
                <w:sz w:val="24"/>
                <w:szCs w:val="24"/>
              </w:rPr>
            </w:pPr>
          </w:p>
        </w:tc>
      </w:tr>
      <w:tr w:rsidR="006B3624" w:rsidRPr="006B3624" w:rsidTr="004F0B20">
        <w:trPr>
          <w:trHeight w:val="418"/>
        </w:trPr>
        <w:tc>
          <w:tcPr>
            <w:tcW w:w="531" w:type="dxa"/>
          </w:tcPr>
          <w:p w:rsidR="006B3624" w:rsidRPr="006B3624" w:rsidRDefault="006B3624" w:rsidP="006B3624">
            <w:pPr>
              <w:jc w:val="both"/>
              <w:rPr>
                <w:sz w:val="24"/>
                <w:szCs w:val="24"/>
              </w:rPr>
            </w:pPr>
          </w:p>
        </w:tc>
        <w:tc>
          <w:tcPr>
            <w:tcW w:w="2541" w:type="dxa"/>
          </w:tcPr>
          <w:p w:rsidR="006B3624" w:rsidRPr="006B3624" w:rsidRDefault="006B3624" w:rsidP="006B3624">
            <w:pPr>
              <w:jc w:val="both"/>
              <w:rPr>
                <w:sz w:val="24"/>
                <w:szCs w:val="24"/>
              </w:rPr>
            </w:pPr>
          </w:p>
        </w:tc>
        <w:tc>
          <w:tcPr>
            <w:tcW w:w="1190" w:type="dxa"/>
          </w:tcPr>
          <w:p w:rsidR="006B3624" w:rsidRPr="006B3624" w:rsidRDefault="006B3624" w:rsidP="006B3624">
            <w:pPr>
              <w:jc w:val="both"/>
              <w:rPr>
                <w:sz w:val="24"/>
                <w:szCs w:val="24"/>
              </w:rPr>
            </w:pPr>
          </w:p>
        </w:tc>
        <w:tc>
          <w:tcPr>
            <w:tcW w:w="1658" w:type="dxa"/>
          </w:tcPr>
          <w:p w:rsidR="006B3624" w:rsidRPr="006B3624" w:rsidRDefault="006B3624" w:rsidP="006B3624">
            <w:pPr>
              <w:jc w:val="both"/>
              <w:rPr>
                <w:sz w:val="24"/>
                <w:szCs w:val="24"/>
              </w:rPr>
            </w:pPr>
          </w:p>
        </w:tc>
        <w:tc>
          <w:tcPr>
            <w:tcW w:w="2473" w:type="dxa"/>
          </w:tcPr>
          <w:p w:rsidR="006B3624" w:rsidRPr="006B3624" w:rsidRDefault="006B3624" w:rsidP="006B3624">
            <w:pPr>
              <w:jc w:val="both"/>
              <w:rPr>
                <w:sz w:val="24"/>
                <w:szCs w:val="24"/>
              </w:rPr>
            </w:pPr>
          </w:p>
        </w:tc>
        <w:tc>
          <w:tcPr>
            <w:tcW w:w="2028" w:type="dxa"/>
          </w:tcPr>
          <w:p w:rsidR="006B3624" w:rsidRPr="006B3624" w:rsidRDefault="006B3624" w:rsidP="006B3624">
            <w:pPr>
              <w:jc w:val="both"/>
              <w:rPr>
                <w:sz w:val="24"/>
                <w:szCs w:val="24"/>
              </w:rPr>
            </w:pPr>
          </w:p>
        </w:tc>
      </w:tr>
      <w:tr w:rsidR="006B3624" w:rsidRPr="006B3624" w:rsidTr="004F0B20">
        <w:trPr>
          <w:trHeight w:val="410"/>
        </w:trPr>
        <w:tc>
          <w:tcPr>
            <w:tcW w:w="531" w:type="dxa"/>
          </w:tcPr>
          <w:p w:rsidR="006B3624" w:rsidRPr="006B3624" w:rsidRDefault="006B3624" w:rsidP="006B3624">
            <w:pPr>
              <w:jc w:val="both"/>
              <w:rPr>
                <w:sz w:val="24"/>
                <w:szCs w:val="24"/>
              </w:rPr>
            </w:pPr>
          </w:p>
        </w:tc>
        <w:tc>
          <w:tcPr>
            <w:tcW w:w="2541" w:type="dxa"/>
          </w:tcPr>
          <w:p w:rsidR="006B3624" w:rsidRPr="006B3624" w:rsidRDefault="006B3624" w:rsidP="006B3624">
            <w:pPr>
              <w:jc w:val="both"/>
              <w:rPr>
                <w:sz w:val="24"/>
                <w:szCs w:val="24"/>
              </w:rPr>
            </w:pPr>
          </w:p>
        </w:tc>
        <w:tc>
          <w:tcPr>
            <w:tcW w:w="1190" w:type="dxa"/>
          </w:tcPr>
          <w:p w:rsidR="006B3624" w:rsidRPr="006B3624" w:rsidRDefault="006B3624" w:rsidP="006B3624">
            <w:pPr>
              <w:jc w:val="both"/>
              <w:rPr>
                <w:sz w:val="24"/>
                <w:szCs w:val="24"/>
              </w:rPr>
            </w:pPr>
          </w:p>
        </w:tc>
        <w:tc>
          <w:tcPr>
            <w:tcW w:w="1658" w:type="dxa"/>
          </w:tcPr>
          <w:p w:rsidR="006B3624" w:rsidRPr="006B3624" w:rsidRDefault="006B3624" w:rsidP="006B3624">
            <w:pPr>
              <w:jc w:val="both"/>
              <w:rPr>
                <w:sz w:val="24"/>
                <w:szCs w:val="24"/>
              </w:rPr>
            </w:pPr>
          </w:p>
        </w:tc>
        <w:tc>
          <w:tcPr>
            <w:tcW w:w="2473" w:type="dxa"/>
          </w:tcPr>
          <w:p w:rsidR="006B3624" w:rsidRPr="006B3624" w:rsidRDefault="006B3624" w:rsidP="006B3624">
            <w:pPr>
              <w:jc w:val="both"/>
              <w:rPr>
                <w:sz w:val="24"/>
                <w:szCs w:val="24"/>
              </w:rPr>
            </w:pPr>
          </w:p>
        </w:tc>
        <w:tc>
          <w:tcPr>
            <w:tcW w:w="2028" w:type="dxa"/>
          </w:tcPr>
          <w:p w:rsidR="006B3624" w:rsidRPr="006B3624" w:rsidRDefault="006B3624" w:rsidP="006B3624">
            <w:pPr>
              <w:jc w:val="both"/>
              <w:rPr>
                <w:sz w:val="24"/>
                <w:szCs w:val="24"/>
              </w:rPr>
            </w:pPr>
          </w:p>
        </w:tc>
      </w:tr>
      <w:tr w:rsidR="006B3624" w:rsidRPr="006B3624" w:rsidTr="004F0B20">
        <w:trPr>
          <w:trHeight w:val="415"/>
        </w:trPr>
        <w:tc>
          <w:tcPr>
            <w:tcW w:w="531" w:type="dxa"/>
          </w:tcPr>
          <w:p w:rsidR="006B3624" w:rsidRPr="006B3624" w:rsidRDefault="006B3624" w:rsidP="006B3624">
            <w:pPr>
              <w:jc w:val="both"/>
              <w:rPr>
                <w:sz w:val="24"/>
                <w:szCs w:val="24"/>
              </w:rPr>
            </w:pPr>
          </w:p>
        </w:tc>
        <w:tc>
          <w:tcPr>
            <w:tcW w:w="2541" w:type="dxa"/>
          </w:tcPr>
          <w:p w:rsidR="006B3624" w:rsidRPr="006B3624" w:rsidRDefault="006B3624" w:rsidP="006B3624">
            <w:pPr>
              <w:jc w:val="both"/>
              <w:rPr>
                <w:sz w:val="24"/>
                <w:szCs w:val="24"/>
              </w:rPr>
            </w:pPr>
          </w:p>
        </w:tc>
        <w:tc>
          <w:tcPr>
            <w:tcW w:w="1190" w:type="dxa"/>
          </w:tcPr>
          <w:p w:rsidR="006B3624" w:rsidRPr="006B3624" w:rsidRDefault="006B3624" w:rsidP="006B3624">
            <w:pPr>
              <w:jc w:val="both"/>
              <w:rPr>
                <w:sz w:val="24"/>
                <w:szCs w:val="24"/>
              </w:rPr>
            </w:pPr>
          </w:p>
        </w:tc>
        <w:tc>
          <w:tcPr>
            <w:tcW w:w="1658" w:type="dxa"/>
          </w:tcPr>
          <w:p w:rsidR="006B3624" w:rsidRPr="006B3624" w:rsidRDefault="006B3624" w:rsidP="006B3624">
            <w:pPr>
              <w:jc w:val="both"/>
              <w:rPr>
                <w:sz w:val="24"/>
                <w:szCs w:val="24"/>
              </w:rPr>
            </w:pPr>
          </w:p>
        </w:tc>
        <w:tc>
          <w:tcPr>
            <w:tcW w:w="2473" w:type="dxa"/>
          </w:tcPr>
          <w:p w:rsidR="006B3624" w:rsidRPr="006B3624" w:rsidRDefault="006B3624" w:rsidP="006B3624">
            <w:pPr>
              <w:jc w:val="both"/>
              <w:rPr>
                <w:sz w:val="24"/>
                <w:szCs w:val="24"/>
              </w:rPr>
            </w:pPr>
          </w:p>
        </w:tc>
        <w:tc>
          <w:tcPr>
            <w:tcW w:w="2028" w:type="dxa"/>
          </w:tcPr>
          <w:p w:rsidR="006B3624" w:rsidRPr="006B3624" w:rsidRDefault="006B3624" w:rsidP="006B3624">
            <w:pPr>
              <w:jc w:val="both"/>
              <w:rPr>
                <w:sz w:val="24"/>
                <w:szCs w:val="24"/>
              </w:rPr>
            </w:pPr>
          </w:p>
        </w:tc>
      </w:tr>
    </w:tbl>
    <w:p w:rsidR="006B3624" w:rsidRPr="006B3624" w:rsidRDefault="006B3624" w:rsidP="006B3624">
      <w:pPr>
        <w:spacing w:after="0" w:line="240" w:lineRule="auto"/>
        <w:jc w:val="both"/>
        <w:rPr>
          <w:rFonts w:ascii="Times New Roman" w:hAnsi="Times New Roman" w:cs="Times New Roman"/>
          <w:sz w:val="24"/>
          <w:szCs w:val="24"/>
        </w:rPr>
      </w:pPr>
    </w:p>
    <w:p w:rsidR="006B3624" w:rsidRPr="006B3624" w:rsidRDefault="006B3624" w:rsidP="006B3624">
      <w:pPr>
        <w:spacing w:after="0" w:line="240" w:lineRule="auto"/>
        <w:jc w:val="both"/>
        <w:rPr>
          <w:rFonts w:ascii="Times New Roman" w:hAnsi="Times New Roman" w:cs="Times New Roman"/>
          <w:sz w:val="24"/>
          <w:szCs w:val="24"/>
        </w:rPr>
      </w:pPr>
    </w:p>
    <w:p w:rsidR="006B3624" w:rsidRPr="006B3624" w:rsidRDefault="006B3624" w:rsidP="006B3624">
      <w:pPr>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К заявлению прилагаю необходимые  документы согласно перечню, в том числе справки о наличии и стоимости налогооблагаемого имущества (или его отсутствия), а также видов доходов для признания моей семьи малоимущей.</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Об изменении места жительства, состава семьи, семейного положения, улучшения жилищных условий или при возникновении других обстоятельств, при которых необходимость в предоставлении жилого помещения отпадает, обязуюсь проинформировать не позднее 30 дней со дня возникновения таких изменений.</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Я и члены моей семьи даем согласие на проверку представленных нами  сведений о доходах и имуществе в налоговых и иных органах.                                    </w:t>
      </w:r>
      <w:proofErr w:type="gramStart"/>
      <w:r w:rsidRPr="006B3624">
        <w:rPr>
          <w:rFonts w:ascii="Times New Roman" w:hAnsi="Times New Roman" w:cs="Times New Roman"/>
          <w:sz w:val="24"/>
          <w:szCs w:val="24"/>
        </w:rPr>
        <w:t>Мы предупреждены о том, что в случае не прохождения перерегистрации более трех лет подряд может быть сняты с учета нуждающихся в жилых помещениях.</w:t>
      </w:r>
      <w:proofErr w:type="gramEnd"/>
    </w:p>
    <w:p w:rsidR="006B3624" w:rsidRPr="006B3624" w:rsidRDefault="006B3624" w:rsidP="006B3624">
      <w:pPr>
        <w:spacing w:after="0" w:line="240" w:lineRule="auto"/>
        <w:rPr>
          <w:rFonts w:ascii="Times New Roman" w:hAnsi="Times New Roman" w:cs="Times New Roman"/>
          <w:b/>
          <w:sz w:val="24"/>
          <w:szCs w:val="24"/>
        </w:rPr>
      </w:pPr>
      <w:r w:rsidRPr="006B3624">
        <w:rPr>
          <w:rFonts w:ascii="Times New Roman" w:hAnsi="Times New Roman" w:cs="Times New Roman"/>
          <w:b/>
          <w:sz w:val="24"/>
          <w:szCs w:val="24"/>
        </w:rPr>
        <w:t xml:space="preserve">                                 </w:t>
      </w:r>
    </w:p>
    <w:p w:rsidR="006B3624" w:rsidRPr="006B3624" w:rsidRDefault="006B3624" w:rsidP="006B3624">
      <w:pPr>
        <w:spacing w:after="0" w:line="240" w:lineRule="auto"/>
        <w:rPr>
          <w:rFonts w:ascii="Times New Roman" w:hAnsi="Times New Roman" w:cs="Times New Roman"/>
          <w:b/>
          <w:sz w:val="24"/>
          <w:szCs w:val="24"/>
        </w:rPr>
      </w:pPr>
      <w:r w:rsidRPr="006B3624">
        <w:rPr>
          <w:rFonts w:ascii="Times New Roman" w:hAnsi="Times New Roman" w:cs="Times New Roman"/>
          <w:b/>
          <w:sz w:val="24"/>
          <w:szCs w:val="24"/>
        </w:rPr>
        <w:t xml:space="preserve">                            Подписи совершеннолетних членов семьи:</w:t>
      </w:r>
    </w:p>
    <w:p w:rsidR="006B3624" w:rsidRPr="006B3624" w:rsidRDefault="006B3624" w:rsidP="006B3624">
      <w:pPr>
        <w:spacing w:after="0" w:line="240" w:lineRule="auto"/>
        <w:rPr>
          <w:rFonts w:ascii="Times New Roman" w:hAnsi="Times New Roman" w:cs="Times New Roman"/>
          <w:sz w:val="24"/>
          <w:szCs w:val="24"/>
        </w:rPr>
      </w:pP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1)__________________________      ________________       ________</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        ( </w:t>
      </w:r>
      <w:proofErr w:type="spellStart"/>
      <w:r w:rsidRPr="006B3624">
        <w:rPr>
          <w:rFonts w:ascii="Times New Roman" w:hAnsi="Times New Roman" w:cs="Times New Roman"/>
          <w:sz w:val="24"/>
          <w:szCs w:val="24"/>
        </w:rPr>
        <w:t>ф.и</w:t>
      </w:r>
      <w:proofErr w:type="gramStart"/>
      <w:r w:rsidRPr="006B3624">
        <w:rPr>
          <w:rFonts w:ascii="Times New Roman" w:hAnsi="Times New Roman" w:cs="Times New Roman"/>
          <w:sz w:val="24"/>
          <w:szCs w:val="24"/>
        </w:rPr>
        <w:t>.о</w:t>
      </w:r>
      <w:proofErr w:type="spellEnd"/>
      <w:proofErr w:type="gramEnd"/>
      <w:r w:rsidRPr="006B3624">
        <w:rPr>
          <w:rFonts w:ascii="Times New Roman" w:hAnsi="Times New Roman" w:cs="Times New Roman"/>
          <w:sz w:val="24"/>
          <w:szCs w:val="24"/>
        </w:rPr>
        <w:t xml:space="preserve"> совершеннолетнего члена семьи)                       (подпись)                             (дата)</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2)_____________________________________         ______________________          ___________</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        ( </w:t>
      </w:r>
      <w:proofErr w:type="spellStart"/>
      <w:r w:rsidRPr="006B3624">
        <w:rPr>
          <w:rFonts w:ascii="Times New Roman" w:hAnsi="Times New Roman" w:cs="Times New Roman"/>
          <w:sz w:val="24"/>
          <w:szCs w:val="24"/>
        </w:rPr>
        <w:t>ф.и</w:t>
      </w:r>
      <w:proofErr w:type="gramStart"/>
      <w:r w:rsidRPr="006B3624">
        <w:rPr>
          <w:rFonts w:ascii="Times New Roman" w:hAnsi="Times New Roman" w:cs="Times New Roman"/>
          <w:sz w:val="24"/>
          <w:szCs w:val="24"/>
        </w:rPr>
        <w:t>.о</w:t>
      </w:r>
      <w:proofErr w:type="spellEnd"/>
      <w:proofErr w:type="gramEnd"/>
      <w:r w:rsidRPr="006B3624">
        <w:rPr>
          <w:rFonts w:ascii="Times New Roman" w:hAnsi="Times New Roman" w:cs="Times New Roman"/>
          <w:sz w:val="24"/>
          <w:szCs w:val="24"/>
        </w:rPr>
        <w:t xml:space="preserve"> совершеннолетнего члена семьи)                       (подпись)                              (дата)  </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3)_____________________________________        ______________________           __________</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         (</w:t>
      </w:r>
      <w:proofErr w:type="spellStart"/>
      <w:r w:rsidRPr="006B3624">
        <w:rPr>
          <w:rFonts w:ascii="Times New Roman" w:hAnsi="Times New Roman" w:cs="Times New Roman"/>
          <w:sz w:val="24"/>
          <w:szCs w:val="24"/>
        </w:rPr>
        <w:t>ф.и.о.</w:t>
      </w:r>
      <w:proofErr w:type="spellEnd"/>
      <w:r w:rsidRPr="006B3624">
        <w:rPr>
          <w:rFonts w:ascii="Times New Roman" w:hAnsi="Times New Roman" w:cs="Times New Roman"/>
          <w:sz w:val="24"/>
          <w:szCs w:val="24"/>
        </w:rPr>
        <w:t xml:space="preserve"> совершеннолетнего члена семьи)                      (подпись)                              (дата)</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4)_____________________________________        ______________________            __________</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         (</w:t>
      </w:r>
      <w:proofErr w:type="spellStart"/>
      <w:r w:rsidRPr="006B3624">
        <w:rPr>
          <w:rFonts w:ascii="Times New Roman" w:hAnsi="Times New Roman" w:cs="Times New Roman"/>
          <w:sz w:val="24"/>
          <w:szCs w:val="24"/>
        </w:rPr>
        <w:t>ф.и.о.</w:t>
      </w:r>
      <w:proofErr w:type="spellEnd"/>
      <w:r w:rsidRPr="006B3624">
        <w:rPr>
          <w:rFonts w:ascii="Times New Roman" w:hAnsi="Times New Roman" w:cs="Times New Roman"/>
          <w:sz w:val="24"/>
          <w:szCs w:val="24"/>
        </w:rPr>
        <w:t xml:space="preserve"> совершеннолетнего члена семьи)                       (подпись)                              (дата)</w:t>
      </w: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Заявление и прилагаемые к нему согласно перечню документы приняты и проверены органом местного самоуправления, уполномоченным вести учет и распределение жилой площади в муниципальном образовании </w:t>
      </w:r>
      <w:proofErr w:type="gramStart"/>
      <w:r w:rsidRPr="006B3624">
        <w:rPr>
          <w:rFonts w:ascii="Times New Roman" w:hAnsi="Times New Roman" w:cs="Times New Roman"/>
          <w:sz w:val="24"/>
          <w:szCs w:val="24"/>
        </w:rPr>
        <w:t>Кабардино – Балкарской</w:t>
      </w:r>
      <w:proofErr w:type="gramEnd"/>
      <w:r w:rsidRPr="006B3624">
        <w:rPr>
          <w:rFonts w:ascii="Times New Roman" w:hAnsi="Times New Roman" w:cs="Times New Roman"/>
          <w:sz w:val="24"/>
          <w:szCs w:val="24"/>
        </w:rPr>
        <w:t xml:space="preserve"> Республики.</w:t>
      </w:r>
    </w:p>
    <w:p w:rsidR="006B3624" w:rsidRPr="006B3624" w:rsidRDefault="006B3624" w:rsidP="006B3624">
      <w:pPr>
        <w:tabs>
          <w:tab w:val="left" w:pos="6180"/>
        </w:tabs>
        <w:spacing w:after="0" w:line="240" w:lineRule="auto"/>
        <w:ind w:firstLine="708"/>
        <w:jc w:val="both"/>
        <w:rPr>
          <w:rFonts w:ascii="Times New Roman" w:hAnsi="Times New Roman" w:cs="Times New Roman"/>
          <w:sz w:val="24"/>
          <w:szCs w:val="24"/>
        </w:rPr>
      </w:pPr>
    </w:p>
    <w:p w:rsidR="006B3624" w:rsidRPr="006B3624" w:rsidRDefault="006B3624" w:rsidP="006B3624">
      <w:pPr>
        <w:tabs>
          <w:tab w:val="left" w:pos="6180"/>
        </w:tabs>
        <w:spacing w:after="0" w:line="240" w:lineRule="auto"/>
        <w:ind w:firstLine="708"/>
        <w:jc w:val="both"/>
        <w:rPr>
          <w:rFonts w:ascii="Times New Roman" w:hAnsi="Times New Roman" w:cs="Times New Roman"/>
          <w:sz w:val="24"/>
          <w:szCs w:val="24"/>
        </w:rPr>
      </w:pPr>
      <w:r w:rsidRPr="006B3624">
        <w:rPr>
          <w:rFonts w:ascii="Times New Roman" w:hAnsi="Times New Roman" w:cs="Times New Roman"/>
          <w:sz w:val="24"/>
          <w:szCs w:val="24"/>
        </w:rPr>
        <w:t>«______»____________20___г.</w:t>
      </w:r>
    </w:p>
    <w:p w:rsidR="006B3624" w:rsidRPr="006B3624" w:rsidRDefault="006B3624" w:rsidP="006B3624">
      <w:pPr>
        <w:tabs>
          <w:tab w:val="left" w:pos="6180"/>
        </w:tabs>
        <w:spacing w:after="0" w:line="240" w:lineRule="auto"/>
        <w:jc w:val="both"/>
        <w:rPr>
          <w:rFonts w:ascii="Times New Roman" w:hAnsi="Times New Roman" w:cs="Times New Roman"/>
          <w:b/>
          <w:sz w:val="24"/>
          <w:szCs w:val="24"/>
        </w:rPr>
      </w:pPr>
    </w:p>
    <w:p w:rsidR="006B3624" w:rsidRPr="006B3624" w:rsidRDefault="006B3624" w:rsidP="006B3624">
      <w:pPr>
        <w:tabs>
          <w:tab w:val="left" w:pos="6180"/>
        </w:tabs>
        <w:spacing w:after="0" w:line="240" w:lineRule="auto"/>
        <w:jc w:val="both"/>
        <w:rPr>
          <w:rFonts w:ascii="Times New Roman" w:hAnsi="Times New Roman" w:cs="Times New Roman"/>
          <w:b/>
          <w:sz w:val="24"/>
          <w:szCs w:val="24"/>
        </w:rPr>
      </w:pPr>
    </w:p>
    <w:p w:rsidR="006B3624" w:rsidRPr="006B3624" w:rsidRDefault="006B3624" w:rsidP="006B3624">
      <w:pPr>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_______________________________             ___________________   ___________________</w:t>
      </w:r>
    </w:p>
    <w:p w:rsidR="006B3624" w:rsidRPr="006B3624" w:rsidRDefault="006B3624" w:rsidP="006B3624">
      <w:pPr>
        <w:tabs>
          <w:tab w:val="left" w:pos="1200"/>
          <w:tab w:val="center" w:pos="4960"/>
          <w:tab w:val="left" w:pos="7500"/>
        </w:tabs>
        <w:spacing w:after="0" w:line="240" w:lineRule="auto"/>
        <w:jc w:val="both"/>
        <w:rPr>
          <w:rFonts w:ascii="Times New Roman" w:hAnsi="Times New Roman" w:cs="Times New Roman"/>
          <w:sz w:val="24"/>
          <w:szCs w:val="24"/>
        </w:rPr>
      </w:pPr>
      <w:r w:rsidRPr="006B3624">
        <w:rPr>
          <w:rFonts w:ascii="Times New Roman" w:hAnsi="Times New Roman" w:cs="Times New Roman"/>
          <w:sz w:val="24"/>
          <w:szCs w:val="24"/>
        </w:rPr>
        <w:t xml:space="preserve">             (должность лица, принявшего заявление)</w:t>
      </w:r>
      <w:r w:rsidRPr="006B3624">
        <w:rPr>
          <w:rFonts w:ascii="Times New Roman" w:hAnsi="Times New Roman" w:cs="Times New Roman"/>
          <w:sz w:val="24"/>
          <w:szCs w:val="24"/>
        </w:rPr>
        <w:tab/>
        <w:t xml:space="preserve">                    (подпись, дата)             (расшифровка подписи)</w:t>
      </w:r>
    </w:p>
    <w:p w:rsidR="006B3624" w:rsidRPr="00A269A6" w:rsidRDefault="006B3624" w:rsidP="006B3624">
      <w:pPr>
        <w:tabs>
          <w:tab w:val="left" w:pos="1200"/>
          <w:tab w:val="center" w:pos="4960"/>
          <w:tab w:val="left" w:pos="7500"/>
        </w:tabs>
        <w:jc w:val="both"/>
        <w:rPr>
          <w:rFonts w:cs="Times New Roman"/>
          <w:color w:val="000000"/>
          <w:sz w:val="20"/>
          <w:szCs w:val="20"/>
        </w:rPr>
      </w:pPr>
    </w:p>
    <w:p w:rsidR="006B3624" w:rsidRPr="00A269A6" w:rsidRDefault="006B3624" w:rsidP="006B3624">
      <w:pPr>
        <w:ind w:left="4860"/>
        <w:jc w:val="both"/>
        <w:rPr>
          <w:rFonts w:cs="Times New Roman"/>
          <w:sz w:val="20"/>
          <w:szCs w:val="20"/>
        </w:rPr>
      </w:pPr>
    </w:p>
    <w:p w:rsidR="006B3624" w:rsidRDefault="006B3624" w:rsidP="006B3624">
      <w:pPr>
        <w:ind w:left="4860"/>
      </w:pPr>
    </w:p>
    <w:p w:rsidR="006B3624" w:rsidRDefault="006B3624" w:rsidP="006B3624">
      <w:pPr>
        <w:ind w:left="4860"/>
      </w:pPr>
    </w:p>
    <w:p w:rsidR="006B3624" w:rsidRDefault="006B3624" w:rsidP="006B3624">
      <w:pPr>
        <w:ind w:left="4860"/>
      </w:pPr>
    </w:p>
    <w:p w:rsidR="006B3624" w:rsidRDefault="006B3624" w:rsidP="006B3624">
      <w:pPr>
        <w:ind w:left="4860"/>
      </w:pPr>
    </w:p>
    <w:p w:rsidR="006B3624" w:rsidRDefault="006B3624" w:rsidP="006B3624">
      <w:pPr>
        <w:ind w:left="4860"/>
      </w:pPr>
    </w:p>
    <w:p w:rsidR="00CC5B14" w:rsidRPr="00CC5B14" w:rsidRDefault="00CC5B14" w:rsidP="00CC5B14">
      <w:pPr>
        <w:pStyle w:val="11"/>
        <w:jc w:val="both"/>
        <w:rPr>
          <w:rFonts w:ascii="Times New Roman" w:hAnsi="Times New Roman"/>
        </w:rPr>
      </w:pPr>
      <w:bookmarkStart w:id="5" w:name="_GoBack"/>
      <w:bookmarkEnd w:id="5"/>
    </w:p>
    <w:p w:rsidR="00DB2BF4" w:rsidRPr="00CC5B14" w:rsidRDefault="00DB2BF4" w:rsidP="00CC5B14">
      <w:pPr>
        <w:spacing w:after="0" w:line="240" w:lineRule="auto"/>
        <w:rPr>
          <w:rFonts w:ascii="Times New Roman" w:hAnsi="Times New Roman" w:cs="Times New Roman"/>
        </w:rPr>
      </w:pPr>
    </w:p>
    <w:sectPr w:rsidR="00DB2BF4" w:rsidRPr="00CC5B14" w:rsidSect="00CC5B14">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9BA0AB2"/>
    <w:lvl w:ilvl="0">
      <w:start w:val="1"/>
      <w:numFmt w:val="decimal"/>
      <w:pStyle w:val="a"/>
      <w:lvlText w:val="%1."/>
      <w:lvlJc w:val="left"/>
      <w:pPr>
        <w:tabs>
          <w:tab w:val="num" w:pos="360"/>
        </w:tabs>
        <w:ind w:left="360" w:hanging="360"/>
      </w:pPr>
    </w:lvl>
  </w:abstractNum>
  <w:abstractNum w:abstractNumId="1">
    <w:nsid w:val="FFFFFFFE"/>
    <w:multiLevelType w:val="singleLevel"/>
    <w:tmpl w:val="000640D8"/>
    <w:lvl w:ilvl="0">
      <w:numFmt w:val="bullet"/>
      <w:lvlText w:val="*"/>
      <w:lvlJc w:val="left"/>
    </w:lvl>
  </w:abstractNum>
  <w:abstractNum w:abstractNumId="2">
    <w:nsid w:val="00000001"/>
    <w:multiLevelType w:val="multilevel"/>
    <w:tmpl w:val="00000001"/>
    <w:lvl w:ilvl="0">
      <w:start w:val="5"/>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C3738E4"/>
    <w:multiLevelType w:val="hybridMultilevel"/>
    <w:tmpl w:val="909AF41A"/>
    <w:lvl w:ilvl="0" w:tplc="23920102">
      <w:start w:val="1"/>
      <w:numFmt w:val="bullet"/>
      <w:lvlText w:val="−"/>
      <w:lvlJc w:val="left"/>
      <w:pPr>
        <w:tabs>
          <w:tab w:val="num" w:pos="2508"/>
        </w:tabs>
        <w:ind w:left="2508" w:hanging="360"/>
      </w:pPr>
      <w:rPr>
        <w:rFonts w:ascii="Times New Roman" w:hAnsi="Times New Roman" w:cs="Times New Roman" w:hint="default"/>
      </w:rPr>
    </w:lvl>
    <w:lvl w:ilvl="1" w:tplc="4CC81872">
      <w:start w:val="1"/>
      <w:numFmt w:val="bullet"/>
      <w:lvlText w:val="−"/>
      <w:lvlJc w:val="left"/>
      <w:pPr>
        <w:tabs>
          <w:tab w:val="num" w:pos="2160"/>
        </w:tabs>
        <w:ind w:left="2160" w:hanging="360"/>
      </w:pPr>
      <w:rPr>
        <w:rFonts w:ascii="Times New Roman" w:hAnsi="Times New Roman" w:cs="Times New Roman"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3A836046"/>
    <w:multiLevelType w:val="hybridMultilevel"/>
    <w:tmpl w:val="D270B85E"/>
    <w:lvl w:ilvl="0" w:tplc="684CBB3A">
      <w:start w:val="1"/>
      <w:numFmt w:val="decimal"/>
      <w:lvlText w:val="%1."/>
      <w:lvlJc w:val="left"/>
      <w:pPr>
        <w:tabs>
          <w:tab w:val="num" w:pos="720"/>
        </w:tabs>
        <w:ind w:left="720" w:hanging="360"/>
      </w:pPr>
      <w:rPr>
        <w:sz w:val="24"/>
        <w:szCs w:val="24"/>
      </w:rPr>
    </w:lvl>
    <w:lvl w:ilvl="1" w:tplc="4D74DC0C">
      <w:numFmt w:val="none"/>
      <w:lvlText w:val=""/>
      <w:lvlJc w:val="left"/>
      <w:pPr>
        <w:tabs>
          <w:tab w:val="num" w:pos="360"/>
        </w:tabs>
      </w:pPr>
    </w:lvl>
    <w:lvl w:ilvl="2" w:tplc="66066534">
      <w:numFmt w:val="none"/>
      <w:lvlText w:val=""/>
      <w:lvlJc w:val="left"/>
      <w:pPr>
        <w:tabs>
          <w:tab w:val="num" w:pos="360"/>
        </w:tabs>
      </w:pPr>
    </w:lvl>
    <w:lvl w:ilvl="3" w:tplc="DAA6A7A6">
      <w:numFmt w:val="none"/>
      <w:lvlText w:val=""/>
      <w:lvlJc w:val="left"/>
      <w:pPr>
        <w:tabs>
          <w:tab w:val="num" w:pos="360"/>
        </w:tabs>
      </w:pPr>
    </w:lvl>
    <w:lvl w:ilvl="4" w:tplc="0F523FB8">
      <w:numFmt w:val="none"/>
      <w:lvlText w:val=""/>
      <w:lvlJc w:val="left"/>
      <w:pPr>
        <w:tabs>
          <w:tab w:val="num" w:pos="360"/>
        </w:tabs>
      </w:pPr>
    </w:lvl>
    <w:lvl w:ilvl="5" w:tplc="E806E690">
      <w:numFmt w:val="none"/>
      <w:lvlText w:val=""/>
      <w:lvlJc w:val="left"/>
      <w:pPr>
        <w:tabs>
          <w:tab w:val="num" w:pos="360"/>
        </w:tabs>
      </w:pPr>
    </w:lvl>
    <w:lvl w:ilvl="6" w:tplc="E0D0329A">
      <w:numFmt w:val="none"/>
      <w:lvlText w:val=""/>
      <w:lvlJc w:val="left"/>
      <w:pPr>
        <w:tabs>
          <w:tab w:val="num" w:pos="360"/>
        </w:tabs>
      </w:pPr>
    </w:lvl>
    <w:lvl w:ilvl="7" w:tplc="944A55FE">
      <w:numFmt w:val="none"/>
      <w:lvlText w:val=""/>
      <w:lvlJc w:val="left"/>
      <w:pPr>
        <w:tabs>
          <w:tab w:val="num" w:pos="360"/>
        </w:tabs>
      </w:pPr>
    </w:lvl>
    <w:lvl w:ilvl="8" w:tplc="445CCFD6">
      <w:numFmt w:val="none"/>
      <w:lvlText w:val=""/>
      <w:lvlJc w:val="left"/>
      <w:pPr>
        <w:tabs>
          <w:tab w:val="num" w:pos="360"/>
        </w:tabs>
      </w:pPr>
    </w:lvl>
  </w:abstractNum>
  <w:abstractNum w:abstractNumId="6">
    <w:nsid w:val="4E887A3C"/>
    <w:multiLevelType w:val="hybridMultilevel"/>
    <w:tmpl w:val="7E3C4ADE"/>
    <w:lvl w:ilvl="0" w:tplc="98C2F748">
      <w:start w:val="1"/>
      <w:numFmt w:val="bullet"/>
      <w:lvlText w:val="−"/>
      <w:lvlJc w:val="left"/>
      <w:pPr>
        <w:tabs>
          <w:tab w:val="num" w:pos="1209"/>
        </w:tabs>
        <w:ind w:left="1209" w:hanging="360"/>
      </w:pPr>
      <w:rPr>
        <w:rFonts w:ascii="Times New Roman" w:hAnsi="Times New Roman" w:cs="Times New Roman"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53B0403C"/>
    <w:multiLevelType w:val="hybridMultilevel"/>
    <w:tmpl w:val="AA923A7C"/>
    <w:lvl w:ilvl="0" w:tplc="2274244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0"/>
  </w:num>
  <w:num w:numId="5">
    <w:abstractNumId w:val="4"/>
  </w:num>
  <w:num w:numId="6">
    <w:abstractNumId w:val="6"/>
  </w:num>
  <w:num w:numId="7">
    <w:abstractNumId w:val="1"/>
    <w:lvlOverride w:ilvl="0">
      <w:lvl w:ilvl="0">
        <w:start w:val="65535"/>
        <w:numFmt w:val="bullet"/>
        <w:lvlText w:val="-"/>
        <w:legacy w:legacy="1" w:legacySpace="0" w:legacyIndent="230"/>
        <w:lvlJc w:val="left"/>
        <w:rPr>
          <w:rFonts w:ascii="Times New Roman" w:hAnsi="Times New Roman" w:cs="Times New Roman" w:hint="default"/>
        </w:rPr>
      </w:lvl>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FE"/>
    <w:rsid w:val="00013DF2"/>
    <w:rsid w:val="00014126"/>
    <w:rsid w:val="00016C11"/>
    <w:rsid w:val="00016E87"/>
    <w:rsid w:val="00021138"/>
    <w:rsid w:val="00025D59"/>
    <w:rsid w:val="00027E23"/>
    <w:rsid w:val="0003118B"/>
    <w:rsid w:val="00040459"/>
    <w:rsid w:val="00052248"/>
    <w:rsid w:val="000576A3"/>
    <w:rsid w:val="00057F2D"/>
    <w:rsid w:val="00060CAB"/>
    <w:rsid w:val="000628D7"/>
    <w:rsid w:val="00070170"/>
    <w:rsid w:val="00076E59"/>
    <w:rsid w:val="00081650"/>
    <w:rsid w:val="000816A2"/>
    <w:rsid w:val="000853FD"/>
    <w:rsid w:val="00085869"/>
    <w:rsid w:val="000866B6"/>
    <w:rsid w:val="00093033"/>
    <w:rsid w:val="00093EDC"/>
    <w:rsid w:val="000A2D1D"/>
    <w:rsid w:val="000A3AB2"/>
    <w:rsid w:val="000B0134"/>
    <w:rsid w:val="000B419C"/>
    <w:rsid w:val="000B656E"/>
    <w:rsid w:val="000D31E6"/>
    <w:rsid w:val="000D6527"/>
    <w:rsid w:val="000E432C"/>
    <w:rsid w:val="000E5A1A"/>
    <w:rsid w:val="000E6BFB"/>
    <w:rsid w:val="000F0E2A"/>
    <w:rsid w:val="001012F7"/>
    <w:rsid w:val="00105200"/>
    <w:rsid w:val="00111CA9"/>
    <w:rsid w:val="00117A1A"/>
    <w:rsid w:val="00122678"/>
    <w:rsid w:val="00132D0A"/>
    <w:rsid w:val="0013384B"/>
    <w:rsid w:val="00134687"/>
    <w:rsid w:val="00135CF6"/>
    <w:rsid w:val="00135FFA"/>
    <w:rsid w:val="001361DB"/>
    <w:rsid w:val="0014783E"/>
    <w:rsid w:val="00150262"/>
    <w:rsid w:val="00160F3B"/>
    <w:rsid w:val="00164C22"/>
    <w:rsid w:val="00171FF9"/>
    <w:rsid w:val="0017522C"/>
    <w:rsid w:val="00175B09"/>
    <w:rsid w:val="00183074"/>
    <w:rsid w:val="00185A0F"/>
    <w:rsid w:val="001A1372"/>
    <w:rsid w:val="001A6425"/>
    <w:rsid w:val="001A6877"/>
    <w:rsid w:val="001B4D26"/>
    <w:rsid w:val="001C1F3D"/>
    <w:rsid w:val="001D50D9"/>
    <w:rsid w:val="001E485D"/>
    <w:rsid w:val="001E646D"/>
    <w:rsid w:val="001E71C2"/>
    <w:rsid w:val="001F436C"/>
    <w:rsid w:val="001F6C7E"/>
    <w:rsid w:val="0020291B"/>
    <w:rsid w:val="002074AC"/>
    <w:rsid w:val="00210F87"/>
    <w:rsid w:val="00215234"/>
    <w:rsid w:val="00230693"/>
    <w:rsid w:val="00233417"/>
    <w:rsid w:val="00240D2A"/>
    <w:rsid w:val="00245783"/>
    <w:rsid w:val="00250D81"/>
    <w:rsid w:val="00251D6A"/>
    <w:rsid w:val="0025293F"/>
    <w:rsid w:val="0025315B"/>
    <w:rsid w:val="00265E77"/>
    <w:rsid w:val="00284864"/>
    <w:rsid w:val="00284DA8"/>
    <w:rsid w:val="00294D20"/>
    <w:rsid w:val="00296133"/>
    <w:rsid w:val="002A3326"/>
    <w:rsid w:val="002B59B4"/>
    <w:rsid w:val="002C3346"/>
    <w:rsid w:val="002C528A"/>
    <w:rsid w:val="002E0617"/>
    <w:rsid w:val="002E6D38"/>
    <w:rsid w:val="002F5290"/>
    <w:rsid w:val="002F7800"/>
    <w:rsid w:val="0031585E"/>
    <w:rsid w:val="0032087C"/>
    <w:rsid w:val="0032149F"/>
    <w:rsid w:val="0032390E"/>
    <w:rsid w:val="00324DC5"/>
    <w:rsid w:val="00325723"/>
    <w:rsid w:val="003503B7"/>
    <w:rsid w:val="0035317C"/>
    <w:rsid w:val="0036024E"/>
    <w:rsid w:val="00370468"/>
    <w:rsid w:val="0037197E"/>
    <w:rsid w:val="0038388B"/>
    <w:rsid w:val="00390C01"/>
    <w:rsid w:val="00394988"/>
    <w:rsid w:val="00395CCF"/>
    <w:rsid w:val="003A0BDE"/>
    <w:rsid w:val="003A2BF1"/>
    <w:rsid w:val="003A35B5"/>
    <w:rsid w:val="003B04E3"/>
    <w:rsid w:val="003B09B6"/>
    <w:rsid w:val="003B155F"/>
    <w:rsid w:val="003B1B6A"/>
    <w:rsid w:val="003C5B16"/>
    <w:rsid w:val="003C7A69"/>
    <w:rsid w:val="003D1C17"/>
    <w:rsid w:val="003D4309"/>
    <w:rsid w:val="003E09E4"/>
    <w:rsid w:val="003E1725"/>
    <w:rsid w:val="003F0B80"/>
    <w:rsid w:val="003F2561"/>
    <w:rsid w:val="003F2861"/>
    <w:rsid w:val="003F48C7"/>
    <w:rsid w:val="003F5648"/>
    <w:rsid w:val="003F5F71"/>
    <w:rsid w:val="003F6280"/>
    <w:rsid w:val="00412C63"/>
    <w:rsid w:val="004150F8"/>
    <w:rsid w:val="004177A5"/>
    <w:rsid w:val="00420B6B"/>
    <w:rsid w:val="004244CC"/>
    <w:rsid w:val="004252F2"/>
    <w:rsid w:val="0042585A"/>
    <w:rsid w:val="0042694E"/>
    <w:rsid w:val="00430556"/>
    <w:rsid w:val="00430E69"/>
    <w:rsid w:val="00430E7D"/>
    <w:rsid w:val="00436F95"/>
    <w:rsid w:val="00440D8A"/>
    <w:rsid w:val="0045327F"/>
    <w:rsid w:val="004564E6"/>
    <w:rsid w:val="004640E8"/>
    <w:rsid w:val="0046550B"/>
    <w:rsid w:val="004668C0"/>
    <w:rsid w:val="00483AC8"/>
    <w:rsid w:val="00486A79"/>
    <w:rsid w:val="004971AE"/>
    <w:rsid w:val="004C0CA7"/>
    <w:rsid w:val="004C6B05"/>
    <w:rsid w:val="004D546C"/>
    <w:rsid w:val="004D69E2"/>
    <w:rsid w:val="004E1EB2"/>
    <w:rsid w:val="004F727E"/>
    <w:rsid w:val="005121AD"/>
    <w:rsid w:val="005215D6"/>
    <w:rsid w:val="005306F1"/>
    <w:rsid w:val="005370F8"/>
    <w:rsid w:val="00541636"/>
    <w:rsid w:val="00551400"/>
    <w:rsid w:val="0055495D"/>
    <w:rsid w:val="00556739"/>
    <w:rsid w:val="00560B92"/>
    <w:rsid w:val="005641D6"/>
    <w:rsid w:val="00567D21"/>
    <w:rsid w:val="00572704"/>
    <w:rsid w:val="005773D8"/>
    <w:rsid w:val="00583147"/>
    <w:rsid w:val="00584D14"/>
    <w:rsid w:val="0059497D"/>
    <w:rsid w:val="00596EB4"/>
    <w:rsid w:val="005A3261"/>
    <w:rsid w:val="005A3325"/>
    <w:rsid w:val="005B3E98"/>
    <w:rsid w:val="005D0267"/>
    <w:rsid w:val="005D357B"/>
    <w:rsid w:val="005D7878"/>
    <w:rsid w:val="005E7030"/>
    <w:rsid w:val="005F5898"/>
    <w:rsid w:val="005F7CF7"/>
    <w:rsid w:val="006018FC"/>
    <w:rsid w:val="00603A8F"/>
    <w:rsid w:val="00605A94"/>
    <w:rsid w:val="00610E64"/>
    <w:rsid w:val="006112FE"/>
    <w:rsid w:val="00615B8E"/>
    <w:rsid w:val="00616F18"/>
    <w:rsid w:val="00634AD4"/>
    <w:rsid w:val="006408F1"/>
    <w:rsid w:val="00647124"/>
    <w:rsid w:val="006514EF"/>
    <w:rsid w:val="006577FA"/>
    <w:rsid w:val="006653DE"/>
    <w:rsid w:val="00675B35"/>
    <w:rsid w:val="0067681B"/>
    <w:rsid w:val="006768EA"/>
    <w:rsid w:val="0068571F"/>
    <w:rsid w:val="00695989"/>
    <w:rsid w:val="006A26EF"/>
    <w:rsid w:val="006A4A88"/>
    <w:rsid w:val="006B222C"/>
    <w:rsid w:val="006B3624"/>
    <w:rsid w:val="006B586B"/>
    <w:rsid w:val="006D304E"/>
    <w:rsid w:val="006D7E2C"/>
    <w:rsid w:val="0070218C"/>
    <w:rsid w:val="0070301E"/>
    <w:rsid w:val="007036E6"/>
    <w:rsid w:val="00710981"/>
    <w:rsid w:val="00733A0B"/>
    <w:rsid w:val="00735A96"/>
    <w:rsid w:val="007376FB"/>
    <w:rsid w:val="00742834"/>
    <w:rsid w:val="0074372D"/>
    <w:rsid w:val="007618C2"/>
    <w:rsid w:val="0076301C"/>
    <w:rsid w:val="007716BD"/>
    <w:rsid w:val="00780E1F"/>
    <w:rsid w:val="00781356"/>
    <w:rsid w:val="0078747A"/>
    <w:rsid w:val="00790AFD"/>
    <w:rsid w:val="00791CBE"/>
    <w:rsid w:val="007955B9"/>
    <w:rsid w:val="007B2060"/>
    <w:rsid w:val="007B4BF7"/>
    <w:rsid w:val="007B4E42"/>
    <w:rsid w:val="007C149A"/>
    <w:rsid w:val="007C2182"/>
    <w:rsid w:val="007D3D65"/>
    <w:rsid w:val="007D5F49"/>
    <w:rsid w:val="007E113B"/>
    <w:rsid w:val="007E2DFC"/>
    <w:rsid w:val="007E428C"/>
    <w:rsid w:val="00805937"/>
    <w:rsid w:val="00816586"/>
    <w:rsid w:val="00827463"/>
    <w:rsid w:val="00831C4E"/>
    <w:rsid w:val="00836CFA"/>
    <w:rsid w:val="00837691"/>
    <w:rsid w:val="0084098A"/>
    <w:rsid w:val="00840F97"/>
    <w:rsid w:val="00841B65"/>
    <w:rsid w:val="00844355"/>
    <w:rsid w:val="00847233"/>
    <w:rsid w:val="0084798C"/>
    <w:rsid w:val="00847D00"/>
    <w:rsid w:val="00853BA9"/>
    <w:rsid w:val="008543AB"/>
    <w:rsid w:val="00862D7C"/>
    <w:rsid w:val="0086508F"/>
    <w:rsid w:val="008663C0"/>
    <w:rsid w:val="00866D94"/>
    <w:rsid w:val="008673C4"/>
    <w:rsid w:val="00874814"/>
    <w:rsid w:val="00875DAB"/>
    <w:rsid w:val="00880C5F"/>
    <w:rsid w:val="00887796"/>
    <w:rsid w:val="00891C00"/>
    <w:rsid w:val="008926B4"/>
    <w:rsid w:val="00893FEB"/>
    <w:rsid w:val="0089464F"/>
    <w:rsid w:val="00897781"/>
    <w:rsid w:val="008B1BED"/>
    <w:rsid w:val="008B3FC0"/>
    <w:rsid w:val="008B64E6"/>
    <w:rsid w:val="008B7761"/>
    <w:rsid w:val="008B7E10"/>
    <w:rsid w:val="008D32FA"/>
    <w:rsid w:val="008D3F71"/>
    <w:rsid w:val="008E1F5B"/>
    <w:rsid w:val="008E4C5F"/>
    <w:rsid w:val="008F3EA5"/>
    <w:rsid w:val="008F590B"/>
    <w:rsid w:val="008F7BE0"/>
    <w:rsid w:val="0090092B"/>
    <w:rsid w:val="00927E22"/>
    <w:rsid w:val="00932C3E"/>
    <w:rsid w:val="00933BF9"/>
    <w:rsid w:val="00943DAA"/>
    <w:rsid w:val="00945EB1"/>
    <w:rsid w:val="00955A83"/>
    <w:rsid w:val="00956A01"/>
    <w:rsid w:val="009576D2"/>
    <w:rsid w:val="00970197"/>
    <w:rsid w:val="0097308E"/>
    <w:rsid w:val="0097495D"/>
    <w:rsid w:val="009803D5"/>
    <w:rsid w:val="00980C69"/>
    <w:rsid w:val="0098154F"/>
    <w:rsid w:val="00982790"/>
    <w:rsid w:val="00983FD3"/>
    <w:rsid w:val="009A0897"/>
    <w:rsid w:val="009A461D"/>
    <w:rsid w:val="009A530A"/>
    <w:rsid w:val="009A7810"/>
    <w:rsid w:val="009C3101"/>
    <w:rsid w:val="009C7A18"/>
    <w:rsid w:val="009D2AF8"/>
    <w:rsid w:val="009E1FF4"/>
    <w:rsid w:val="009E6028"/>
    <w:rsid w:val="009F371B"/>
    <w:rsid w:val="009F52F2"/>
    <w:rsid w:val="009F7619"/>
    <w:rsid w:val="00A207CA"/>
    <w:rsid w:val="00A477A8"/>
    <w:rsid w:val="00A5253E"/>
    <w:rsid w:val="00A53E6B"/>
    <w:rsid w:val="00A61DDC"/>
    <w:rsid w:val="00A651CD"/>
    <w:rsid w:val="00A75C2F"/>
    <w:rsid w:val="00A855F6"/>
    <w:rsid w:val="00A9704C"/>
    <w:rsid w:val="00AA105B"/>
    <w:rsid w:val="00AB1CEE"/>
    <w:rsid w:val="00AB32F3"/>
    <w:rsid w:val="00AB3CB4"/>
    <w:rsid w:val="00AB61F4"/>
    <w:rsid w:val="00AC102E"/>
    <w:rsid w:val="00AC4A87"/>
    <w:rsid w:val="00AD6453"/>
    <w:rsid w:val="00AD6B4D"/>
    <w:rsid w:val="00AF10FD"/>
    <w:rsid w:val="00B00DB9"/>
    <w:rsid w:val="00B00EAA"/>
    <w:rsid w:val="00B04615"/>
    <w:rsid w:val="00B13DDF"/>
    <w:rsid w:val="00B153E0"/>
    <w:rsid w:val="00B16EDA"/>
    <w:rsid w:val="00B21A93"/>
    <w:rsid w:val="00B254D6"/>
    <w:rsid w:val="00B30023"/>
    <w:rsid w:val="00B30734"/>
    <w:rsid w:val="00B3197B"/>
    <w:rsid w:val="00B35834"/>
    <w:rsid w:val="00B3675F"/>
    <w:rsid w:val="00B368B0"/>
    <w:rsid w:val="00B46BA6"/>
    <w:rsid w:val="00B53DC5"/>
    <w:rsid w:val="00B7780F"/>
    <w:rsid w:val="00B77BE9"/>
    <w:rsid w:val="00B937CD"/>
    <w:rsid w:val="00B979C6"/>
    <w:rsid w:val="00BA7025"/>
    <w:rsid w:val="00BB4BCA"/>
    <w:rsid w:val="00BB654B"/>
    <w:rsid w:val="00BC1F0A"/>
    <w:rsid w:val="00BC7F5C"/>
    <w:rsid w:val="00BD74CF"/>
    <w:rsid w:val="00BE6967"/>
    <w:rsid w:val="00BF4437"/>
    <w:rsid w:val="00BF46EC"/>
    <w:rsid w:val="00C021E4"/>
    <w:rsid w:val="00C03318"/>
    <w:rsid w:val="00C03F8C"/>
    <w:rsid w:val="00C05131"/>
    <w:rsid w:val="00C077D7"/>
    <w:rsid w:val="00C2396D"/>
    <w:rsid w:val="00C23A39"/>
    <w:rsid w:val="00C24350"/>
    <w:rsid w:val="00C243A5"/>
    <w:rsid w:val="00C324AF"/>
    <w:rsid w:val="00C33F09"/>
    <w:rsid w:val="00C368C1"/>
    <w:rsid w:val="00C52C9B"/>
    <w:rsid w:val="00C5693D"/>
    <w:rsid w:val="00C73468"/>
    <w:rsid w:val="00C7675C"/>
    <w:rsid w:val="00C83DFE"/>
    <w:rsid w:val="00C92848"/>
    <w:rsid w:val="00C94020"/>
    <w:rsid w:val="00CA3DF5"/>
    <w:rsid w:val="00CB14B2"/>
    <w:rsid w:val="00CB28DF"/>
    <w:rsid w:val="00CB4193"/>
    <w:rsid w:val="00CB51CC"/>
    <w:rsid w:val="00CC15F8"/>
    <w:rsid w:val="00CC2A6D"/>
    <w:rsid w:val="00CC5B14"/>
    <w:rsid w:val="00CC6A10"/>
    <w:rsid w:val="00CC7425"/>
    <w:rsid w:val="00CD06C1"/>
    <w:rsid w:val="00CD5CF2"/>
    <w:rsid w:val="00CE36DF"/>
    <w:rsid w:val="00CE59C7"/>
    <w:rsid w:val="00CF754A"/>
    <w:rsid w:val="00D048DB"/>
    <w:rsid w:val="00D20D83"/>
    <w:rsid w:val="00D326DA"/>
    <w:rsid w:val="00D355C0"/>
    <w:rsid w:val="00D40939"/>
    <w:rsid w:val="00D56636"/>
    <w:rsid w:val="00D573E3"/>
    <w:rsid w:val="00D9739D"/>
    <w:rsid w:val="00DA3AA3"/>
    <w:rsid w:val="00DA71D9"/>
    <w:rsid w:val="00DA7AF3"/>
    <w:rsid w:val="00DB101F"/>
    <w:rsid w:val="00DB10E0"/>
    <w:rsid w:val="00DB2BF4"/>
    <w:rsid w:val="00DB63C1"/>
    <w:rsid w:val="00DC0F98"/>
    <w:rsid w:val="00DC788F"/>
    <w:rsid w:val="00DD0E1F"/>
    <w:rsid w:val="00DD0E26"/>
    <w:rsid w:val="00DE7DC9"/>
    <w:rsid w:val="00DF0ED2"/>
    <w:rsid w:val="00DF1862"/>
    <w:rsid w:val="00DF7423"/>
    <w:rsid w:val="00E02DCF"/>
    <w:rsid w:val="00E0534D"/>
    <w:rsid w:val="00E05ADC"/>
    <w:rsid w:val="00E068E3"/>
    <w:rsid w:val="00E07E94"/>
    <w:rsid w:val="00E10862"/>
    <w:rsid w:val="00E33785"/>
    <w:rsid w:val="00E36C89"/>
    <w:rsid w:val="00E37088"/>
    <w:rsid w:val="00E478F0"/>
    <w:rsid w:val="00E51FF7"/>
    <w:rsid w:val="00E63147"/>
    <w:rsid w:val="00E66107"/>
    <w:rsid w:val="00E70A76"/>
    <w:rsid w:val="00E70F91"/>
    <w:rsid w:val="00E75BB4"/>
    <w:rsid w:val="00E7659D"/>
    <w:rsid w:val="00E77071"/>
    <w:rsid w:val="00E80727"/>
    <w:rsid w:val="00E84822"/>
    <w:rsid w:val="00E860E1"/>
    <w:rsid w:val="00E94643"/>
    <w:rsid w:val="00E954FD"/>
    <w:rsid w:val="00ED3EA9"/>
    <w:rsid w:val="00EE1FDE"/>
    <w:rsid w:val="00EE31E5"/>
    <w:rsid w:val="00EE6AA9"/>
    <w:rsid w:val="00EE78B1"/>
    <w:rsid w:val="00EF2594"/>
    <w:rsid w:val="00EF2D03"/>
    <w:rsid w:val="00EF47DF"/>
    <w:rsid w:val="00EF56B7"/>
    <w:rsid w:val="00EF7213"/>
    <w:rsid w:val="00F03B80"/>
    <w:rsid w:val="00F06897"/>
    <w:rsid w:val="00F1083C"/>
    <w:rsid w:val="00F11179"/>
    <w:rsid w:val="00F21687"/>
    <w:rsid w:val="00F249E9"/>
    <w:rsid w:val="00F32F6D"/>
    <w:rsid w:val="00F36F6F"/>
    <w:rsid w:val="00F423AD"/>
    <w:rsid w:val="00F50A77"/>
    <w:rsid w:val="00F53EB8"/>
    <w:rsid w:val="00F6374C"/>
    <w:rsid w:val="00F672F8"/>
    <w:rsid w:val="00F72E3C"/>
    <w:rsid w:val="00F765F1"/>
    <w:rsid w:val="00F8465C"/>
    <w:rsid w:val="00F87AD1"/>
    <w:rsid w:val="00F9387C"/>
    <w:rsid w:val="00FA7A12"/>
    <w:rsid w:val="00FC671E"/>
    <w:rsid w:val="00FE1937"/>
    <w:rsid w:val="00FE52A9"/>
    <w:rsid w:val="00FF04FE"/>
    <w:rsid w:val="00FF5C2B"/>
    <w:rsid w:val="00FF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6AA9"/>
  </w:style>
  <w:style w:type="paragraph" w:styleId="1">
    <w:name w:val="heading 1"/>
    <w:basedOn w:val="a0"/>
    <w:next w:val="a0"/>
    <w:link w:val="10"/>
    <w:qFormat/>
    <w:rsid w:val="006B3624"/>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qFormat/>
    <w:rsid w:val="006B3624"/>
    <w:pPr>
      <w:keepNext/>
      <w:widowControl w:val="0"/>
      <w:suppressAutoHyphens/>
      <w:spacing w:before="240" w:after="60" w:line="240" w:lineRule="auto"/>
      <w:outlineLvl w:val="1"/>
    </w:pPr>
    <w:rPr>
      <w:rFonts w:ascii="Arial" w:eastAsia="SimSun" w:hAnsi="Arial" w:cs="Arial"/>
      <w:b/>
      <w:bCs/>
      <w:i/>
      <w:iCs/>
      <w:kern w:val="1"/>
      <w:sz w:val="28"/>
      <w:szCs w:val="28"/>
      <w:lang w:eastAsia="hi-IN" w:bidi="hi-IN"/>
    </w:rPr>
  </w:style>
  <w:style w:type="paragraph" w:styleId="4">
    <w:name w:val="heading 4"/>
    <w:basedOn w:val="a0"/>
    <w:next w:val="a0"/>
    <w:link w:val="40"/>
    <w:semiHidden/>
    <w:unhideWhenUsed/>
    <w:qFormat/>
    <w:rsid w:val="006B3624"/>
    <w:pPr>
      <w:keepNext/>
      <w:widowControl w:val="0"/>
      <w:suppressAutoHyphens/>
      <w:spacing w:before="240" w:after="60" w:line="240" w:lineRule="auto"/>
      <w:outlineLvl w:val="3"/>
    </w:pPr>
    <w:rPr>
      <w:rFonts w:ascii="Calibri" w:eastAsia="Times New Roman" w:hAnsi="Calibri" w:cs="Mangal"/>
      <w:b/>
      <w:bCs/>
      <w:kern w:val="1"/>
      <w:sz w:val="28"/>
      <w:szCs w:val="25"/>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EE6AA9"/>
    <w:pPr>
      <w:spacing w:after="0" w:line="240" w:lineRule="auto"/>
    </w:pPr>
    <w:rPr>
      <w:rFonts w:ascii="Tahoma" w:hAnsi="Tahoma" w:cs="Tahoma"/>
      <w:sz w:val="16"/>
      <w:szCs w:val="16"/>
    </w:rPr>
  </w:style>
  <w:style w:type="character" w:customStyle="1" w:styleId="a5">
    <w:name w:val="Текст выноски Знак"/>
    <w:basedOn w:val="a1"/>
    <w:link w:val="a4"/>
    <w:rsid w:val="00EE6AA9"/>
    <w:rPr>
      <w:rFonts w:ascii="Tahoma" w:hAnsi="Tahoma" w:cs="Tahoma"/>
      <w:sz w:val="16"/>
      <w:szCs w:val="16"/>
    </w:rPr>
  </w:style>
  <w:style w:type="paragraph" w:customStyle="1" w:styleId="11">
    <w:name w:val="Без интервала1"/>
    <w:rsid w:val="00CC5B14"/>
    <w:pPr>
      <w:spacing w:after="0" w:line="240" w:lineRule="auto"/>
    </w:pPr>
    <w:rPr>
      <w:rFonts w:ascii="Calibri" w:eastAsia="Calibri" w:hAnsi="Calibri" w:cs="Times New Roman"/>
      <w:lang w:eastAsia="ru-RU"/>
    </w:rPr>
  </w:style>
  <w:style w:type="paragraph" w:customStyle="1" w:styleId="12">
    <w:name w:val="Абзац списка1"/>
    <w:basedOn w:val="a0"/>
    <w:rsid w:val="00CC5B14"/>
    <w:pPr>
      <w:spacing w:after="0" w:line="240" w:lineRule="auto"/>
      <w:ind w:left="720"/>
      <w:contextualSpacing/>
    </w:pPr>
    <w:rPr>
      <w:rFonts w:ascii="Times New Roman" w:eastAsia="Calibri" w:hAnsi="Times New Roman" w:cs="Times New Roman"/>
      <w:sz w:val="24"/>
      <w:szCs w:val="24"/>
      <w:lang w:eastAsia="ru-RU"/>
    </w:rPr>
  </w:style>
  <w:style w:type="character" w:customStyle="1" w:styleId="10">
    <w:name w:val="Заголовок 1 Знак"/>
    <w:basedOn w:val="a1"/>
    <w:link w:val="1"/>
    <w:rsid w:val="006B3624"/>
    <w:rPr>
      <w:rFonts w:ascii="Times New Roman" w:eastAsia="Times New Roman" w:hAnsi="Times New Roman" w:cs="Times New Roman"/>
      <w:sz w:val="32"/>
      <w:szCs w:val="20"/>
      <w:lang w:eastAsia="ru-RU"/>
    </w:rPr>
  </w:style>
  <w:style w:type="character" w:customStyle="1" w:styleId="20">
    <w:name w:val="Заголовок 2 Знак"/>
    <w:basedOn w:val="a1"/>
    <w:link w:val="2"/>
    <w:rsid w:val="006B3624"/>
    <w:rPr>
      <w:rFonts w:ascii="Arial" w:eastAsia="SimSun" w:hAnsi="Arial" w:cs="Arial"/>
      <w:b/>
      <w:bCs/>
      <w:i/>
      <w:iCs/>
      <w:kern w:val="1"/>
      <w:sz w:val="28"/>
      <w:szCs w:val="28"/>
      <w:lang w:eastAsia="hi-IN" w:bidi="hi-IN"/>
    </w:rPr>
  </w:style>
  <w:style w:type="character" w:customStyle="1" w:styleId="40">
    <w:name w:val="Заголовок 4 Знак"/>
    <w:basedOn w:val="a1"/>
    <w:link w:val="4"/>
    <w:semiHidden/>
    <w:rsid w:val="006B3624"/>
    <w:rPr>
      <w:rFonts w:ascii="Calibri" w:eastAsia="Times New Roman" w:hAnsi="Calibri" w:cs="Mangal"/>
      <w:b/>
      <w:bCs/>
      <w:kern w:val="1"/>
      <w:sz w:val="28"/>
      <w:szCs w:val="25"/>
      <w:lang w:eastAsia="hi-IN" w:bidi="hi-IN"/>
    </w:rPr>
  </w:style>
  <w:style w:type="character" w:customStyle="1" w:styleId="Absatz-Standardschriftart">
    <w:name w:val="Absatz-Standardschriftart"/>
    <w:rsid w:val="006B3624"/>
  </w:style>
  <w:style w:type="character" w:customStyle="1" w:styleId="WW-Absatz-Standardschriftart">
    <w:name w:val="WW-Absatz-Standardschriftart"/>
    <w:rsid w:val="006B3624"/>
  </w:style>
  <w:style w:type="character" w:customStyle="1" w:styleId="WW-Absatz-Standardschriftart1">
    <w:name w:val="WW-Absatz-Standardschriftart1"/>
    <w:rsid w:val="006B3624"/>
  </w:style>
  <w:style w:type="character" w:customStyle="1" w:styleId="WW-Absatz-Standardschriftart11">
    <w:name w:val="WW-Absatz-Standardschriftart11"/>
    <w:rsid w:val="006B3624"/>
  </w:style>
  <w:style w:type="character" w:customStyle="1" w:styleId="13">
    <w:name w:val="Основной шрифт абзаца1"/>
    <w:rsid w:val="006B3624"/>
  </w:style>
  <w:style w:type="character" w:styleId="a6">
    <w:name w:val="Hyperlink"/>
    <w:rsid w:val="006B3624"/>
    <w:rPr>
      <w:color w:val="000080"/>
      <w:u w:val="single"/>
    </w:rPr>
  </w:style>
  <w:style w:type="character" w:customStyle="1" w:styleId="a7">
    <w:name w:val="Символ нумерации"/>
    <w:rsid w:val="006B3624"/>
  </w:style>
  <w:style w:type="paragraph" w:customStyle="1" w:styleId="a8">
    <w:name w:val="Заголовок"/>
    <w:basedOn w:val="a0"/>
    <w:next w:val="a9"/>
    <w:rsid w:val="006B3624"/>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9">
    <w:name w:val="Body Text"/>
    <w:basedOn w:val="a0"/>
    <w:link w:val="aa"/>
    <w:rsid w:val="006B3624"/>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a">
    <w:name w:val="Основной текст Знак"/>
    <w:basedOn w:val="a1"/>
    <w:link w:val="a9"/>
    <w:rsid w:val="006B3624"/>
    <w:rPr>
      <w:rFonts w:ascii="Times New Roman" w:eastAsia="SimSun" w:hAnsi="Times New Roman" w:cs="Mangal"/>
      <w:kern w:val="1"/>
      <w:sz w:val="24"/>
      <w:szCs w:val="24"/>
      <w:lang w:eastAsia="hi-IN" w:bidi="hi-IN"/>
    </w:rPr>
  </w:style>
  <w:style w:type="paragraph" w:styleId="ab">
    <w:name w:val="List"/>
    <w:basedOn w:val="a9"/>
    <w:rsid w:val="006B3624"/>
  </w:style>
  <w:style w:type="paragraph" w:customStyle="1" w:styleId="14">
    <w:name w:val="Название1"/>
    <w:basedOn w:val="a0"/>
    <w:rsid w:val="006B3624"/>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5">
    <w:name w:val="Указатель1"/>
    <w:basedOn w:val="a0"/>
    <w:rsid w:val="006B3624"/>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ConsPlusNormal">
    <w:name w:val="ConsPlusNormal"/>
    <w:next w:val="a0"/>
    <w:link w:val="ConsPlusNormal0"/>
    <w:rsid w:val="006B3624"/>
    <w:pPr>
      <w:widowControl w:val="0"/>
      <w:suppressAutoHyphens/>
      <w:autoSpaceDE w:val="0"/>
      <w:spacing w:after="0" w:line="240" w:lineRule="auto"/>
      <w:ind w:firstLine="720"/>
    </w:pPr>
    <w:rPr>
      <w:rFonts w:ascii="Arial" w:eastAsia="Arial" w:hAnsi="Arial" w:cs="Arial"/>
      <w:kern w:val="1"/>
      <w:sz w:val="20"/>
      <w:szCs w:val="20"/>
      <w:lang w:eastAsia="hi-IN" w:bidi="hi-IN"/>
    </w:rPr>
  </w:style>
  <w:style w:type="paragraph" w:customStyle="1" w:styleId="ConsPlusNonformat">
    <w:name w:val="ConsPlusNonformat"/>
    <w:basedOn w:val="a0"/>
    <w:next w:val="ConsPlusNormal"/>
    <w:rsid w:val="006B3624"/>
    <w:pPr>
      <w:widowControl w:val="0"/>
      <w:suppressAutoHyphens/>
      <w:autoSpaceDE w:val="0"/>
      <w:spacing w:after="0" w:line="240" w:lineRule="auto"/>
    </w:pPr>
    <w:rPr>
      <w:rFonts w:ascii="Courier New" w:eastAsia="Courier New" w:hAnsi="Courier New" w:cs="Courier New"/>
      <w:kern w:val="1"/>
      <w:sz w:val="20"/>
      <w:szCs w:val="20"/>
      <w:lang w:eastAsia="hi-IN" w:bidi="hi-IN"/>
    </w:rPr>
  </w:style>
  <w:style w:type="paragraph" w:customStyle="1" w:styleId="ConsPlusTitle">
    <w:name w:val="ConsPlusTitle"/>
    <w:basedOn w:val="a0"/>
    <w:next w:val="ConsPlusNormal"/>
    <w:rsid w:val="006B3624"/>
    <w:pPr>
      <w:widowControl w:val="0"/>
      <w:suppressAutoHyphens/>
      <w:autoSpaceDE w:val="0"/>
      <w:spacing w:after="0" w:line="240" w:lineRule="auto"/>
    </w:pPr>
    <w:rPr>
      <w:rFonts w:ascii="Arial" w:eastAsia="Arial" w:hAnsi="Arial" w:cs="Arial"/>
      <w:b/>
      <w:bCs/>
      <w:kern w:val="1"/>
      <w:sz w:val="20"/>
      <w:szCs w:val="20"/>
      <w:lang w:eastAsia="hi-IN" w:bidi="hi-IN"/>
    </w:rPr>
  </w:style>
  <w:style w:type="paragraph" w:customStyle="1" w:styleId="ConsPlusCell">
    <w:name w:val="ConsPlusCell"/>
    <w:basedOn w:val="a0"/>
    <w:rsid w:val="006B3624"/>
    <w:pPr>
      <w:widowControl w:val="0"/>
      <w:suppressAutoHyphens/>
      <w:autoSpaceDE w:val="0"/>
      <w:spacing w:after="0" w:line="240" w:lineRule="auto"/>
    </w:pPr>
    <w:rPr>
      <w:rFonts w:ascii="Arial" w:eastAsia="Arial" w:hAnsi="Arial" w:cs="Arial"/>
      <w:kern w:val="1"/>
      <w:sz w:val="20"/>
      <w:szCs w:val="20"/>
      <w:lang w:eastAsia="hi-IN" w:bidi="hi-IN"/>
    </w:rPr>
  </w:style>
  <w:style w:type="paragraph" w:customStyle="1" w:styleId="ConsPlusDocList">
    <w:name w:val="ConsPlusDocList"/>
    <w:basedOn w:val="a0"/>
    <w:rsid w:val="006B3624"/>
    <w:pPr>
      <w:widowControl w:val="0"/>
      <w:suppressAutoHyphens/>
      <w:autoSpaceDE w:val="0"/>
      <w:spacing w:after="0" w:line="240" w:lineRule="auto"/>
    </w:pPr>
    <w:rPr>
      <w:rFonts w:ascii="Courier New" w:eastAsia="Courier New" w:hAnsi="Courier New" w:cs="Courier New"/>
      <w:kern w:val="1"/>
      <w:sz w:val="20"/>
      <w:szCs w:val="20"/>
      <w:lang w:eastAsia="hi-IN" w:bidi="hi-IN"/>
    </w:rPr>
  </w:style>
  <w:style w:type="paragraph" w:customStyle="1" w:styleId="ac">
    <w:name w:val="Содержимое таблицы"/>
    <w:basedOn w:val="a0"/>
    <w:rsid w:val="006B3624"/>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d">
    <w:name w:val="Заголовок таблицы"/>
    <w:basedOn w:val="ac"/>
    <w:rsid w:val="006B3624"/>
    <w:pPr>
      <w:jc w:val="center"/>
    </w:pPr>
    <w:rPr>
      <w:b/>
      <w:bCs/>
    </w:rPr>
  </w:style>
  <w:style w:type="paragraph" w:customStyle="1" w:styleId="printr">
    <w:name w:val="printr"/>
    <w:basedOn w:val="a0"/>
    <w:rsid w:val="006B3624"/>
    <w:pPr>
      <w:suppressAutoHyphens/>
      <w:spacing w:before="144" w:after="288" w:line="240" w:lineRule="auto"/>
      <w:jc w:val="right"/>
    </w:pPr>
    <w:rPr>
      <w:rFonts w:ascii="Times New Roman" w:eastAsia="SimSun" w:hAnsi="Times New Roman" w:cs="Mangal"/>
      <w:kern w:val="1"/>
      <w:sz w:val="24"/>
      <w:szCs w:val="24"/>
      <w:lang w:eastAsia="hi-IN" w:bidi="hi-IN"/>
    </w:rPr>
  </w:style>
  <w:style w:type="table" w:styleId="ae">
    <w:name w:val="Table Grid"/>
    <w:basedOn w:val="a2"/>
    <w:uiPriority w:val="59"/>
    <w:rsid w:val="006B36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6B3624"/>
    <w:pPr>
      <w:widowControl w:val="0"/>
      <w:numPr>
        <w:numId w:val="4"/>
      </w:numPr>
      <w:suppressAutoHyphens/>
      <w:spacing w:after="0" w:line="240" w:lineRule="auto"/>
    </w:pPr>
    <w:rPr>
      <w:rFonts w:ascii="Times New Roman" w:eastAsia="SimSun" w:hAnsi="Times New Roman" w:cs="Mangal"/>
      <w:kern w:val="1"/>
      <w:sz w:val="24"/>
      <w:szCs w:val="24"/>
      <w:lang w:eastAsia="hi-IN" w:bidi="hi-IN"/>
    </w:rPr>
  </w:style>
  <w:style w:type="paragraph" w:styleId="af">
    <w:name w:val="No Spacing"/>
    <w:qFormat/>
    <w:rsid w:val="006B3624"/>
    <w:pPr>
      <w:spacing w:after="0" w:line="240" w:lineRule="auto"/>
    </w:pPr>
    <w:rPr>
      <w:rFonts w:ascii="Calibri" w:eastAsia="Calibri" w:hAnsi="Calibri" w:cs="Times New Roman"/>
    </w:rPr>
  </w:style>
  <w:style w:type="character" w:customStyle="1" w:styleId="FontStyle21">
    <w:name w:val="Font Style21"/>
    <w:rsid w:val="006B3624"/>
    <w:rPr>
      <w:rFonts w:ascii="Times New Roman" w:hAnsi="Times New Roman" w:cs="Times New Roman"/>
      <w:sz w:val="24"/>
      <w:szCs w:val="24"/>
    </w:rPr>
  </w:style>
  <w:style w:type="paragraph" w:customStyle="1" w:styleId="Style5">
    <w:name w:val="Style5"/>
    <w:basedOn w:val="a0"/>
    <w:rsid w:val="006B3624"/>
    <w:pPr>
      <w:widowControl w:val="0"/>
      <w:autoSpaceDE w:val="0"/>
      <w:autoSpaceDN w:val="0"/>
      <w:adjustRightInd w:val="0"/>
      <w:spacing w:after="0" w:line="324" w:lineRule="atLeast"/>
      <w:ind w:firstLine="710"/>
      <w:jc w:val="both"/>
    </w:pPr>
    <w:rPr>
      <w:rFonts w:ascii="Times New Roman" w:eastAsia="Times New Roman" w:hAnsi="Times New Roman" w:cs="Times New Roman"/>
      <w:sz w:val="24"/>
      <w:szCs w:val="24"/>
      <w:lang w:eastAsia="ru-RU"/>
    </w:rPr>
  </w:style>
  <w:style w:type="paragraph" w:customStyle="1" w:styleId="Style4">
    <w:name w:val="Style4"/>
    <w:basedOn w:val="a0"/>
    <w:rsid w:val="006B3624"/>
    <w:pPr>
      <w:widowControl w:val="0"/>
      <w:autoSpaceDE w:val="0"/>
      <w:autoSpaceDN w:val="0"/>
      <w:adjustRightInd w:val="0"/>
      <w:spacing w:after="120" w:line="480" w:lineRule="atLeast"/>
      <w:ind w:firstLine="763"/>
      <w:jc w:val="both"/>
    </w:pPr>
    <w:rPr>
      <w:rFonts w:ascii="Calibri" w:eastAsia="Times New Roman" w:hAnsi="Calibri" w:cs="Times New Roman"/>
      <w:sz w:val="24"/>
      <w:szCs w:val="24"/>
    </w:rPr>
  </w:style>
  <w:style w:type="paragraph" w:styleId="af0">
    <w:name w:val="Body Text Indent"/>
    <w:basedOn w:val="a0"/>
    <w:link w:val="af1"/>
    <w:semiHidden/>
    <w:unhideWhenUsed/>
    <w:rsid w:val="006B3624"/>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1"/>
    <w:link w:val="af0"/>
    <w:semiHidden/>
    <w:rsid w:val="006B362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 ширине,Первая строка:  1,27 см,После: ..."/>
    <w:basedOn w:val="a0"/>
    <w:rsid w:val="006B3624"/>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styleId="21">
    <w:name w:val="Body Text 2"/>
    <w:basedOn w:val="a0"/>
    <w:link w:val="22"/>
    <w:rsid w:val="006B3624"/>
    <w:pPr>
      <w:spacing w:after="120" w:line="480" w:lineRule="auto"/>
    </w:pPr>
    <w:rPr>
      <w:rFonts w:ascii="Times New Roman" w:eastAsia="Times New Roman" w:hAnsi="Times New Roman" w:cs="Times New Roman"/>
      <w:sz w:val="24"/>
      <w:szCs w:val="24"/>
      <w:lang w:eastAsia="hi-IN"/>
    </w:rPr>
  </w:style>
  <w:style w:type="character" w:customStyle="1" w:styleId="22">
    <w:name w:val="Основной текст 2 Знак"/>
    <w:basedOn w:val="a1"/>
    <w:link w:val="21"/>
    <w:rsid w:val="006B3624"/>
    <w:rPr>
      <w:rFonts w:ascii="Times New Roman" w:eastAsia="Times New Roman" w:hAnsi="Times New Roman" w:cs="Times New Roman"/>
      <w:sz w:val="24"/>
      <w:szCs w:val="24"/>
      <w:lang w:eastAsia="hi-IN"/>
    </w:rPr>
  </w:style>
  <w:style w:type="character" w:styleId="af2">
    <w:name w:val="FollowedHyperlink"/>
    <w:rsid w:val="006B3624"/>
    <w:rPr>
      <w:color w:val="800080"/>
      <w:u w:val="single"/>
    </w:rPr>
  </w:style>
  <w:style w:type="paragraph" w:styleId="af3">
    <w:name w:val="header"/>
    <w:basedOn w:val="a0"/>
    <w:link w:val="af4"/>
    <w:uiPriority w:val="99"/>
    <w:rsid w:val="006B3624"/>
    <w:pPr>
      <w:widowControl w:val="0"/>
      <w:tabs>
        <w:tab w:val="center" w:pos="4677"/>
        <w:tab w:val="right" w:pos="9355"/>
      </w:tabs>
      <w:suppressAutoHyphens/>
      <w:spacing w:after="0" w:line="240" w:lineRule="auto"/>
    </w:pPr>
    <w:rPr>
      <w:rFonts w:ascii="Times New Roman" w:eastAsia="SimSun" w:hAnsi="Times New Roman" w:cs="Mangal"/>
      <w:kern w:val="1"/>
      <w:sz w:val="24"/>
      <w:szCs w:val="21"/>
      <w:lang w:eastAsia="hi-IN" w:bidi="hi-IN"/>
    </w:rPr>
  </w:style>
  <w:style w:type="character" w:customStyle="1" w:styleId="af4">
    <w:name w:val="Верхний колонтитул Знак"/>
    <w:basedOn w:val="a1"/>
    <w:link w:val="af3"/>
    <w:uiPriority w:val="99"/>
    <w:rsid w:val="006B3624"/>
    <w:rPr>
      <w:rFonts w:ascii="Times New Roman" w:eastAsia="SimSun" w:hAnsi="Times New Roman" w:cs="Mangal"/>
      <w:kern w:val="1"/>
      <w:sz w:val="24"/>
      <w:szCs w:val="21"/>
      <w:lang w:eastAsia="hi-IN" w:bidi="hi-IN"/>
    </w:rPr>
  </w:style>
  <w:style w:type="paragraph" w:styleId="af5">
    <w:name w:val="footer"/>
    <w:basedOn w:val="a0"/>
    <w:link w:val="af6"/>
    <w:rsid w:val="006B3624"/>
    <w:pPr>
      <w:widowControl w:val="0"/>
      <w:tabs>
        <w:tab w:val="center" w:pos="4677"/>
        <w:tab w:val="right" w:pos="9355"/>
      </w:tabs>
      <w:suppressAutoHyphens/>
      <w:spacing w:after="0" w:line="240" w:lineRule="auto"/>
    </w:pPr>
    <w:rPr>
      <w:rFonts w:ascii="Times New Roman" w:eastAsia="SimSun" w:hAnsi="Times New Roman" w:cs="Mangal"/>
      <w:kern w:val="1"/>
      <w:sz w:val="24"/>
      <w:szCs w:val="21"/>
      <w:lang w:eastAsia="hi-IN" w:bidi="hi-IN"/>
    </w:rPr>
  </w:style>
  <w:style w:type="character" w:customStyle="1" w:styleId="af6">
    <w:name w:val="Нижний колонтитул Знак"/>
    <w:basedOn w:val="a1"/>
    <w:link w:val="af5"/>
    <w:rsid w:val="006B3624"/>
    <w:rPr>
      <w:rFonts w:ascii="Times New Roman" w:eastAsia="SimSun" w:hAnsi="Times New Roman" w:cs="Mangal"/>
      <w:kern w:val="1"/>
      <w:sz w:val="24"/>
      <w:szCs w:val="21"/>
      <w:lang w:eastAsia="hi-IN" w:bidi="hi-IN"/>
    </w:rPr>
  </w:style>
  <w:style w:type="paragraph" w:styleId="af7">
    <w:name w:val="footnote text"/>
    <w:basedOn w:val="a0"/>
    <w:link w:val="af8"/>
    <w:rsid w:val="006B3624"/>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af8">
    <w:name w:val="Текст сноски Знак"/>
    <w:basedOn w:val="a1"/>
    <w:link w:val="af7"/>
    <w:rsid w:val="006B3624"/>
    <w:rPr>
      <w:rFonts w:ascii="Times New Roman" w:eastAsia="SimSun" w:hAnsi="Times New Roman" w:cs="Mangal"/>
      <w:kern w:val="1"/>
      <w:sz w:val="20"/>
      <w:szCs w:val="18"/>
      <w:lang w:eastAsia="hi-IN" w:bidi="hi-IN"/>
    </w:rPr>
  </w:style>
  <w:style w:type="character" w:styleId="af9">
    <w:name w:val="footnote reference"/>
    <w:rsid w:val="006B3624"/>
    <w:rPr>
      <w:vertAlign w:val="superscript"/>
    </w:rPr>
  </w:style>
  <w:style w:type="character" w:customStyle="1" w:styleId="ConsPlusNormal0">
    <w:name w:val="ConsPlusNormal Знак"/>
    <w:link w:val="ConsPlusNormal"/>
    <w:rsid w:val="006B3624"/>
    <w:rPr>
      <w:rFonts w:ascii="Arial" w:eastAsia="Arial" w:hAnsi="Arial" w:cs="Arial"/>
      <w:kern w:val="1"/>
      <w:sz w:val="20"/>
      <w:szCs w:val="20"/>
      <w:lang w:eastAsia="hi-IN" w:bidi="hi-IN"/>
    </w:rPr>
  </w:style>
  <w:style w:type="paragraph" w:styleId="afa">
    <w:name w:val="List Paragraph"/>
    <w:basedOn w:val="a0"/>
    <w:uiPriority w:val="34"/>
    <w:qFormat/>
    <w:rsid w:val="006B3624"/>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6AA9"/>
  </w:style>
  <w:style w:type="paragraph" w:styleId="1">
    <w:name w:val="heading 1"/>
    <w:basedOn w:val="a0"/>
    <w:next w:val="a0"/>
    <w:link w:val="10"/>
    <w:qFormat/>
    <w:rsid w:val="006B3624"/>
    <w:pPr>
      <w:keepNext/>
      <w:spacing w:after="0" w:line="240" w:lineRule="auto"/>
      <w:outlineLvl w:val="0"/>
    </w:pPr>
    <w:rPr>
      <w:rFonts w:ascii="Times New Roman" w:eastAsia="Times New Roman" w:hAnsi="Times New Roman" w:cs="Times New Roman"/>
      <w:sz w:val="32"/>
      <w:szCs w:val="20"/>
      <w:lang w:eastAsia="ru-RU"/>
    </w:rPr>
  </w:style>
  <w:style w:type="paragraph" w:styleId="2">
    <w:name w:val="heading 2"/>
    <w:basedOn w:val="a0"/>
    <w:next w:val="a0"/>
    <w:link w:val="20"/>
    <w:qFormat/>
    <w:rsid w:val="006B3624"/>
    <w:pPr>
      <w:keepNext/>
      <w:widowControl w:val="0"/>
      <w:suppressAutoHyphens/>
      <w:spacing w:before="240" w:after="60" w:line="240" w:lineRule="auto"/>
      <w:outlineLvl w:val="1"/>
    </w:pPr>
    <w:rPr>
      <w:rFonts w:ascii="Arial" w:eastAsia="SimSun" w:hAnsi="Arial" w:cs="Arial"/>
      <w:b/>
      <w:bCs/>
      <w:i/>
      <w:iCs/>
      <w:kern w:val="1"/>
      <w:sz w:val="28"/>
      <w:szCs w:val="28"/>
      <w:lang w:eastAsia="hi-IN" w:bidi="hi-IN"/>
    </w:rPr>
  </w:style>
  <w:style w:type="paragraph" w:styleId="4">
    <w:name w:val="heading 4"/>
    <w:basedOn w:val="a0"/>
    <w:next w:val="a0"/>
    <w:link w:val="40"/>
    <w:semiHidden/>
    <w:unhideWhenUsed/>
    <w:qFormat/>
    <w:rsid w:val="006B3624"/>
    <w:pPr>
      <w:keepNext/>
      <w:widowControl w:val="0"/>
      <w:suppressAutoHyphens/>
      <w:spacing w:before="240" w:after="60" w:line="240" w:lineRule="auto"/>
      <w:outlineLvl w:val="3"/>
    </w:pPr>
    <w:rPr>
      <w:rFonts w:ascii="Calibri" w:eastAsia="Times New Roman" w:hAnsi="Calibri" w:cs="Mangal"/>
      <w:b/>
      <w:bCs/>
      <w:kern w:val="1"/>
      <w:sz w:val="28"/>
      <w:szCs w:val="25"/>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EE6AA9"/>
    <w:pPr>
      <w:spacing w:after="0" w:line="240" w:lineRule="auto"/>
    </w:pPr>
    <w:rPr>
      <w:rFonts w:ascii="Tahoma" w:hAnsi="Tahoma" w:cs="Tahoma"/>
      <w:sz w:val="16"/>
      <w:szCs w:val="16"/>
    </w:rPr>
  </w:style>
  <w:style w:type="character" w:customStyle="1" w:styleId="a5">
    <w:name w:val="Текст выноски Знак"/>
    <w:basedOn w:val="a1"/>
    <w:link w:val="a4"/>
    <w:rsid w:val="00EE6AA9"/>
    <w:rPr>
      <w:rFonts w:ascii="Tahoma" w:hAnsi="Tahoma" w:cs="Tahoma"/>
      <w:sz w:val="16"/>
      <w:szCs w:val="16"/>
    </w:rPr>
  </w:style>
  <w:style w:type="paragraph" w:customStyle="1" w:styleId="11">
    <w:name w:val="Без интервала1"/>
    <w:rsid w:val="00CC5B14"/>
    <w:pPr>
      <w:spacing w:after="0" w:line="240" w:lineRule="auto"/>
    </w:pPr>
    <w:rPr>
      <w:rFonts w:ascii="Calibri" w:eastAsia="Calibri" w:hAnsi="Calibri" w:cs="Times New Roman"/>
      <w:lang w:eastAsia="ru-RU"/>
    </w:rPr>
  </w:style>
  <w:style w:type="paragraph" w:customStyle="1" w:styleId="12">
    <w:name w:val="Абзац списка1"/>
    <w:basedOn w:val="a0"/>
    <w:rsid w:val="00CC5B14"/>
    <w:pPr>
      <w:spacing w:after="0" w:line="240" w:lineRule="auto"/>
      <w:ind w:left="720"/>
      <w:contextualSpacing/>
    </w:pPr>
    <w:rPr>
      <w:rFonts w:ascii="Times New Roman" w:eastAsia="Calibri" w:hAnsi="Times New Roman" w:cs="Times New Roman"/>
      <w:sz w:val="24"/>
      <w:szCs w:val="24"/>
      <w:lang w:eastAsia="ru-RU"/>
    </w:rPr>
  </w:style>
  <w:style w:type="character" w:customStyle="1" w:styleId="10">
    <w:name w:val="Заголовок 1 Знак"/>
    <w:basedOn w:val="a1"/>
    <w:link w:val="1"/>
    <w:rsid w:val="006B3624"/>
    <w:rPr>
      <w:rFonts w:ascii="Times New Roman" w:eastAsia="Times New Roman" w:hAnsi="Times New Roman" w:cs="Times New Roman"/>
      <w:sz w:val="32"/>
      <w:szCs w:val="20"/>
      <w:lang w:eastAsia="ru-RU"/>
    </w:rPr>
  </w:style>
  <w:style w:type="character" w:customStyle="1" w:styleId="20">
    <w:name w:val="Заголовок 2 Знак"/>
    <w:basedOn w:val="a1"/>
    <w:link w:val="2"/>
    <w:rsid w:val="006B3624"/>
    <w:rPr>
      <w:rFonts w:ascii="Arial" w:eastAsia="SimSun" w:hAnsi="Arial" w:cs="Arial"/>
      <w:b/>
      <w:bCs/>
      <w:i/>
      <w:iCs/>
      <w:kern w:val="1"/>
      <w:sz w:val="28"/>
      <w:szCs w:val="28"/>
      <w:lang w:eastAsia="hi-IN" w:bidi="hi-IN"/>
    </w:rPr>
  </w:style>
  <w:style w:type="character" w:customStyle="1" w:styleId="40">
    <w:name w:val="Заголовок 4 Знак"/>
    <w:basedOn w:val="a1"/>
    <w:link w:val="4"/>
    <w:semiHidden/>
    <w:rsid w:val="006B3624"/>
    <w:rPr>
      <w:rFonts w:ascii="Calibri" w:eastAsia="Times New Roman" w:hAnsi="Calibri" w:cs="Mangal"/>
      <w:b/>
      <w:bCs/>
      <w:kern w:val="1"/>
      <w:sz w:val="28"/>
      <w:szCs w:val="25"/>
      <w:lang w:eastAsia="hi-IN" w:bidi="hi-IN"/>
    </w:rPr>
  </w:style>
  <w:style w:type="character" w:customStyle="1" w:styleId="Absatz-Standardschriftart">
    <w:name w:val="Absatz-Standardschriftart"/>
    <w:rsid w:val="006B3624"/>
  </w:style>
  <w:style w:type="character" w:customStyle="1" w:styleId="WW-Absatz-Standardschriftart">
    <w:name w:val="WW-Absatz-Standardschriftart"/>
    <w:rsid w:val="006B3624"/>
  </w:style>
  <w:style w:type="character" w:customStyle="1" w:styleId="WW-Absatz-Standardschriftart1">
    <w:name w:val="WW-Absatz-Standardschriftart1"/>
    <w:rsid w:val="006B3624"/>
  </w:style>
  <w:style w:type="character" w:customStyle="1" w:styleId="WW-Absatz-Standardschriftart11">
    <w:name w:val="WW-Absatz-Standardschriftart11"/>
    <w:rsid w:val="006B3624"/>
  </w:style>
  <w:style w:type="character" w:customStyle="1" w:styleId="13">
    <w:name w:val="Основной шрифт абзаца1"/>
    <w:rsid w:val="006B3624"/>
  </w:style>
  <w:style w:type="character" w:styleId="a6">
    <w:name w:val="Hyperlink"/>
    <w:rsid w:val="006B3624"/>
    <w:rPr>
      <w:color w:val="000080"/>
      <w:u w:val="single"/>
    </w:rPr>
  </w:style>
  <w:style w:type="character" w:customStyle="1" w:styleId="a7">
    <w:name w:val="Символ нумерации"/>
    <w:rsid w:val="006B3624"/>
  </w:style>
  <w:style w:type="paragraph" w:customStyle="1" w:styleId="a8">
    <w:name w:val="Заголовок"/>
    <w:basedOn w:val="a0"/>
    <w:next w:val="a9"/>
    <w:rsid w:val="006B3624"/>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9">
    <w:name w:val="Body Text"/>
    <w:basedOn w:val="a0"/>
    <w:link w:val="aa"/>
    <w:rsid w:val="006B3624"/>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a">
    <w:name w:val="Основной текст Знак"/>
    <w:basedOn w:val="a1"/>
    <w:link w:val="a9"/>
    <w:rsid w:val="006B3624"/>
    <w:rPr>
      <w:rFonts w:ascii="Times New Roman" w:eastAsia="SimSun" w:hAnsi="Times New Roman" w:cs="Mangal"/>
      <w:kern w:val="1"/>
      <w:sz w:val="24"/>
      <w:szCs w:val="24"/>
      <w:lang w:eastAsia="hi-IN" w:bidi="hi-IN"/>
    </w:rPr>
  </w:style>
  <w:style w:type="paragraph" w:styleId="ab">
    <w:name w:val="List"/>
    <w:basedOn w:val="a9"/>
    <w:rsid w:val="006B3624"/>
  </w:style>
  <w:style w:type="paragraph" w:customStyle="1" w:styleId="14">
    <w:name w:val="Название1"/>
    <w:basedOn w:val="a0"/>
    <w:rsid w:val="006B3624"/>
    <w:pPr>
      <w:widowControl w:val="0"/>
      <w:suppressLineNumbers/>
      <w:suppressAutoHyphens/>
      <w:spacing w:before="120" w:after="120" w:line="240" w:lineRule="auto"/>
    </w:pPr>
    <w:rPr>
      <w:rFonts w:ascii="Times New Roman" w:eastAsia="SimSun" w:hAnsi="Times New Roman" w:cs="Mangal"/>
      <w:i/>
      <w:iCs/>
      <w:kern w:val="1"/>
      <w:sz w:val="24"/>
      <w:szCs w:val="24"/>
      <w:lang w:eastAsia="hi-IN" w:bidi="hi-IN"/>
    </w:rPr>
  </w:style>
  <w:style w:type="paragraph" w:customStyle="1" w:styleId="15">
    <w:name w:val="Указатель1"/>
    <w:basedOn w:val="a0"/>
    <w:rsid w:val="006B3624"/>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ConsPlusNormal">
    <w:name w:val="ConsPlusNormal"/>
    <w:next w:val="a0"/>
    <w:link w:val="ConsPlusNormal0"/>
    <w:rsid w:val="006B3624"/>
    <w:pPr>
      <w:widowControl w:val="0"/>
      <w:suppressAutoHyphens/>
      <w:autoSpaceDE w:val="0"/>
      <w:spacing w:after="0" w:line="240" w:lineRule="auto"/>
      <w:ind w:firstLine="720"/>
    </w:pPr>
    <w:rPr>
      <w:rFonts w:ascii="Arial" w:eastAsia="Arial" w:hAnsi="Arial" w:cs="Arial"/>
      <w:kern w:val="1"/>
      <w:sz w:val="20"/>
      <w:szCs w:val="20"/>
      <w:lang w:eastAsia="hi-IN" w:bidi="hi-IN"/>
    </w:rPr>
  </w:style>
  <w:style w:type="paragraph" w:customStyle="1" w:styleId="ConsPlusNonformat">
    <w:name w:val="ConsPlusNonformat"/>
    <w:basedOn w:val="a0"/>
    <w:next w:val="ConsPlusNormal"/>
    <w:rsid w:val="006B3624"/>
    <w:pPr>
      <w:widowControl w:val="0"/>
      <w:suppressAutoHyphens/>
      <w:autoSpaceDE w:val="0"/>
      <w:spacing w:after="0" w:line="240" w:lineRule="auto"/>
    </w:pPr>
    <w:rPr>
      <w:rFonts w:ascii="Courier New" w:eastAsia="Courier New" w:hAnsi="Courier New" w:cs="Courier New"/>
      <w:kern w:val="1"/>
      <w:sz w:val="20"/>
      <w:szCs w:val="20"/>
      <w:lang w:eastAsia="hi-IN" w:bidi="hi-IN"/>
    </w:rPr>
  </w:style>
  <w:style w:type="paragraph" w:customStyle="1" w:styleId="ConsPlusTitle">
    <w:name w:val="ConsPlusTitle"/>
    <w:basedOn w:val="a0"/>
    <w:next w:val="ConsPlusNormal"/>
    <w:rsid w:val="006B3624"/>
    <w:pPr>
      <w:widowControl w:val="0"/>
      <w:suppressAutoHyphens/>
      <w:autoSpaceDE w:val="0"/>
      <w:spacing w:after="0" w:line="240" w:lineRule="auto"/>
    </w:pPr>
    <w:rPr>
      <w:rFonts w:ascii="Arial" w:eastAsia="Arial" w:hAnsi="Arial" w:cs="Arial"/>
      <w:b/>
      <w:bCs/>
      <w:kern w:val="1"/>
      <w:sz w:val="20"/>
      <w:szCs w:val="20"/>
      <w:lang w:eastAsia="hi-IN" w:bidi="hi-IN"/>
    </w:rPr>
  </w:style>
  <w:style w:type="paragraph" w:customStyle="1" w:styleId="ConsPlusCell">
    <w:name w:val="ConsPlusCell"/>
    <w:basedOn w:val="a0"/>
    <w:rsid w:val="006B3624"/>
    <w:pPr>
      <w:widowControl w:val="0"/>
      <w:suppressAutoHyphens/>
      <w:autoSpaceDE w:val="0"/>
      <w:spacing w:after="0" w:line="240" w:lineRule="auto"/>
    </w:pPr>
    <w:rPr>
      <w:rFonts w:ascii="Arial" w:eastAsia="Arial" w:hAnsi="Arial" w:cs="Arial"/>
      <w:kern w:val="1"/>
      <w:sz w:val="20"/>
      <w:szCs w:val="20"/>
      <w:lang w:eastAsia="hi-IN" w:bidi="hi-IN"/>
    </w:rPr>
  </w:style>
  <w:style w:type="paragraph" w:customStyle="1" w:styleId="ConsPlusDocList">
    <w:name w:val="ConsPlusDocList"/>
    <w:basedOn w:val="a0"/>
    <w:rsid w:val="006B3624"/>
    <w:pPr>
      <w:widowControl w:val="0"/>
      <w:suppressAutoHyphens/>
      <w:autoSpaceDE w:val="0"/>
      <w:spacing w:after="0" w:line="240" w:lineRule="auto"/>
    </w:pPr>
    <w:rPr>
      <w:rFonts w:ascii="Courier New" w:eastAsia="Courier New" w:hAnsi="Courier New" w:cs="Courier New"/>
      <w:kern w:val="1"/>
      <w:sz w:val="20"/>
      <w:szCs w:val="20"/>
      <w:lang w:eastAsia="hi-IN" w:bidi="hi-IN"/>
    </w:rPr>
  </w:style>
  <w:style w:type="paragraph" w:customStyle="1" w:styleId="ac">
    <w:name w:val="Содержимое таблицы"/>
    <w:basedOn w:val="a0"/>
    <w:rsid w:val="006B3624"/>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ad">
    <w:name w:val="Заголовок таблицы"/>
    <w:basedOn w:val="ac"/>
    <w:rsid w:val="006B3624"/>
    <w:pPr>
      <w:jc w:val="center"/>
    </w:pPr>
    <w:rPr>
      <w:b/>
      <w:bCs/>
    </w:rPr>
  </w:style>
  <w:style w:type="paragraph" w:customStyle="1" w:styleId="printr">
    <w:name w:val="printr"/>
    <w:basedOn w:val="a0"/>
    <w:rsid w:val="006B3624"/>
    <w:pPr>
      <w:suppressAutoHyphens/>
      <w:spacing w:before="144" w:after="288" w:line="240" w:lineRule="auto"/>
      <w:jc w:val="right"/>
    </w:pPr>
    <w:rPr>
      <w:rFonts w:ascii="Times New Roman" w:eastAsia="SimSun" w:hAnsi="Times New Roman" w:cs="Mangal"/>
      <w:kern w:val="1"/>
      <w:sz w:val="24"/>
      <w:szCs w:val="24"/>
      <w:lang w:eastAsia="hi-IN" w:bidi="hi-IN"/>
    </w:rPr>
  </w:style>
  <w:style w:type="table" w:styleId="ae">
    <w:name w:val="Table Grid"/>
    <w:basedOn w:val="a2"/>
    <w:uiPriority w:val="59"/>
    <w:rsid w:val="006B36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Number"/>
    <w:basedOn w:val="a0"/>
    <w:rsid w:val="006B3624"/>
    <w:pPr>
      <w:widowControl w:val="0"/>
      <w:numPr>
        <w:numId w:val="4"/>
      </w:numPr>
      <w:suppressAutoHyphens/>
      <w:spacing w:after="0" w:line="240" w:lineRule="auto"/>
    </w:pPr>
    <w:rPr>
      <w:rFonts w:ascii="Times New Roman" w:eastAsia="SimSun" w:hAnsi="Times New Roman" w:cs="Mangal"/>
      <w:kern w:val="1"/>
      <w:sz w:val="24"/>
      <w:szCs w:val="24"/>
      <w:lang w:eastAsia="hi-IN" w:bidi="hi-IN"/>
    </w:rPr>
  </w:style>
  <w:style w:type="paragraph" w:styleId="af">
    <w:name w:val="No Spacing"/>
    <w:qFormat/>
    <w:rsid w:val="006B3624"/>
    <w:pPr>
      <w:spacing w:after="0" w:line="240" w:lineRule="auto"/>
    </w:pPr>
    <w:rPr>
      <w:rFonts w:ascii="Calibri" w:eastAsia="Calibri" w:hAnsi="Calibri" w:cs="Times New Roman"/>
    </w:rPr>
  </w:style>
  <w:style w:type="character" w:customStyle="1" w:styleId="FontStyle21">
    <w:name w:val="Font Style21"/>
    <w:rsid w:val="006B3624"/>
    <w:rPr>
      <w:rFonts w:ascii="Times New Roman" w:hAnsi="Times New Roman" w:cs="Times New Roman"/>
      <w:sz w:val="24"/>
      <w:szCs w:val="24"/>
    </w:rPr>
  </w:style>
  <w:style w:type="paragraph" w:customStyle="1" w:styleId="Style5">
    <w:name w:val="Style5"/>
    <w:basedOn w:val="a0"/>
    <w:rsid w:val="006B3624"/>
    <w:pPr>
      <w:widowControl w:val="0"/>
      <w:autoSpaceDE w:val="0"/>
      <w:autoSpaceDN w:val="0"/>
      <w:adjustRightInd w:val="0"/>
      <w:spacing w:after="0" w:line="324" w:lineRule="atLeast"/>
      <w:ind w:firstLine="710"/>
      <w:jc w:val="both"/>
    </w:pPr>
    <w:rPr>
      <w:rFonts w:ascii="Times New Roman" w:eastAsia="Times New Roman" w:hAnsi="Times New Roman" w:cs="Times New Roman"/>
      <w:sz w:val="24"/>
      <w:szCs w:val="24"/>
      <w:lang w:eastAsia="ru-RU"/>
    </w:rPr>
  </w:style>
  <w:style w:type="paragraph" w:customStyle="1" w:styleId="Style4">
    <w:name w:val="Style4"/>
    <w:basedOn w:val="a0"/>
    <w:rsid w:val="006B3624"/>
    <w:pPr>
      <w:widowControl w:val="0"/>
      <w:autoSpaceDE w:val="0"/>
      <w:autoSpaceDN w:val="0"/>
      <w:adjustRightInd w:val="0"/>
      <w:spacing w:after="120" w:line="480" w:lineRule="atLeast"/>
      <w:ind w:firstLine="763"/>
      <w:jc w:val="both"/>
    </w:pPr>
    <w:rPr>
      <w:rFonts w:ascii="Calibri" w:eastAsia="Times New Roman" w:hAnsi="Calibri" w:cs="Times New Roman"/>
      <w:sz w:val="24"/>
      <w:szCs w:val="24"/>
    </w:rPr>
  </w:style>
  <w:style w:type="paragraph" w:styleId="af0">
    <w:name w:val="Body Text Indent"/>
    <w:basedOn w:val="a0"/>
    <w:link w:val="af1"/>
    <w:semiHidden/>
    <w:unhideWhenUsed/>
    <w:rsid w:val="006B3624"/>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1"/>
    <w:link w:val="af0"/>
    <w:semiHidden/>
    <w:rsid w:val="006B3624"/>
    <w:rPr>
      <w:rFonts w:ascii="Times New Roman" w:eastAsia="Times New Roman" w:hAnsi="Times New Roman" w:cs="Times New Roman"/>
      <w:sz w:val="24"/>
      <w:szCs w:val="24"/>
      <w:lang w:eastAsia="ru-RU"/>
    </w:rPr>
  </w:style>
  <w:style w:type="paragraph" w:customStyle="1" w:styleId="TimesNewRoman">
    <w:name w:val="Обычный + Times New Roman"/>
    <w:aliases w:val="12 пт,По ширине,Первая строка:  1,27 см,После: ..."/>
    <w:basedOn w:val="a0"/>
    <w:rsid w:val="006B3624"/>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styleId="21">
    <w:name w:val="Body Text 2"/>
    <w:basedOn w:val="a0"/>
    <w:link w:val="22"/>
    <w:rsid w:val="006B3624"/>
    <w:pPr>
      <w:spacing w:after="120" w:line="480" w:lineRule="auto"/>
    </w:pPr>
    <w:rPr>
      <w:rFonts w:ascii="Times New Roman" w:eastAsia="Times New Roman" w:hAnsi="Times New Roman" w:cs="Times New Roman"/>
      <w:sz w:val="24"/>
      <w:szCs w:val="24"/>
      <w:lang w:eastAsia="hi-IN"/>
    </w:rPr>
  </w:style>
  <w:style w:type="character" w:customStyle="1" w:styleId="22">
    <w:name w:val="Основной текст 2 Знак"/>
    <w:basedOn w:val="a1"/>
    <w:link w:val="21"/>
    <w:rsid w:val="006B3624"/>
    <w:rPr>
      <w:rFonts w:ascii="Times New Roman" w:eastAsia="Times New Roman" w:hAnsi="Times New Roman" w:cs="Times New Roman"/>
      <w:sz w:val="24"/>
      <w:szCs w:val="24"/>
      <w:lang w:eastAsia="hi-IN"/>
    </w:rPr>
  </w:style>
  <w:style w:type="character" w:styleId="af2">
    <w:name w:val="FollowedHyperlink"/>
    <w:rsid w:val="006B3624"/>
    <w:rPr>
      <w:color w:val="800080"/>
      <w:u w:val="single"/>
    </w:rPr>
  </w:style>
  <w:style w:type="paragraph" w:styleId="af3">
    <w:name w:val="header"/>
    <w:basedOn w:val="a0"/>
    <w:link w:val="af4"/>
    <w:uiPriority w:val="99"/>
    <w:rsid w:val="006B3624"/>
    <w:pPr>
      <w:widowControl w:val="0"/>
      <w:tabs>
        <w:tab w:val="center" w:pos="4677"/>
        <w:tab w:val="right" w:pos="9355"/>
      </w:tabs>
      <w:suppressAutoHyphens/>
      <w:spacing w:after="0" w:line="240" w:lineRule="auto"/>
    </w:pPr>
    <w:rPr>
      <w:rFonts w:ascii="Times New Roman" w:eastAsia="SimSun" w:hAnsi="Times New Roman" w:cs="Mangal"/>
      <w:kern w:val="1"/>
      <w:sz w:val="24"/>
      <w:szCs w:val="21"/>
      <w:lang w:eastAsia="hi-IN" w:bidi="hi-IN"/>
    </w:rPr>
  </w:style>
  <w:style w:type="character" w:customStyle="1" w:styleId="af4">
    <w:name w:val="Верхний колонтитул Знак"/>
    <w:basedOn w:val="a1"/>
    <w:link w:val="af3"/>
    <w:uiPriority w:val="99"/>
    <w:rsid w:val="006B3624"/>
    <w:rPr>
      <w:rFonts w:ascii="Times New Roman" w:eastAsia="SimSun" w:hAnsi="Times New Roman" w:cs="Mangal"/>
      <w:kern w:val="1"/>
      <w:sz w:val="24"/>
      <w:szCs w:val="21"/>
      <w:lang w:eastAsia="hi-IN" w:bidi="hi-IN"/>
    </w:rPr>
  </w:style>
  <w:style w:type="paragraph" w:styleId="af5">
    <w:name w:val="footer"/>
    <w:basedOn w:val="a0"/>
    <w:link w:val="af6"/>
    <w:rsid w:val="006B3624"/>
    <w:pPr>
      <w:widowControl w:val="0"/>
      <w:tabs>
        <w:tab w:val="center" w:pos="4677"/>
        <w:tab w:val="right" w:pos="9355"/>
      </w:tabs>
      <w:suppressAutoHyphens/>
      <w:spacing w:after="0" w:line="240" w:lineRule="auto"/>
    </w:pPr>
    <w:rPr>
      <w:rFonts w:ascii="Times New Roman" w:eastAsia="SimSun" w:hAnsi="Times New Roman" w:cs="Mangal"/>
      <w:kern w:val="1"/>
      <w:sz w:val="24"/>
      <w:szCs w:val="21"/>
      <w:lang w:eastAsia="hi-IN" w:bidi="hi-IN"/>
    </w:rPr>
  </w:style>
  <w:style w:type="character" w:customStyle="1" w:styleId="af6">
    <w:name w:val="Нижний колонтитул Знак"/>
    <w:basedOn w:val="a1"/>
    <w:link w:val="af5"/>
    <w:rsid w:val="006B3624"/>
    <w:rPr>
      <w:rFonts w:ascii="Times New Roman" w:eastAsia="SimSun" w:hAnsi="Times New Roman" w:cs="Mangal"/>
      <w:kern w:val="1"/>
      <w:sz w:val="24"/>
      <w:szCs w:val="21"/>
      <w:lang w:eastAsia="hi-IN" w:bidi="hi-IN"/>
    </w:rPr>
  </w:style>
  <w:style w:type="paragraph" w:styleId="af7">
    <w:name w:val="footnote text"/>
    <w:basedOn w:val="a0"/>
    <w:link w:val="af8"/>
    <w:rsid w:val="006B3624"/>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af8">
    <w:name w:val="Текст сноски Знак"/>
    <w:basedOn w:val="a1"/>
    <w:link w:val="af7"/>
    <w:rsid w:val="006B3624"/>
    <w:rPr>
      <w:rFonts w:ascii="Times New Roman" w:eastAsia="SimSun" w:hAnsi="Times New Roman" w:cs="Mangal"/>
      <w:kern w:val="1"/>
      <w:sz w:val="20"/>
      <w:szCs w:val="18"/>
      <w:lang w:eastAsia="hi-IN" w:bidi="hi-IN"/>
    </w:rPr>
  </w:style>
  <w:style w:type="character" w:styleId="af9">
    <w:name w:val="footnote reference"/>
    <w:rsid w:val="006B3624"/>
    <w:rPr>
      <w:vertAlign w:val="superscript"/>
    </w:rPr>
  </w:style>
  <w:style w:type="character" w:customStyle="1" w:styleId="ConsPlusNormal0">
    <w:name w:val="ConsPlusNormal Знак"/>
    <w:link w:val="ConsPlusNormal"/>
    <w:rsid w:val="006B3624"/>
    <w:rPr>
      <w:rFonts w:ascii="Arial" w:eastAsia="Arial" w:hAnsi="Arial" w:cs="Arial"/>
      <w:kern w:val="1"/>
      <w:sz w:val="20"/>
      <w:szCs w:val="20"/>
      <w:lang w:eastAsia="hi-IN" w:bidi="hi-IN"/>
    </w:rPr>
  </w:style>
  <w:style w:type="paragraph" w:styleId="afa">
    <w:name w:val="List Paragraph"/>
    <w:basedOn w:val="a0"/>
    <w:uiPriority w:val="34"/>
    <w:qFormat/>
    <w:rsid w:val="006B3624"/>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nartkala.ru" TargetMode="External"/><Relationship Id="rId13" Type="http://schemas.openxmlformats.org/officeDocument/2006/relationships/hyperlink" Target="consultantplus://offline/ref=95DF936464C9974784078D76DF148052DC85A84763A163746BBCBA285EAC965964B780D00DA45E2A165A3B370F24453A87A5AD7D1D9077BE60VBJ" TargetMode="External"/><Relationship Id="rId18" Type="http://schemas.openxmlformats.org/officeDocument/2006/relationships/hyperlink" Target="consultantplus://offline/ref=95DF936464C9974784078D76DF148052DC85A84763A163746BBCBA285EAC965964B780D00DA45E2A165A3B370F24453A87A5AD7D1D9077BE60VBJ" TargetMode="External"/><Relationship Id="rId3" Type="http://schemas.microsoft.com/office/2007/relationships/stylesWithEffects" Target="stylesWithEffects.xml"/><Relationship Id="rId7" Type="http://schemas.openxmlformats.org/officeDocument/2006/relationships/hyperlink" Target="consultantplus://offline/ref=BC16B0CE849594D1E103F38FE3B774F600388AADA2B94B5F091D7765FEDF129EA5D4476E1CC181C2I5h6I" TargetMode="External"/><Relationship Id="rId12" Type="http://schemas.openxmlformats.org/officeDocument/2006/relationships/hyperlink" Target="consultantplus://offline/ref=95DF936464C9974784078D76DF148052DC85A84763A163746BBCBA285EAC965964B780D00DA45E2A165A3B370F24453A87A5AD7D1D9077BE60VBJ" TargetMode="External"/><Relationship Id="rId17" Type="http://schemas.openxmlformats.org/officeDocument/2006/relationships/hyperlink" Target="consultantplus://offline/ref=95DF936464C9974784078D76DF148052DC85A84763A163746BBCBA285EAC965964B780D304A4567B43153A6B497356388DA5AF750269VBJ" TargetMode="External"/><Relationship Id="rId2" Type="http://schemas.openxmlformats.org/officeDocument/2006/relationships/styles" Target="styles.xml"/><Relationship Id="rId16" Type="http://schemas.openxmlformats.org/officeDocument/2006/relationships/hyperlink" Target="consultantplus://offline/ref=95DF936464C9974784078D76DF148052DC85A84763A163746BBCBA285EAC965964B780D00DA45E2A165A3B370F24453A87A5AD7D1D9077BE60VB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95DF936464C9974784078D76DF148052DC85A84763A163746BBCBA285EAC965964B780D309A0567B43153A6B497356388DA5AF750269VBJ" TargetMode="External"/><Relationship Id="rId5" Type="http://schemas.openxmlformats.org/officeDocument/2006/relationships/webSettings" Target="webSettings.xml"/><Relationship Id="rId15" Type="http://schemas.openxmlformats.org/officeDocument/2006/relationships/hyperlink" Target="consultantplus://offline/ref=95DF936464C9974784078D76DF148052DC85A84763A163746BBCBA285EAC965964B780D00DA45E2A165A3B370F24453A87A5AD7D1D9077BE60VBJ" TargetMode="External"/><Relationship Id="rId10" Type="http://schemas.openxmlformats.org/officeDocument/2006/relationships/hyperlink" Target="consultantplus://offline/ref=34646B1D1697DAC274FFFDA9194A1C4D210FACF64F3AB0122F295D87C37D8C4794FE0296AC703737ECC94D2150BE6F050B48448B724C699EaEK2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1015E26BD31ECDA3B114656AECBA6CF6058562C8CE5C6303FA184DF48CEC785CFB37BB47368B610X6y9M" TargetMode="External"/><Relationship Id="rId14" Type="http://schemas.openxmlformats.org/officeDocument/2006/relationships/hyperlink" Target="consultantplus://offline/ref=95DF936464C9974784078D76DF148052DC85A84763A163746BBCBA285EAC965964B780D00DA45E2A105A3B370F24453A87A5AD7D1D9077BE60V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30</Pages>
  <Words>12939</Words>
  <Characters>73757</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2022-01-12T07:08:00Z</dcterms:created>
  <dcterms:modified xsi:type="dcterms:W3CDTF">2022-01-12T07:34:00Z</dcterms:modified>
</cp:coreProperties>
</file>