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58" w:rsidRPr="00FF534E" w:rsidRDefault="00FA6A58" w:rsidP="00FA6A58">
      <w:pPr>
        <w:pStyle w:val="a7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A58" w:rsidRPr="00E94B39" w:rsidRDefault="00FA6A58" w:rsidP="00FA6A58">
      <w:pPr>
        <w:pStyle w:val="a7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E94B39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FA6A58" w:rsidRPr="00E94B39" w:rsidRDefault="00FA6A58" w:rsidP="00FA6A58">
      <w:pPr>
        <w:pStyle w:val="a7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FA6A58" w:rsidRPr="00E94B39" w:rsidRDefault="00FA6A58" w:rsidP="00FA6A58">
      <w:pPr>
        <w:pStyle w:val="a7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E94B39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E94B39">
        <w:rPr>
          <w:sz w:val="20"/>
          <w:szCs w:val="20"/>
          <w:lang w:val="en-US"/>
        </w:rPr>
        <w:t>I</w:t>
      </w:r>
      <w:proofErr w:type="gramEnd"/>
      <w:r w:rsidRPr="00E94B39">
        <w:rPr>
          <w:sz w:val="20"/>
          <w:szCs w:val="20"/>
        </w:rPr>
        <w:t>ЫП</w:t>
      </w:r>
      <w:r w:rsidRPr="00E94B39">
        <w:rPr>
          <w:sz w:val="20"/>
          <w:szCs w:val="20"/>
          <w:lang w:val="en-US"/>
        </w:rPr>
        <w:t>I</w:t>
      </w:r>
      <w:r w:rsidRPr="00E94B39">
        <w:rPr>
          <w:sz w:val="20"/>
          <w:szCs w:val="20"/>
        </w:rPr>
        <w:t>Э  САМОУПРАВЛЕНЭМК</w:t>
      </w:r>
      <w:r w:rsidRPr="00E94B39">
        <w:rPr>
          <w:sz w:val="20"/>
          <w:szCs w:val="20"/>
          <w:lang w:val="en-US"/>
        </w:rPr>
        <w:t>I</w:t>
      </w:r>
      <w:r w:rsidRPr="00E94B39">
        <w:rPr>
          <w:sz w:val="20"/>
          <w:szCs w:val="20"/>
        </w:rPr>
        <w:t xml:space="preserve">Э СОВЕТ </w:t>
      </w:r>
    </w:p>
    <w:p w:rsidR="00FA6A58" w:rsidRPr="00E94B39" w:rsidRDefault="00FA6A58" w:rsidP="00FA6A58">
      <w:pPr>
        <w:pStyle w:val="a7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FA6A58" w:rsidRPr="00E94B39" w:rsidRDefault="00FA6A58" w:rsidP="00FA6A58">
      <w:pPr>
        <w:pStyle w:val="a7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E94B39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FA6A58" w:rsidRPr="00FA6A58" w:rsidRDefault="00FA6A58" w:rsidP="00FA6A58">
      <w:pPr>
        <w:pStyle w:val="a7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28"/>
          <w:szCs w:val="28"/>
        </w:rPr>
      </w:pPr>
    </w:p>
    <w:p w:rsidR="00A41DE7" w:rsidRPr="00FA6A58" w:rsidRDefault="00703F08" w:rsidP="00703F0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A6A58">
        <w:rPr>
          <w:b/>
          <w:sz w:val="28"/>
          <w:szCs w:val="28"/>
        </w:rPr>
        <w:t>РЕШЕНИЕ</w:t>
      </w:r>
      <w:r w:rsidR="00742349" w:rsidRPr="00FA6A58">
        <w:rPr>
          <w:b/>
          <w:sz w:val="28"/>
          <w:szCs w:val="28"/>
        </w:rPr>
        <w:t xml:space="preserve"> №</w:t>
      </w:r>
      <w:r w:rsidR="001C3718" w:rsidRPr="00FA6A58">
        <w:rPr>
          <w:b/>
          <w:sz w:val="28"/>
          <w:szCs w:val="28"/>
        </w:rPr>
        <w:t>4\4</w:t>
      </w:r>
    </w:p>
    <w:p w:rsidR="00703F08" w:rsidRPr="00FA6A58" w:rsidRDefault="00703F08" w:rsidP="00703F08">
      <w:pPr>
        <w:pStyle w:val="a3"/>
        <w:spacing w:before="0" w:beforeAutospacing="0" w:after="0" w:afterAutospacing="0"/>
        <w:jc w:val="center"/>
        <w:rPr>
          <w:rStyle w:val="apple-converted-space"/>
          <w:b/>
          <w:sz w:val="28"/>
          <w:szCs w:val="28"/>
        </w:rPr>
      </w:pPr>
      <w:r w:rsidRPr="00FA6A58">
        <w:rPr>
          <w:b/>
          <w:sz w:val="28"/>
          <w:szCs w:val="28"/>
        </w:rPr>
        <w:t>Совета местного самоуправления городского поселения Нарткала</w:t>
      </w:r>
    </w:p>
    <w:p w:rsidR="00703F08" w:rsidRPr="00FA6A58" w:rsidRDefault="00703F08" w:rsidP="00703F08">
      <w:pPr>
        <w:pStyle w:val="a3"/>
        <w:spacing w:before="0" w:beforeAutospacing="0" w:after="0" w:afterAutospacing="0"/>
        <w:jc w:val="center"/>
        <w:rPr>
          <w:rStyle w:val="apple-converted-space"/>
          <w:b/>
          <w:sz w:val="28"/>
          <w:szCs w:val="28"/>
        </w:rPr>
      </w:pPr>
      <w:r w:rsidRPr="00FA6A58">
        <w:rPr>
          <w:rStyle w:val="apple-converted-space"/>
          <w:b/>
          <w:sz w:val="28"/>
          <w:szCs w:val="28"/>
        </w:rPr>
        <w:t>Урванского муниципального района КБР (</w:t>
      </w:r>
      <w:r w:rsidR="001C3718" w:rsidRPr="00FA6A58">
        <w:rPr>
          <w:rStyle w:val="apple-converted-space"/>
          <w:b/>
          <w:sz w:val="28"/>
          <w:szCs w:val="28"/>
        </w:rPr>
        <w:t>седьм</w:t>
      </w:r>
      <w:r w:rsidRPr="00FA6A58">
        <w:rPr>
          <w:rStyle w:val="apple-converted-space"/>
          <w:b/>
          <w:sz w:val="28"/>
          <w:szCs w:val="28"/>
        </w:rPr>
        <w:t>ого созыва)</w:t>
      </w:r>
    </w:p>
    <w:p w:rsidR="00A41DE7" w:rsidRPr="00FA6A58" w:rsidRDefault="00A41DE7" w:rsidP="00703F0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3F08" w:rsidRPr="00FA6A58" w:rsidRDefault="001C3718" w:rsidP="00703F08">
      <w:pPr>
        <w:pStyle w:val="a3"/>
        <w:spacing w:before="0" w:beforeAutospacing="0" w:after="0" w:afterAutospacing="0"/>
        <w:rPr>
          <w:sz w:val="28"/>
          <w:szCs w:val="28"/>
        </w:rPr>
      </w:pPr>
      <w:r w:rsidRPr="00FA6A58">
        <w:rPr>
          <w:sz w:val="28"/>
          <w:szCs w:val="28"/>
        </w:rPr>
        <w:t>29.12.</w:t>
      </w:r>
      <w:r w:rsidR="00703F08" w:rsidRPr="00FA6A58">
        <w:rPr>
          <w:sz w:val="28"/>
          <w:szCs w:val="28"/>
        </w:rPr>
        <w:t xml:space="preserve"> 2021г.                                                                                      г.п. Нарткала</w:t>
      </w:r>
    </w:p>
    <w:p w:rsidR="00703F08" w:rsidRPr="00FA6A58" w:rsidRDefault="00703F08" w:rsidP="00703F0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03F08" w:rsidRPr="00FA6A58" w:rsidRDefault="00A41DE7" w:rsidP="00703F0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A6A58">
        <w:rPr>
          <w:b/>
          <w:sz w:val="28"/>
          <w:szCs w:val="28"/>
        </w:rPr>
        <w:t>О внесении изменения</w:t>
      </w:r>
      <w:r w:rsidR="00703F08" w:rsidRPr="00FA6A58">
        <w:rPr>
          <w:b/>
          <w:sz w:val="28"/>
          <w:szCs w:val="28"/>
        </w:rPr>
        <w:t xml:space="preserve"> в Решение Совета местного самоуправления городского поселения Нарткала от 28.12.2016г. №3/6 « Об обеспечении доступа к информации</w:t>
      </w:r>
      <w:r w:rsidR="00703F08" w:rsidRPr="00FA6A58">
        <w:rPr>
          <w:rStyle w:val="apple-converted-space"/>
          <w:b/>
          <w:sz w:val="28"/>
          <w:szCs w:val="28"/>
        </w:rPr>
        <w:t> </w:t>
      </w:r>
      <w:r w:rsidR="00703F08" w:rsidRPr="00FA6A58">
        <w:rPr>
          <w:b/>
          <w:sz w:val="28"/>
          <w:szCs w:val="28"/>
        </w:rPr>
        <w:t>о деятельности органов местного самоуправления</w:t>
      </w:r>
      <w:r w:rsidR="00703F08" w:rsidRPr="00FA6A58">
        <w:rPr>
          <w:rStyle w:val="apple-converted-space"/>
          <w:b/>
          <w:sz w:val="28"/>
          <w:szCs w:val="28"/>
        </w:rPr>
        <w:t> городского поселения Нарткала Урванского муниципального района КБР»</w:t>
      </w:r>
    </w:p>
    <w:p w:rsidR="00A41DE7" w:rsidRPr="00FA6A58" w:rsidRDefault="00A41DE7" w:rsidP="00703F0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3F08" w:rsidRPr="00FA6A58" w:rsidRDefault="00703F08" w:rsidP="00703F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6A58">
        <w:rPr>
          <w:sz w:val="28"/>
          <w:szCs w:val="28"/>
        </w:rPr>
        <w:t xml:space="preserve"> </w:t>
      </w:r>
      <w:r w:rsidR="00742349" w:rsidRPr="00FA6A58">
        <w:rPr>
          <w:sz w:val="28"/>
          <w:szCs w:val="28"/>
        </w:rPr>
        <w:t xml:space="preserve">    </w:t>
      </w:r>
      <w:r w:rsidRPr="00FA6A58">
        <w:rPr>
          <w:sz w:val="28"/>
          <w:szCs w:val="28"/>
        </w:rPr>
        <w:t xml:space="preserve">  В </w:t>
      </w:r>
      <w:r w:rsidR="006452CD" w:rsidRPr="00FA6A58">
        <w:rPr>
          <w:sz w:val="28"/>
          <w:szCs w:val="28"/>
        </w:rPr>
        <w:t xml:space="preserve">соответствии с Федеральным </w:t>
      </w:r>
      <w:r w:rsidRPr="00FA6A58">
        <w:rPr>
          <w:sz w:val="28"/>
          <w:szCs w:val="28"/>
        </w:rPr>
        <w:t xml:space="preserve"> закон</w:t>
      </w:r>
      <w:r w:rsidR="006452CD" w:rsidRPr="00FA6A58">
        <w:rPr>
          <w:sz w:val="28"/>
          <w:szCs w:val="28"/>
        </w:rPr>
        <w:t>ом</w:t>
      </w:r>
      <w:r w:rsidRPr="00FA6A58">
        <w:rPr>
          <w:sz w:val="28"/>
          <w:szCs w:val="28"/>
        </w:rPr>
        <w:t xml:space="preserve"> от 09.02.2009 № 8-ФЗ </w:t>
      </w:r>
      <w:r w:rsidR="006452CD" w:rsidRPr="00FA6A58">
        <w:rPr>
          <w:sz w:val="28"/>
          <w:szCs w:val="28"/>
        </w:rPr>
        <w:t xml:space="preserve"> (ред. от 30.04.2021г.) </w:t>
      </w:r>
      <w:r w:rsidRPr="00FA6A58">
        <w:rPr>
          <w:sz w:val="28"/>
          <w:szCs w:val="28"/>
        </w:rPr>
        <w:t xml:space="preserve">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городского поселения Нарткала и в связи </w:t>
      </w:r>
      <w:proofErr w:type="gramStart"/>
      <w:r w:rsidRPr="00FA6A58">
        <w:rPr>
          <w:sz w:val="28"/>
          <w:szCs w:val="28"/>
        </w:rPr>
        <w:t>с</w:t>
      </w:r>
      <w:proofErr w:type="gramEnd"/>
      <w:r w:rsidRPr="00FA6A58">
        <w:rPr>
          <w:sz w:val="28"/>
          <w:szCs w:val="28"/>
        </w:rPr>
        <w:t xml:space="preserve"> изменениями в федеральном законодательстве,</w:t>
      </w:r>
      <w:r w:rsidR="00742349" w:rsidRPr="00FA6A58">
        <w:rPr>
          <w:sz w:val="28"/>
          <w:szCs w:val="28"/>
        </w:rPr>
        <w:t xml:space="preserve"> </w:t>
      </w:r>
      <w:r w:rsidRPr="00FA6A58">
        <w:rPr>
          <w:sz w:val="28"/>
          <w:szCs w:val="28"/>
        </w:rPr>
        <w:t xml:space="preserve">Совет местного самоуправления городского поселения Нарткала </w:t>
      </w:r>
      <w:r w:rsidRPr="00FA6A58">
        <w:rPr>
          <w:rStyle w:val="apple-converted-space"/>
          <w:sz w:val="28"/>
          <w:szCs w:val="28"/>
        </w:rPr>
        <w:t>Урванского муниципального района КБР</w:t>
      </w:r>
    </w:p>
    <w:p w:rsidR="00703F08" w:rsidRPr="00FA6A58" w:rsidRDefault="00703F08" w:rsidP="00703F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03F08" w:rsidRPr="00FA6A58" w:rsidRDefault="00703F08" w:rsidP="00703F08">
      <w:pPr>
        <w:pStyle w:val="a3"/>
        <w:spacing w:before="0" w:beforeAutospacing="0" w:after="0" w:afterAutospacing="0"/>
        <w:jc w:val="center"/>
        <w:rPr>
          <w:b/>
          <w:color w:val="3C3C3C"/>
          <w:sz w:val="28"/>
          <w:szCs w:val="28"/>
        </w:rPr>
      </w:pPr>
      <w:r w:rsidRPr="00FA6A58">
        <w:rPr>
          <w:b/>
          <w:color w:val="3C3C3C"/>
          <w:sz w:val="28"/>
          <w:szCs w:val="28"/>
        </w:rPr>
        <w:t>РЕШИЛ:</w:t>
      </w:r>
    </w:p>
    <w:p w:rsidR="00703F08" w:rsidRPr="00FA6A58" w:rsidRDefault="00703F08" w:rsidP="00703F08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3A792A" w:rsidRPr="00FA6A58" w:rsidRDefault="00144162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FA6A58">
        <w:rPr>
          <w:sz w:val="28"/>
          <w:szCs w:val="28"/>
        </w:rPr>
        <w:t>1.  В</w:t>
      </w:r>
      <w:r w:rsidR="003A792A" w:rsidRPr="00FA6A58">
        <w:rPr>
          <w:sz w:val="28"/>
          <w:szCs w:val="28"/>
        </w:rPr>
        <w:t>нести</w:t>
      </w:r>
      <w:r w:rsidR="00A41DE7" w:rsidRPr="00FA6A58">
        <w:rPr>
          <w:sz w:val="28"/>
          <w:szCs w:val="28"/>
        </w:rPr>
        <w:t xml:space="preserve"> следующе</w:t>
      </w:r>
      <w:r w:rsidR="00253413" w:rsidRPr="00FA6A58">
        <w:rPr>
          <w:sz w:val="28"/>
          <w:szCs w:val="28"/>
        </w:rPr>
        <w:t>е</w:t>
      </w:r>
      <w:r w:rsidR="00A41DE7" w:rsidRPr="00FA6A58">
        <w:rPr>
          <w:sz w:val="28"/>
          <w:szCs w:val="28"/>
        </w:rPr>
        <w:t xml:space="preserve"> изменение</w:t>
      </w:r>
      <w:r w:rsidR="00703F08" w:rsidRPr="00FA6A58">
        <w:rPr>
          <w:sz w:val="28"/>
          <w:szCs w:val="28"/>
        </w:rPr>
        <w:t xml:space="preserve"> в </w:t>
      </w:r>
      <w:r w:rsidRPr="00FA6A58">
        <w:rPr>
          <w:sz w:val="28"/>
          <w:szCs w:val="28"/>
        </w:rPr>
        <w:t xml:space="preserve">«Порядок </w:t>
      </w:r>
      <w:r w:rsidR="00703F08" w:rsidRPr="00FA6A58">
        <w:rPr>
          <w:sz w:val="28"/>
          <w:szCs w:val="28"/>
        </w:rPr>
        <w:t>организации доступа к информации о деятельности органов местного самоуправления городского поселения Нарткала Урванского муниципального района КБР</w:t>
      </w:r>
      <w:r w:rsidRPr="00FA6A58">
        <w:rPr>
          <w:sz w:val="28"/>
          <w:szCs w:val="28"/>
        </w:rPr>
        <w:t>», утвержденный Решение</w:t>
      </w:r>
      <w:r w:rsidR="00253413" w:rsidRPr="00FA6A58">
        <w:rPr>
          <w:sz w:val="28"/>
          <w:szCs w:val="28"/>
        </w:rPr>
        <w:t>м</w:t>
      </w:r>
      <w:r w:rsidRPr="00FA6A58">
        <w:rPr>
          <w:sz w:val="28"/>
          <w:szCs w:val="28"/>
        </w:rPr>
        <w:t xml:space="preserve"> Совета местного самоуправления городского поселения Нарткала от 28.12.2016г. №3/6 «Об обеспечении доступа к информации</w:t>
      </w:r>
      <w:r w:rsidRPr="00FA6A58">
        <w:rPr>
          <w:rStyle w:val="apple-converted-space"/>
          <w:sz w:val="28"/>
          <w:szCs w:val="28"/>
        </w:rPr>
        <w:t> </w:t>
      </w:r>
      <w:r w:rsidRPr="00FA6A58">
        <w:rPr>
          <w:sz w:val="28"/>
          <w:szCs w:val="28"/>
        </w:rPr>
        <w:t>о деятельности органов местного самоуправления</w:t>
      </w:r>
      <w:r w:rsidRPr="00FA6A58">
        <w:rPr>
          <w:rStyle w:val="apple-converted-space"/>
          <w:sz w:val="28"/>
          <w:szCs w:val="28"/>
        </w:rPr>
        <w:t> городского поселения Нарткала»</w:t>
      </w:r>
      <w:r w:rsidR="003A792A" w:rsidRPr="00FA6A58">
        <w:rPr>
          <w:rStyle w:val="apple-converted-space"/>
          <w:sz w:val="28"/>
          <w:szCs w:val="28"/>
        </w:rPr>
        <w:t>:</w:t>
      </w:r>
    </w:p>
    <w:p w:rsidR="00703F08" w:rsidRPr="00FA6A58" w:rsidRDefault="003A792A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FA6A58">
        <w:rPr>
          <w:rStyle w:val="apple-converted-space"/>
          <w:sz w:val="28"/>
          <w:szCs w:val="28"/>
        </w:rPr>
        <w:lastRenderedPageBreak/>
        <w:t>1.1.</w:t>
      </w:r>
      <w:r w:rsidR="007A290A" w:rsidRPr="00FA6A58">
        <w:rPr>
          <w:rStyle w:val="apple-converted-space"/>
          <w:sz w:val="28"/>
          <w:szCs w:val="28"/>
        </w:rPr>
        <w:t xml:space="preserve"> Дополнить</w:t>
      </w:r>
      <w:r w:rsidR="00144162" w:rsidRPr="00FA6A58">
        <w:rPr>
          <w:rStyle w:val="apple-converted-space"/>
          <w:sz w:val="28"/>
          <w:szCs w:val="28"/>
        </w:rPr>
        <w:t xml:space="preserve"> пункт 2 </w:t>
      </w:r>
      <w:r w:rsidR="006550A4" w:rsidRPr="00FA6A58">
        <w:rPr>
          <w:rStyle w:val="apple-converted-space"/>
          <w:sz w:val="28"/>
          <w:szCs w:val="28"/>
        </w:rPr>
        <w:t xml:space="preserve">подраздела </w:t>
      </w:r>
      <w:r w:rsidR="00144162" w:rsidRPr="00FA6A58">
        <w:rPr>
          <w:rStyle w:val="apple-converted-space"/>
          <w:sz w:val="28"/>
          <w:szCs w:val="28"/>
        </w:rPr>
        <w:t>б раздела 7 подпунктом 2.1 следующего содержания:</w:t>
      </w:r>
    </w:p>
    <w:p w:rsidR="00144162" w:rsidRPr="00FA6A58" w:rsidRDefault="00144162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FA6A58">
        <w:rPr>
          <w:rStyle w:val="apple-converted-space"/>
          <w:sz w:val="28"/>
          <w:szCs w:val="28"/>
        </w:rPr>
        <w:t xml:space="preserve">«2.1. </w:t>
      </w:r>
      <w:r w:rsidRPr="00FA6A58">
        <w:rPr>
          <w:color w:val="000000"/>
          <w:sz w:val="28"/>
          <w:szCs w:val="28"/>
          <w:shd w:val="clear" w:color="auto" w:fill="FFFFFF"/>
        </w:rPr>
        <w:t>Информация о кадровом обеспечении органа местного самоуправления</w:t>
      </w:r>
      <w:r w:rsidR="003A792A" w:rsidRPr="00FA6A5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A792A" w:rsidRPr="00FA6A58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3A792A" w:rsidRPr="00FA6A58">
        <w:rPr>
          <w:color w:val="000000"/>
          <w:sz w:val="28"/>
          <w:szCs w:val="28"/>
          <w:shd w:val="clear" w:color="auto" w:fill="FFFFFF"/>
        </w:rPr>
        <w:t>.п. Нарткала</w:t>
      </w:r>
      <w:r w:rsidRPr="00FA6A58">
        <w:rPr>
          <w:color w:val="000000"/>
          <w:sz w:val="28"/>
          <w:szCs w:val="28"/>
          <w:shd w:val="clear" w:color="auto" w:fill="FFFFFF"/>
        </w:rPr>
        <w:t>, указанная в </w:t>
      </w:r>
      <w:r w:rsidR="006550A4" w:rsidRPr="00FA6A58">
        <w:rPr>
          <w:color w:val="000000"/>
          <w:sz w:val="28"/>
          <w:szCs w:val="28"/>
          <w:shd w:val="clear" w:color="auto" w:fill="FFFFFF"/>
        </w:rPr>
        <w:t>подпункте 8 пункта</w:t>
      </w:r>
      <w:r w:rsidRPr="00FA6A58">
        <w:rPr>
          <w:color w:val="000000"/>
          <w:sz w:val="28"/>
          <w:szCs w:val="28"/>
          <w:shd w:val="clear" w:color="auto" w:fill="FFFFFF"/>
        </w:rPr>
        <w:t xml:space="preserve"> 1 </w:t>
      </w:r>
      <w:r w:rsidR="006550A4" w:rsidRPr="00FA6A58">
        <w:rPr>
          <w:color w:val="000000"/>
          <w:sz w:val="28"/>
          <w:szCs w:val="28"/>
          <w:shd w:val="clear" w:color="auto" w:fill="FFFFFF"/>
        </w:rPr>
        <w:t>подраздела</w:t>
      </w:r>
      <w:r w:rsidRPr="00FA6A58">
        <w:rPr>
          <w:color w:val="000000"/>
          <w:sz w:val="28"/>
          <w:szCs w:val="28"/>
          <w:shd w:val="clear" w:color="auto" w:fill="FFFFFF"/>
        </w:rPr>
        <w:t xml:space="preserve"> б раздела 7 настоящего Порядка размещается также на официальном сайте федеральной государственной информационной системы в области государственной службы в сети "Интернет" в </w:t>
      </w:r>
      <w:hyperlink r:id="rId7" w:anchor="dst100005" w:history="1">
        <w:r w:rsidRPr="00FA6A58">
          <w:rPr>
            <w:rStyle w:val="a4"/>
            <w:color w:val="666699"/>
            <w:sz w:val="28"/>
            <w:szCs w:val="28"/>
            <w:shd w:val="clear" w:color="auto" w:fill="FFFFFF"/>
          </w:rPr>
          <w:t>порядке</w:t>
        </w:r>
      </w:hyperlink>
      <w:r w:rsidRPr="00FA6A58">
        <w:rPr>
          <w:color w:val="000000"/>
          <w:sz w:val="28"/>
          <w:szCs w:val="28"/>
          <w:shd w:val="clear" w:color="auto" w:fill="FFFFFF"/>
        </w:rPr>
        <w:t>, определяемом Правительством Российской Федерации. В случае</w:t>
      </w:r>
      <w:proofErr w:type="gramStart"/>
      <w:r w:rsidRPr="00FA6A58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FA6A58">
        <w:rPr>
          <w:color w:val="000000"/>
          <w:sz w:val="28"/>
          <w:szCs w:val="28"/>
          <w:shd w:val="clear" w:color="auto" w:fill="FFFFFF"/>
        </w:rPr>
        <w:t xml:space="preserve"> если орган местного самоуправления </w:t>
      </w:r>
      <w:r w:rsidR="003A792A" w:rsidRPr="00FA6A58">
        <w:rPr>
          <w:color w:val="000000"/>
          <w:sz w:val="28"/>
          <w:szCs w:val="28"/>
          <w:shd w:val="clear" w:color="auto" w:fill="FFFFFF"/>
        </w:rPr>
        <w:t xml:space="preserve">г.п. Нарткала </w:t>
      </w:r>
      <w:r w:rsidRPr="00FA6A58">
        <w:rPr>
          <w:color w:val="000000"/>
          <w:sz w:val="28"/>
          <w:szCs w:val="28"/>
          <w:shd w:val="clear" w:color="auto" w:fill="FFFFFF"/>
        </w:rPr>
        <w:t>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службы, указанная информация размещается органом государственной власти</w:t>
      </w:r>
      <w:r w:rsidR="003A792A" w:rsidRPr="00FA6A58">
        <w:rPr>
          <w:color w:val="000000"/>
          <w:sz w:val="28"/>
          <w:szCs w:val="28"/>
          <w:shd w:val="clear" w:color="auto" w:fill="FFFFFF"/>
        </w:rPr>
        <w:t xml:space="preserve"> КБР</w:t>
      </w:r>
      <w:r w:rsidRPr="00FA6A58">
        <w:rPr>
          <w:rStyle w:val="apple-converted-space"/>
          <w:sz w:val="28"/>
          <w:szCs w:val="28"/>
        </w:rPr>
        <w:t>»</w:t>
      </w:r>
    </w:p>
    <w:p w:rsidR="001C3718" w:rsidRPr="00FA6A58" w:rsidRDefault="001C3718" w:rsidP="001C371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A6A58">
        <w:rPr>
          <w:rStyle w:val="apple-converted-space"/>
          <w:sz w:val="28"/>
          <w:szCs w:val="28"/>
        </w:rPr>
        <w:t>1.2. Дополнить</w:t>
      </w:r>
      <w:r w:rsidRPr="00FA6A58">
        <w:rPr>
          <w:color w:val="000000"/>
          <w:sz w:val="28"/>
          <w:szCs w:val="28"/>
          <w:shd w:val="clear" w:color="auto" w:fill="FFFFFF"/>
        </w:rPr>
        <w:t xml:space="preserve"> подпункт 8 пункта 1 подраздела б раздела 7 настоящего Порядка абзацем 6 следующего содержания</w:t>
      </w:r>
      <w:proofErr w:type="gramStart"/>
      <w:r w:rsidRPr="00FA6A58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1C3718" w:rsidRPr="00FA6A58" w:rsidRDefault="001C3718" w:rsidP="001C37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6A58">
        <w:rPr>
          <w:color w:val="000000"/>
          <w:sz w:val="28"/>
          <w:szCs w:val="28"/>
          <w:shd w:val="clear" w:color="auto" w:fill="FFFFFF"/>
        </w:rPr>
        <w:t>«-перечень образовательных организаций, подведомственных органу местного самоуправления (при наличии), с указанием почтовых адресов образовательных организаций, а также номеров телефонов, по которым можно получить информацию справочного характера об этих образовательных организациях</w:t>
      </w:r>
      <w:proofErr w:type="gramStart"/>
      <w:r w:rsidRPr="00FA6A58">
        <w:rPr>
          <w:color w:val="000000"/>
          <w:sz w:val="28"/>
          <w:szCs w:val="28"/>
          <w:shd w:val="clear" w:color="auto" w:fill="FFFFFF"/>
        </w:rPr>
        <w:t>;»</w:t>
      </w:r>
      <w:proofErr w:type="gramEnd"/>
    </w:p>
    <w:p w:rsidR="001C3718" w:rsidRPr="00FA6A58" w:rsidRDefault="001C371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FA6A58">
        <w:rPr>
          <w:rStyle w:val="apple-converted-space"/>
          <w:sz w:val="28"/>
          <w:szCs w:val="28"/>
        </w:rPr>
        <w:t xml:space="preserve">2. Обнародовать </w:t>
      </w:r>
      <w:r w:rsidR="006F5390" w:rsidRPr="00FA6A58">
        <w:rPr>
          <w:rStyle w:val="apple-converted-space"/>
          <w:sz w:val="28"/>
          <w:szCs w:val="28"/>
        </w:rPr>
        <w:t xml:space="preserve">настоящее </w:t>
      </w:r>
      <w:r w:rsidRPr="00FA6A58">
        <w:rPr>
          <w:rStyle w:val="apple-converted-space"/>
          <w:sz w:val="28"/>
          <w:szCs w:val="28"/>
        </w:rPr>
        <w:t>решение в установленном законом порядке.</w:t>
      </w:r>
    </w:p>
    <w:p w:rsidR="001C3718" w:rsidRPr="00FA6A58" w:rsidRDefault="001C371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1C3718" w:rsidRPr="00FA6A58" w:rsidRDefault="001C371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1C3718" w:rsidRPr="00FA6A58" w:rsidRDefault="001C371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P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P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P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P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P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P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7059B" w:rsidRDefault="00F7059B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7059B" w:rsidRPr="00FA6A58" w:rsidRDefault="00F7059B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FA6A58" w:rsidRPr="00FA6A58" w:rsidRDefault="00FA6A58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A41DE7" w:rsidRPr="00FA6A58" w:rsidRDefault="00A41DE7" w:rsidP="00144162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A41DE7" w:rsidRPr="00FA6A58" w:rsidRDefault="00A41DE7" w:rsidP="00144162">
      <w:pPr>
        <w:pStyle w:val="a3"/>
        <w:spacing w:before="0" w:beforeAutospacing="0" w:after="0" w:afterAutospacing="0"/>
        <w:jc w:val="both"/>
        <w:rPr>
          <w:rStyle w:val="apple-converted-space"/>
          <w:b/>
          <w:sz w:val="28"/>
          <w:szCs w:val="28"/>
        </w:rPr>
      </w:pPr>
      <w:r w:rsidRPr="00FA6A58">
        <w:rPr>
          <w:rStyle w:val="apple-converted-space"/>
          <w:b/>
          <w:sz w:val="28"/>
          <w:szCs w:val="28"/>
        </w:rPr>
        <w:t xml:space="preserve">Глава </w:t>
      </w:r>
      <w:proofErr w:type="gramStart"/>
      <w:r w:rsidRPr="00FA6A58">
        <w:rPr>
          <w:rStyle w:val="apple-converted-space"/>
          <w:b/>
          <w:sz w:val="28"/>
          <w:szCs w:val="28"/>
        </w:rPr>
        <w:t>г</w:t>
      </w:r>
      <w:proofErr w:type="gramEnd"/>
      <w:r w:rsidRPr="00FA6A58">
        <w:rPr>
          <w:rStyle w:val="apple-converted-space"/>
          <w:b/>
          <w:sz w:val="28"/>
          <w:szCs w:val="28"/>
        </w:rPr>
        <w:t>.п.  Нарткала                                                                      Х.</w:t>
      </w:r>
      <w:r w:rsidR="001C3718" w:rsidRPr="00FA6A58">
        <w:rPr>
          <w:rStyle w:val="apple-converted-space"/>
          <w:b/>
          <w:sz w:val="28"/>
          <w:szCs w:val="28"/>
        </w:rPr>
        <w:t xml:space="preserve"> </w:t>
      </w:r>
      <w:proofErr w:type="spellStart"/>
      <w:r w:rsidRPr="00FA6A58">
        <w:rPr>
          <w:rStyle w:val="apple-converted-space"/>
          <w:b/>
          <w:sz w:val="28"/>
          <w:szCs w:val="28"/>
        </w:rPr>
        <w:t>Балахов</w:t>
      </w:r>
      <w:proofErr w:type="spellEnd"/>
      <w:r w:rsidRPr="00FA6A58">
        <w:rPr>
          <w:rStyle w:val="apple-converted-space"/>
          <w:b/>
          <w:sz w:val="28"/>
          <w:szCs w:val="28"/>
        </w:rPr>
        <w:t xml:space="preserve">   </w:t>
      </w:r>
    </w:p>
    <w:sectPr w:rsidR="00A41DE7" w:rsidRPr="00FA6A58" w:rsidSect="008D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0E61"/>
    <w:rsid w:val="00013DF2"/>
    <w:rsid w:val="00016E87"/>
    <w:rsid w:val="00021138"/>
    <w:rsid w:val="00025D59"/>
    <w:rsid w:val="0003118B"/>
    <w:rsid w:val="00052248"/>
    <w:rsid w:val="00052E91"/>
    <w:rsid w:val="00057F2D"/>
    <w:rsid w:val="0006016A"/>
    <w:rsid w:val="000628D7"/>
    <w:rsid w:val="00070170"/>
    <w:rsid w:val="00093033"/>
    <w:rsid w:val="00093EDC"/>
    <w:rsid w:val="000B0134"/>
    <w:rsid w:val="000E432C"/>
    <w:rsid w:val="000E5A1A"/>
    <w:rsid w:val="00105200"/>
    <w:rsid w:val="00111CA9"/>
    <w:rsid w:val="00117A1A"/>
    <w:rsid w:val="00132D0A"/>
    <w:rsid w:val="00144162"/>
    <w:rsid w:val="0014783E"/>
    <w:rsid w:val="00150262"/>
    <w:rsid w:val="00160F3B"/>
    <w:rsid w:val="00183074"/>
    <w:rsid w:val="001B1E3E"/>
    <w:rsid w:val="001B4F60"/>
    <w:rsid w:val="001C3718"/>
    <w:rsid w:val="001C59CB"/>
    <w:rsid w:val="001E485D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53413"/>
    <w:rsid w:val="00284864"/>
    <w:rsid w:val="00284DA8"/>
    <w:rsid w:val="00296133"/>
    <w:rsid w:val="002C3346"/>
    <w:rsid w:val="002C528A"/>
    <w:rsid w:val="002E0617"/>
    <w:rsid w:val="002E6D38"/>
    <w:rsid w:val="002F5290"/>
    <w:rsid w:val="0031585E"/>
    <w:rsid w:val="00325723"/>
    <w:rsid w:val="0035317C"/>
    <w:rsid w:val="00394988"/>
    <w:rsid w:val="00395CCF"/>
    <w:rsid w:val="003A2BF1"/>
    <w:rsid w:val="003A35B5"/>
    <w:rsid w:val="003A792A"/>
    <w:rsid w:val="003D07AA"/>
    <w:rsid w:val="003D1C17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83AC8"/>
    <w:rsid w:val="004971AE"/>
    <w:rsid w:val="004C0CA7"/>
    <w:rsid w:val="004D69E2"/>
    <w:rsid w:val="005370F8"/>
    <w:rsid w:val="00556739"/>
    <w:rsid w:val="00567D21"/>
    <w:rsid w:val="00572704"/>
    <w:rsid w:val="005773D8"/>
    <w:rsid w:val="00583147"/>
    <w:rsid w:val="00584D14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452CD"/>
    <w:rsid w:val="006550A4"/>
    <w:rsid w:val="006A4A88"/>
    <w:rsid w:val="006F5390"/>
    <w:rsid w:val="0070218C"/>
    <w:rsid w:val="00703F08"/>
    <w:rsid w:val="00710981"/>
    <w:rsid w:val="007376FB"/>
    <w:rsid w:val="00742349"/>
    <w:rsid w:val="00781356"/>
    <w:rsid w:val="0078747A"/>
    <w:rsid w:val="007A290A"/>
    <w:rsid w:val="007B2060"/>
    <w:rsid w:val="007B4E42"/>
    <w:rsid w:val="007E113B"/>
    <w:rsid w:val="007E2DFC"/>
    <w:rsid w:val="00827463"/>
    <w:rsid w:val="00837691"/>
    <w:rsid w:val="00840F97"/>
    <w:rsid w:val="00841B65"/>
    <w:rsid w:val="00847D00"/>
    <w:rsid w:val="00850E61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D0D4E"/>
    <w:rsid w:val="008F3EA5"/>
    <w:rsid w:val="008F590B"/>
    <w:rsid w:val="00932C3E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1DE7"/>
    <w:rsid w:val="00A477A8"/>
    <w:rsid w:val="00A5253E"/>
    <w:rsid w:val="00A651BB"/>
    <w:rsid w:val="00A75C2F"/>
    <w:rsid w:val="00AB32F3"/>
    <w:rsid w:val="00B00DB9"/>
    <w:rsid w:val="00B0671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A7025"/>
    <w:rsid w:val="00BC7F5C"/>
    <w:rsid w:val="00BD74CF"/>
    <w:rsid w:val="00BF46EC"/>
    <w:rsid w:val="00C021E4"/>
    <w:rsid w:val="00C03318"/>
    <w:rsid w:val="00C2396D"/>
    <w:rsid w:val="00C368C1"/>
    <w:rsid w:val="00C7675C"/>
    <w:rsid w:val="00C92848"/>
    <w:rsid w:val="00CB28DF"/>
    <w:rsid w:val="00CB4193"/>
    <w:rsid w:val="00CB51CC"/>
    <w:rsid w:val="00CC2A6D"/>
    <w:rsid w:val="00CD06C1"/>
    <w:rsid w:val="00CE36DF"/>
    <w:rsid w:val="00CE59C7"/>
    <w:rsid w:val="00CF754A"/>
    <w:rsid w:val="00D326DA"/>
    <w:rsid w:val="00D40939"/>
    <w:rsid w:val="00DA3AA3"/>
    <w:rsid w:val="00DA7AF3"/>
    <w:rsid w:val="00DB10E0"/>
    <w:rsid w:val="00DB2BF4"/>
    <w:rsid w:val="00DE4FAF"/>
    <w:rsid w:val="00DE57F9"/>
    <w:rsid w:val="00DE7DC9"/>
    <w:rsid w:val="00E0534D"/>
    <w:rsid w:val="00E05ADC"/>
    <w:rsid w:val="00E07E94"/>
    <w:rsid w:val="00E10862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21687"/>
    <w:rsid w:val="00F249E9"/>
    <w:rsid w:val="00F32F6D"/>
    <w:rsid w:val="00F423AD"/>
    <w:rsid w:val="00F672F8"/>
    <w:rsid w:val="00F7059B"/>
    <w:rsid w:val="00F8465C"/>
    <w:rsid w:val="00FA6A58"/>
    <w:rsid w:val="00FC671E"/>
    <w:rsid w:val="00FD41D9"/>
    <w:rsid w:val="00FE1937"/>
    <w:rsid w:val="00FE52A9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3F08"/>
  </w:style>
  <w:style w:type="character" w:styleId="a4">
    <w:name w:val="Hyperlink"/>
    <w:basedOn w:val="a0"/>
    <w:uiPriority w:val="99"/>
    <w:semiHidden/>
    <w:unhideWhenUsed/>
    <w:rsid w:val="001441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6A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3F08"/>
  </w:style>
  <w:style w:type="character" w:styleId="a4">
    <w:name w:val="Hyperlink"/>
    <w:basedOn w:val="a0"/>
    <w:uiPriority w:val="99"/>
    <w:semiHidden/>
    <w:unhideWhenUsed/>
    <w:rsid w:val="001441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82586/92d969e26a4326c5d02fa79b8f9cf4994ee5633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BDC49-0E6B-4123-88ED-2C3A8B40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8</cp:revision>
  <cp:lastPrinted>2021-06-15T07:43:00Z</cp:lastPrinted>
  <dcterms:created xsi:type="dcterms:W3CDTF">2021-12-30T07:58:00Z</dcterms:created>
  <dcterms:modified xsi:type="dcterms:W3CDTF">2021-12-30T08:41:00Z</dcterms:modified>
</cp:coreProperties>
</file>