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1A" w:rsidRDefault="00D5511A" w:rsidP="00D5511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674507E0" wp14:editId="5E4C0712">
            <wp:extent cx="731520" cy="891540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11A" w:rsidRDefault="00D5511A" w:rsidP="00D5511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D5511A" w:rsidRDefault="00D5511A" w:rsidP="00D5511A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D5511A" w:rsidRDefault="00D5511A" w:rsidP="00D5511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D5511A" w:rsidRDefault="00D5511A" w:rsidP="00D5511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D5511A" w:rsidRDefault="00D5511A" w:rsidP="00D5511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ЩIЫПIЭ АДМИНИСТРАЦЭ</w:t>
      </w:r>
    </w:p>
    <w:p w:rsidR="00D5511A" w:rsidRDefault="00D5511A" w:rsidP="00D5511A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D5511A" w:rsidRDefault="00D5511A" w:rsidP="00D5511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D5511A" w:rsidRDefault="00D5511A" w:rsidP="00D5511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D5511A" w:rsidRPr="00FF449F" w:rsidRDefault="00D5511A" w:rsidP="00D5511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D5511A" w:rsidRPr="00BD3F37" w:rsidRDefault="00D5511A" w:rsidP="00D55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3F37">
        <w:rPr>
          <w:rFonts w:ascii="Times New Roman" w:hAnsi="Times New Roman"/>
          <w:b/>
          <w:sz w:val="28"/>
          <w:szCs w:val="28"/>
          <w:lang w:eastAsia="ru-RU"/>
        </w:rPr>
        <w:t>ПОСТАНОВЛЕНИЕ    № 70</w:t>
      </w:r>
    </w:p>
    <w:p w:rsidR="00D5511A" w:rsidRPr="00BD3F37" w:rsidRDefault="00D5511A" w:rsidP="00D55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5511A" w:rsidRPr="00BD3F37" w:rsidRDefault="00D5511A" w:rsidP="00D55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3F37">
        <w:rPr>
          <w:rFonts w:ascii="Times New Roman" w:hAnsi="Times New Roman"/>
          <w:b/>
          <w:sz w:val="28"/>
          <w:szCs w:val="28"/>
          <w:lang w:eastAsia="ru-RU"/>
        </w:rPr>
        <w:t>УНАФЭ                           № 70</w:t>
      </w:r>
    </w:p>
    <w:p w:rsidR="00D5511A" w:rsidRPr="00BD3F37" w:rsidRDefault="00D5511A" w:rsidP="00D551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5511A" w:rsidRPr="00BD3F37" w:rsidRDefault="00D5511A" w:rsidP="00D55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3F37">
        <w:rPr>
          <w:rFonts w:ascii="Times New Roman" w:hAnsi="Times New Roman"/>
          <w:b/>
          <w:sz w:val="28"/>
          <w:szCs w:val="28"/>
          <w:lang w:eastAsia="ru-RU"/>
        </w:rPr>
        <w:t>БЕГИМ                           № 70</w:t>
      </w:r>
    </w:p>
    <w:p w:rsidR="00D5511A" w:rsidRPr="00BD3F37" w:rsidRDefault="00D5511A" w:rsidP="00D55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11A" w:rsidRPr="00BD3F37" w:rsidRDefault="00D5511A" w:rsidP="00D5511A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D3F37">
        <w:rPr>
          <w:rFonts w:ascii="Times New Roman" w:hAnsi="Times New Roman"/>
          <w:sz w:val="28"/>
          <w:szCs w:val="28"/>
          <w:lang w:eastAsia="ru-RU"/>
        </w:rPr>
        <w:t xml:space="preserve">14.04.2022г.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Pr="00BD3F37">
        <w:rPr>
          <w:rFonts w:ascii="Times New Roman" w:hAnsi="Times New Roman"/>
          <w:sz w:val="28"/>
          <w:szCs w:val="28"/>
          <w:lang w:eastAsia="ru-RU"/>
        </w:rPr>
        <w:t xml:space="preserve">           г.п. Нарткала</w:t>
      </w: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Порядка принятия решения </w:t>
      </w:r>
      <w:r w:rsidRPr="00A722C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BD3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признании безнадежной к взысканию задолженности по платежам в бюджет</w:t>
      </w: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соответствии со статьей 47.2 Бюджетного кодекса Российской Федерации, постановлением Правительства Российской Федерации от 06.05.2016 года                  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Местная администрация городского поселения Нарткала Урванского муниципального района КБР</w:t>
      </w: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F3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Порядок принятия решений о признании безнадежной к взысканию задолженности по платежам в бюджет администрации городского поселения Нарткала Урванского муниципального района КБР согласно приложению 1 к настоящему постановлению.</w:t>
      </w:r>
    </w:p>
    <w:p w:rsidR="00D5511A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2. Создать комиссию по рассмотрению вопросов о признании безнадежной к взысканию задолженности по платежам в бюджет администрации  городского поселения Нарткала Урванского муниципального района КБР и утвердить состав комиссии согласно Приложению №2.</w:t>
      </w: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F37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Положение о комиссии по рассмотрению вопросов о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признании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безнадежной к взысканию задолженности по платежам в бюджет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городского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поселения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Нарткала Урванского муниципального района КБР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согласно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 3 к настоящему постановлению.</w:t>
      </w: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F37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Pr="00BD3F3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вступает в силу с момента принятия и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подлежит  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размещению на официальном сайте Местной администрации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городского поселения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Нарткала (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nartkala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) .</w:t>
      </w: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F37">
        <w:rPr>
          <w:rFonts w:ascii="Times New Roman" w:hAnsi="Times New Roman" w:cs="Times New Roman"/>
          <w:bCs/>
          <w:color w:val="000000"/>
          <w:sz w:val="28"/>
          <w:szCs w:val="28"/>
        </w:rPr>
        <w:t>5.</w:t>
      </w:r>
      <w:r w:rsidRPr="00BD3F3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исполнением настоящего постановления оставляю за </w:t>
      </w:r>
      <w:r w:rsidRPr="00BD3F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собой.</w:t>
      </w: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местной администрации</w:t>
      </w: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поселения Нарткала</w:t>
      </w: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Урванского муниципального района КБР</w:t>
      </w:r>
      <w:r w:rsidRPr="00BD3F37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</w:t>
      </w:r>
      <w:r w:rsidRPr="00BD3F37">
        <w:rPr>
          <w:rFonts w:ascii="Times New Roman" w:eastAsia="Times New Roman" w:hAnsi="Times New Roman" w:cs="Times New Roman"/>
          <w:color w:val="000000"/>
          <w:sz w:val="28"/>
          <w:szCs w:val="28"/>
        </w:rPr>
        <w:t>А.Х. Бетуганов</w:t>
      </w: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Pr="00BD3F37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Pr="00BD3F37" w:rsidRDefault="00D5511A" w:rsidP="00D5511A">
      <w:pPr>
        <w:tabs>
          <w:tab w:val="left" w:pos="67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3F37">
        <w:rPr>
          <w:rFonts w:ascii="Times New Roman CYR" w:eastAsia="Times New Roman CYR" w:hAnsi="Times New Roman CYR" w:cs="Times New Roman CYR"/>
          <w:sz w:val="24"/>
          <w:szCs w:val="24"/>
        </w:rPr>
        <w:t>Приложение № 1</w:t>
      </w:r>
    </w:p>
    <w:p w:rsidR="00D5511A" w:rsidRPr="00BD3F37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 w:rsidRPr="00BD3F37">
        <w:rPr>
          <w:rFonts w:ascii="Times New Roman CYR" w:eastAsia="Times New Roman CYR" w:hAnsi="Times New Roman CYR" w:cs="Times New Roman CYR"/>
          <w:sz w:val="24"/>
          <w:szCs w:val="24"/>
        </w:rPr>
        <w:lastRenderedPageBreak/>
        <w:t xml:space="preserve"> к постановлению администрации</w:t>
      </w:r>
    </w:p>
    <w:p w:rsidR="00D5511A" w:rsidRPr="00BD3F37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 w:rsidRPr="00BD3F37">
        <w:rPr>
          <w:rFonts w:ascii="Times New Roman" w:hAnsi="Times New Roman" w:cs="Times New Roman"/>
          <w:sz w:val="24"/>
          <w:szCs w:val="24"/>
        </w:rPr>
        <w:t>г.п.Нарткала</w:t>
      </w:r>
      <w:r w:rsidRPr="00BD3F37">
        <w:rPr>
          <w:rFonts w:ascii="Times New Roman CYR" w:eastAsia="Times New Roman CYR" w:hAnsi="Times New Roman CYR" w:cs="Times New Roman CYR"/>
          <w:sz w:val="24"/>
          <w:szCs w:val="24"/>
        </w:rPr>
        <w:t xml:space="preserve"> Урванского муниципального района КБР</w:t>
      </w:r>
    </w:p>
    <w:p w:rsidR="00D5511A" w:rsidRPr="00BD3F37" w:rsidRDefault="00D5511A" w:rsidP="00D5511A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color w:val="26282F"/>
          <w:sz w:val="24"/>
          <w:szCs w:val="24"/>
        </w:rPr>
      </w:pPr>
      <w:r>
        <w:rPr>
          <w:rFonts w:ascii="Times New Roman" w:eastAsia="Times New Roman CYR" w:hAnsi="Times New Roman" w:cs="Times New Roman"/>
          <w:bCs/>
          <w:sz w:val="24"/>
          <w:szCs w:val="24"/>
        </w:rPr>
        <w:t>от 14.04.2022 г. № 70</w:t>
      </w:r>
    </w:p>
    <w:p w:rsidR="00D5511A" w:rsidRDefault="00D5511A" w:rsidP="00D5511A">
      <w:pPr>
        <w:ind w:firstLine="978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D5511A" w:rsidRDefault="00D5511A" w:rsidP="00D5511A">
      <w:pPr>
        <w:ind w:firstLine="978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978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Порядок принятия решений о признании безнадежной к взысканию задолженности по платежам в бюджет городского поселения Нарткала Урванского муниципального района Кабардино-Балкарской Республики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1. Настоящий Порядок разработан в соответствии со ст. 47.2 Бюджетного кодекса Российской Федерации и постановлением Правительства Российской Федерации от 06.05.2016 г. N 393 "Об общих требованиях к порядку принятия решений о взыскании безнадежной к взысканию задолженности по платежам в бюджеты бюджетной системы Российской Федерации".</w:t>
      </w:r>
    </w:p>
    <w:p w:rsidR="00D5511A" w:rsidRDefault="00D5511A" w:rsidP="00D5511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2. Настоящий Порядок определяет основания и процедуру признания безнадежной к взысканию задолженности по платежам в бюджет </w:t>
      </w:r>
      <w:r>
        <w:rPr>
          <w:rFonts w:ascii="Times New Roman" w:eastAsia="Times New Roman CYR" w:hAnsi="Times New Roman" w:cs="Times New Roman"/>
          <w:sz w:val="28"/>
          <w:szCs w:val="28"/>
        </w:rPr>
        <w:t>городского поселения Нарткала Урванского муниципального района КБР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</w:p>
    <w:p w:rsidR="00D5511A" w:rsidRDefault="00D5511A" w:rsidP="00D5511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3. Для целей настоящего Порядка под задолженностью понимается недоимка по налоговым и иным платежам, неналоговым доходам, подлежащим зачислению в местный бюджет, а также пени и штрафы за просрочку указанных платежей (далее - задолженность).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4. Задолженность признается безнадежной к взысканию в соответствии с настоящим Порядком в случаях: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4.1. 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4.2. признания банкротом индивидуального предпринимателя - плательщика платежей в бюджет в соответствии с Федеральным законом от 26 октября 2002 года N 127-ФЗ "О несостоятельности (банкротстве)" в части задолженности по платежам в бюджет, не погашенной по причине недостаточности имущества должника;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признания банкротом гражданина, не являющегося индивидуальным предпринимателем, в соответствии с Федеральным законом от 26 октября 2002 года N 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4.4.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 применения актов об амнистии или о помиловании в отношении осужденных к наказанию в виде штрафа или принятия судом 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4.6. 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4.7.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N 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пунктами 3 или 4 части 1 статьи 46 Федерального закона от 02.10.2007 г. №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 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Законом № 129-ФЗ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Наряду со случаями, предусмотренными пунктом 4 настоящей статьи, неуплаченные 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предусмотренных Кодексом Российской Федерации об административных правонарушениях, вынесено постановление о прекращении исполнения постановления о назначении административного наказания.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6. Подтверждающими документами для признания безнадежной к взысканию задолженности являются: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6.1. По основанию, указанному в пункте 4.1 настоящего Порядка: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выписка из отчетности администратора доходов местного бюджета об учитываемых сумма задолженности по уплате платежей в местный бюджет;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6.2. По основанию, указанному в пункте 4.2 настоящего Порядка: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выписка из отчетности администратора доходов местного бюджета об учитываемых сумма задолженности по уплате платежей в местный бюджет;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копия решения арбитражного суда о признании индивидуального предпринимателя банкротом, заверенная печатью соответствующего суда;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выписка из Единого государственного реестра индивидуальных предпринимателей, содержащая сведения о прекращении физическим лицом деятельности в качестве индивидуального предпринимателя.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6.3. По основанию, указанному в пункте 4.3 настоящего Порядка: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выписка из отчетности администратора доходов местного бюджета об учитываемых сумма задолженности по уплате платежей в местный бюджет;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копия решения арбитражного суда о признании физического лица банкротом, заверенная гербовой печатью соответствующего суда;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6.4. По основанию, указанному в пункте 4.4 настоящего Порядка: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выписка из отчетности администратора доходов местного бюджета об учитываемых сумма задолженности по уплате платежей в местный бюджет;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копия решения суда, заверенная гербовой печатью соответствующего суда, или решение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 пункте 2 статьи 61 Гражданского кодекса Российской Федерации;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выписка из Единого государственного реестра юридических лиц, содержащая сведения о государственной регистрации юридического лица в связи с его ликвидацией.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6.5. По основаниям, указанным в пунктах 4.5 - 4.6 настоящего Порядка: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 xml:space="preserve">выписка из отчетности администратора доходов местного бюджета об учитываемых сумма задолженности по уплате платежей в местный бюджет;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копия решения суда, заверенная надлежащим образом.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6.6. По основанию, указанному в пункте 4.7 настоящего Порядка: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выписка из отчетности администратора доходов местного бюджета об учитываемых сумма задолженности по уплате платежей в местный бюджет;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справка администратора доходов местного бюджета о принятых мерах по обеспечению взыскания задолженности по платежам в местный бюджет; 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копия постановления судебного пристава - исполнителя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46 229-ФЗ "Об исполнительном производстве".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7. Решение о признании безнадежной к взысканию задолженности по платежам в местный бюджет,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 комиссией по рассмотрению вопросов о признании безнадежной к взысканию задолженности по платежам в бюджет </w:t>
      </w:r>
      <w:r>
        <w:rPr>
          <w:rFonts w:ascii="Times New Roman" w:eastAsia="Times New Roman CYR" w:hAnsi="Times New Roman" w:cs="Times New Roman"/>
          <w:sz w:val="28"/>
          <w:szCs w:val="28"/>
        </w:rPr>
        <w:t>городского поселения Нарткала Урванского муниципального района КБР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 (далее - комиссия).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Главный бухгалтер администрации </w:t>
      </w:r>
      <w:r>
        <w:rPr>
          <w:rFonts w:ascii="Times New Roman" w:hAnsi="Times New Roman" w:cs="Times New Roman"/>
          <w:sz w:val="28"/>
          <w:szCs w:val="28"/>
        </w:rPr>
        <w:t>г.п.Нарткала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, представляет Комиссии материалы для списания безнадежной к взысканию задолженности по неналоговым доходам бюджета </w:t>
      </w:r>
      <w:r>
        <w:rPr>
          <w:rFonts w:ascii="Times New Roman" w:hAnsi="Times New Roman" w:cs="Times New Roman"/>
          <w:sz w:val="28"/>
          <w:szCs w:val="28"/>
        </w:rPr>
        <w:t>г.п.Нарткала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 приложением следующих документов: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а) 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 по форме согласно приложения 1 к настоящему Порядку;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б) 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в) 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1) 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2) 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бюджет,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3) судебный акт,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4) 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46 229-ФЗ "Об исполнительном производстве".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5) решение суда, постановления судебного пристава-исполнителя о прекращении исполнительного производства, о взыскании задолженности по платежам в бюджет;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Для принятия обоснованного решения о признании задолженности безнадежной к взысканию по всем основаниям главный бухгалтер администрации муниципального образования, представляет Комиссии материалы, свидетельствующие о проведенной в рамках своей компетенции работе по взысканию задолженности (копии уведомлений о погашении задолженности, копии обращений в суд, копии обращений в службу судебных приставов и т.п.) с приложением проекта решения Комиссии. Комиссия рассматривает поступившие материалы в течении 5 рабочих дней.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8. Решение о признании безнадежной к взысканию задолженности по платежам в местный бюджет (приложение 2 к настоящему Порядку) оформляется актом, содержащим следующую информацию: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а) полное наименование организации (фамилия, имя, отчество физического лица);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б) 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в) сведения о платеже, по которому возникла задолженность;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г) код классификации доходов бюджетов Российской Федерации, по которому учитывается задолженность по платежам в бюджет бюджетной системы Российской Федерации, его наименование;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д) сумма задолженности по платежам в бюджеты бюджетной системы Российской Федерации;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е) сумма задолженности по пеням и штрафам по соответствующим платежам в бюджеты бюджетной системы Российской Федерации;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ж) 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з) подписи членов комиссии.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9. Оформленный комиссией акт о признании безнадежной к взысканию задолженности по платежам в бюджеты бюджетной системы Российской </w:t>
      </w:r>
      <w:r>
        <w:rPr>
          <w:rFonts w:ascii="Times New Roman CYR" w:eastAsia="Times New Roman CYR" w:hAnsi="Times New Roman CYR" w:cs="Times New Roman CYR"/>
          <w:sz w:val="28"/>
          <w:szCs w:val="28"/>
        </w:rPr>
        <w:lastRenderedPageBreak/>
        <w:t>Федерации в течение 3-х рабочих дней утверждается руководителем администратора доходов бюджета.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10. Инициатором признания задолженности безнадежной к взысканию является администратор соответствующих налоговых и иных платежей, неналоговых доходов.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11. Решение о признании безнадежной к взысканию задолженности по платежам в местный бюджет передаются в бухгалтерию и является основанием для списания задолженности и отметки во всех регистрах учета и отчетности.</w:t>
      </w: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567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Приложение № 1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 xml:space="preserve"> к Порядку принятия решений о признании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lastRenderedPageBreak/>
        <w:t xml:space="preserve"> безнадежной к взысканию задолженности по платежам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 xml:space="preserve"> в бюджет городского поселения Нарткала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Урванского муниципального района КБР</w:t>
      </w:r>
    </w:p>
    <w:p w:rsidR="00D5511A" w:rsidRDefault="00D5511A" w:rsidP="00D5511A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26282F"/>
        </w:rPr>
      </w:pPr>
    </w:p>
    <w:p w:rsidR="00D5511A" w:rsidRDefault="00D5511A" w:rsidP="00D5511A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26282F"/>
        </w:rPr>
      </w:pPr>
    </w:p>
    <w:p w:rsidR="00D5511A" w:rsidRDefault="00D5511A" w:rsidP="00D5511A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26282F"/>
        </w:rPr>
      </w:pPr>
    </w:p>
    <w:p w:rsidR="00D5511A" w:rsidRPr="00BD3F37" w:rsidRDefault="00D5511A" w:rsidP="00D5511A">
      <w:pPr>
        <w:spacing w:after="0" w:line="240" w:lineRule="auto"/>
        <w:jc w:val="center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D3F37">
        <w:rPr>
          <w:rFonts w:ascii="Times New Roman" w:eastAsia="Times New Roman CYR" w:hAnsi="Times New Roman" w:cs="Times New Roman"/>
          <w:bCs/>
          <w:sz w:val="24"/>
          <w:szCs w:val="24"/>
        </w:rPr>
        <w:t>ВЫПИСКА</w:t>
      </w:r>
    </w:p>
    <w:p w:rsidR="00D5511A" w:rsidRPr="00BD3F37" w:rsidRDefault="00D5511A" w:rsidP="00D5511A">
      <w:pPr>
        <w:spacing w:after="0" w:line="240" w:lineRule="auto"/>
        <w:jc w:val="center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D3F37">
        <w:rPr>
          <w:rFonts w:ascii="Times New Roman" w:eastAsia="Times New Roman CYR" w:hAnsi="Times New Roman" w:cs="Times New Roman"/>
          <w:bCs/>
          <w:sz w:val="24"/>
          <w:szCs w:val="24"/>
        </w:rPr>
        <w:t>из отчетности администратора доходов бюджета</w:t>
      </w:r>
    </w:p>
    <w:p w:rsidR="00D5511A" w:rsidRPr="00BD3F37" w:rsidRDefault="00D5511A" w:rsidP="00D5511A">
      <w:pPr>
        <w:spacing w:after="0" w:line="240" w:lineRule="auto"/>
        <w:jc w:val="center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D3F37">
        <w:rPr>
          <w:rFonts w:ascii="Times New Roman" w:eastAsia="Times New Roman CYR" w:hAnsi="Times New Roman" w:cs="Times New Roman"/>
          <w:bCs/>
          <w:sz w:val="24"/>
          <w:szCs w:val="24"/>
        </w:rPr>
        <w:t>об учитываемых суммах задолженности по уплате платежей в бюджет</w:t>
      </w:r>
    </w:p>
    <w:p w:rsidR="00D5511A" w:rsidRDefault="00D5511A" w:rsidP="00D5511A">
      <w:pPr>
        <w:spacing w:after="0" w:line="240" w:lineRule="auto"/>
        <w:rPr>
          <w:rFonts w:ascii="Times New Roman" w:eastAsia="Times New Roman CYR" w:hAnsi="Times New Roman" w:cs="Times New Roman"/>
          <w:sz w:val="24"/>
          <w:szCs w:val="24"/>
        </w:rPr>
      </w:pPr>
      <w:r w:rsidRPr="00BD3F37">
        <w:rPr>
          <w:rFonts w:ascii="Times New Roman" w:eastAsia="Times New Roman CYR" w:hAnsi="Times New Roman" w:cs="Times New Roman"/>
          <w:sz w:val="24"/>
          <w:szCs w:val="24"/>
        </w:rPr>
        <w:t xml:space="preserve">                городского поселения Нарткала Урванского муниципального района КБР</w:t>
      </w:r>
    </w:p>
    <w:p w:rsidR="00D5511A" w:rsidRPr="00BD3F37" w:rsidRDefault="00D5511A" w:rsidP="00D5511A">
      <w:pPr>
        <w:spacing w:after="0" w:line="240" w:lineRule="auto"/>
        <w:rPr>
          <w:rFonts w:ascii="Times New Roman" w:eastAsia="Times New Roman CYR" w:hAnsi="Times New Roman" w:cs="Times New Roman"/>
          <w:sz w:val="24"/>
          <w:szCs w:val="24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_________________                                                                 "____" ___________ _____г.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1.__________________________________________________________________ 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(</w:t>
      </w:r>
      <w:r>
        <w:rPr>
          <w:rFonts w:ascii="Times New Roman" w:eastAsia="Times New Roman CYR" w:hAnsi="Times New Roman" w:cs="Times New Roman"/>
          <w:sz w:val="18"/>
          <w:szCs w:val="18"/>
        </w:rPr>
        <w:t>полное наименование организации (ФИО физического лица)</w:t>
      </w:r>
    </w:p>
    <w:p w:rsidR="00D5511A" w:rsidRPr="00BD3F37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2. </w:t>
      </w:r>
      <w:r w:rsidRPr="00BD3F37">
        <w:rPr>
          <w:rFonts w:ascii="Times New Roman" w:eastAsia="Times New Roman CYR" w:hAnsi="Times New Roman" w:cs="Times New Roman"/>
          <w:sz w:val="24"/>
          <w:szCs w:val="24"/>
        </w:rPr>
        <w:t>ИНН/ОГРН/КПП организации _____________________________________________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 w:rsidRPr="00BD3F37">
        <w:rPr>
          <w:rFonts w:ascii="Times New Roman" w:eastAsia="Times New Roman CYR" w:hAnsi="Times New Roman" w:cs="Times New Roman"/>
          <w:sz w:val="24"/>
          <w:szCs w:val="24"/>
        </w:rPr>
        <w:t>или ИНН физического лица</w:t>
      </w:r>
      <w:r>
        <w:rPr>
          <w:rFonts w:ascii="Times New Roman" w:eastAsia="Times New Roman CYR" w:hAnsi="Times New Roman" w:cs="Times New Roman"/>
        </w:rPr>
        <w:t xml:space="preserve"> _________________________________________________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3.___________________________________________________________________ 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(наименование платежа, по которому возникла задолженность)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4. ________________________________________________________________________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(код бюджетной классификации, по которому учитывается задолженность по платежам в бюджете бюджетной системы РФ)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5. ________________________________________________________________________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(сумма задолженности по платежам в бюджет муниципального образования «городского поселения Нарткала», признанная безнадежной к взысканию)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или ______________________________________________________________________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(сумма задолженности по пеням и штрафам, признанная безнадежной к взысканию в бюджет муниципального образования «городского поселения Нарткала»)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6. ________________________________________________________________________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(сумма задолженности по платежам в бюджет Муниципального образования «городского поселения Нарткала», признанная безнадежной к взысканию)</w:t>
      </w:r>
    </w:p>
    <w:p w:rsidR="00D5511A" w:rsidRPr="00BD3F37" w:rsidRDefault="00D5511A" w:rsidP="00D5511A">
      <w:pPr>
        <w:spacing w:after="0" w:line="240" w:lineRule="auto"/>
        <w:ind w:left="709" w:hanging="11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BD3F37">
        <w:rPr>
          <w:rFonts w:ascii="Times New Roman" w:eastAsia="Times New Roman CYR" w:hAnsi="Times New Roman" w:cs="Times New Roman"/>
          <w:sz w:val="24"/>
          <w:szCs w:val="24"/>
        </w:rPr>
        <w:t>7. Документы, подтверждающие обстоятельства, являющиеся основанием для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BD3F37">
        <w:rPr>
          <w:rFonts w:ascii="Times New Roman" w:eastAsia="Times New Roman CYR" w:hAnsi="Times New Roman" w:cs="Times New Roman"/>
          <w:sz w:val="24"/>
          <w:szCs w:val="24"/>
        </w:rPr>
        <w:t xml:space="preserve"> принятия администрацией городского поселения Нарткала Урванского муниципального района КБР решения о признании безнадежной к взысканию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BD3F37">
        <w:rPr>
          <w:rFonts w:ascii="Times New Roman" w:eastAsia="Times New Roman CYR" w:hAnsi="Times New Roman" w:cs="Times New Roman"/>
          <w:sz w:val="24"/>
          <w:szCs w:val="24"/>
        </w:rPr>
        <w:t>задолженности по платежам в бюджет городского поселения Нарткала.</w:t>
      </w:r>
    </w:p>
    <w:p w:rsidR="00D5511A" w:rsidRDefault="00D5511A" w:rsidP="00D5511A">
      <w:pPr>
        <w:spacing w:after="0" w:line="240" w:lineRule="auto"/>
        <w:ind w:left="709" w:hanging="11"/>
        <w:jc w:val="both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- _________________________________________________________________________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(документы, свидетельствующие о смерти физического лица или подтверждающие факт объявления физического лица умершим)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- _________________________________________________________________________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(документы, содержащие сведения из государственных реестров (регистров)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- ________________________________________________________________________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(судебные решения)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- ________________________________________________________________________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(постановления об окончании исполнительного производства)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</w:rPr>
        <w:t>- _________________________________________________________________________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(иные документы)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</w:rPr>
      </w:pPr>
    </w:p>
    <w:p w:rsidR="00D5511A" w:rsidRDefault="00D5511A" w:rsidP="00D5511A">
      <w:pPr>
        <w:tabs>
          <w:tab w:val="left" w:pos="6765"/>
        </w:tabs>
        <w:spacing w:after="0" w:line="240" w:lineRule="auto"/>
        <w:ind w:left="567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Глава администрации</w:t>
      </w:r>
    </w:p>
    <w:p w:rsidR="00D5511A" w:rsidRDefault="00D5511A" w:rsidP="00D5511A">
      <w:pPr>
        <w:tabs>
          <w:tab w:val="left" w:pos="6765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г.п.Нарткала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А.Х. Бетуганов</w:t>
      </w:r>
    </w:p>
    <w:p w:rsidR="00D5511A" w:rsidRDefault="00D5511A" w:rsidP="00D5511A">
      <w:pPr>
        <w:spacing w:after="0" w:line="240" w:lineRule="auto"/>
        <w:ind w:left="567"/>
        <w:jc w:val="both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left="567"/>
        <w:jc w:val="both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Приложение 2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lastRenderedPageBreak/>
        <w:t>к Порядку принятия решений о признании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 xml:space="preserve"> безнадежной к взысканию задолженности по платежам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 xml:space="preserve"> в бюджет городского поселения Нарткала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>Урванского муниципального района КБР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УТВЕРЖДЕНО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</w:rPr>
        <w:t xml:space="preserve">                                                                                                      (</w:t>
      </w:r>
      <w:r>
        <w:rPr>
          <w:rFonts w:ascii="Times New Roman CYR" w:eastAsia="Times New Roman CYR" w:hAnsi="Times New Roman CYR" w:cs="Times New Roman CYR"/>
          <w:sz w:val="18"/>
          <w:szCs w:val="18"/>
        </w:rPr>
        <w:t>Глава администрации)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_________________________________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Ф.И.О.)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D5511A" w:rsidRPr="00BD3F37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24"/>
          <w:szCs w:val="24"/>
        </w:rPr>
      </w:pPr>
      <w:r w:rsidRPr="00BD3F37">
        <w:rPr>
          <w:rFonts w:ascii="Times New Roman CYR" w:eastAsia="Times New Roman CYR" w:hAnsi="Times New Roman CYR" w:cs="Times New Roman CYR"/>
          <w:sz w:val="24"/>
          <w:szCs w:val="24"/>
        </w:rPr>
        <w:t>РЕШЕНИЕ N _____</w:t>
      </w:r>
    </w:p>
    <w:p w:rsidR="00D5511A" w:rsidRPr="00BD3F37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24"/>
          <w:szCs w:val="24"/>
        </w:rPr>
      </w:pPr>
      <w:r w:rsidRPr="00BD3F37">
        <w:rPr>
          <w:rFonts w:ascii="Times New Roman CYR" w:eastAsia="Times New Roman CYR" w:hAnsi="Times New Roman CYR" w:cs="Times New Roman CYR"/>
          <w:sz w:val="24"/>
          <w:szCs w:val="24"/>
        </w:rPr>
        <w:t>от __________________20___ г.</w:t>
      </w:r>
    </w:p>
    <w:p w:rsidR="00D5511A" w:rsidRPr="00BD3F37" w:rsidRDefault="00D5511A" w:rsidP="00D5511A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szCs w:val="24"/>
        </w:rPr>
      </w:pPr>
      <w:r w:rsidRPr="00BD3F37">
        <w:rPr>
          <w:rFonts w:ascii="Times New Roman CYR" w:eastAsia="Times New Roman CYR" w:hAnsi="Times New Roman CYR" w:cs="Times New Roman CYR"/>
          <w:sz w:val="24"/>
          <w:szCs w:val="24"/>
        </w:rPr>
        <w:t>о признании безнадежной к взысканию задолженности по платежам в бюджет</w:t>
      </w:r>
      <w:r w:rsidRPr="00BD3F37">
        <w:rPr>
          <w:rFonts w:ascii="Times New Roman" w:eastAsia="Times New Roman CYR" w:hAnsi="Times New Roman" w:cs="Times New Roman"/>
          <w:b/>
          <w:sz w:val="24"/>
          <w:szCs w:val="24"/>
        </w:rPr>
        <w:t xml:space="preserve">                </w:t>
      </w:r>
      <w:r w:rsidRPr="00BD3F37">
        <w:rPr>
          <w:rFonts w:ascii="Times New Roman" w:eastAsia="Times New Roman CYR" w:hAnsi="Times New Roman" w:cs="Times New Roman"/>
          <w:sz w:val="24"/>
          <w:szCs w:val="24"/>
        </w:rPr>
        <w:t>городского поселения Нарткала Урванского муниципального района КБР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D5511A" w:rsidRPr="00BD3F37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(наименование налогоплательщика)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0"/>
          <w:szCs w:val="20"/>
        </w:rPr>
      </w:pPr>
    </w:p>
    <w:p w:rsidR="00D5511A" w:rsidRDefault="00D5511A" w:rsidP="00D5511A">
      <w:pPr>
        <w:spacing w:after="0" w:line="240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В соответствии с Порядком принятия решений о признании безнадежной к взысканию задолженности по платежам в бюджет</w:t>
      </w:r>
      <w:r>
        <w:rPr>
          <w:rFonts w:ascii="Times New Roman" w:eastAsia="Times New Roman CYR" w:hAnsi="Times New Roman" w:cs="Times New Roman"/>
        </w:rPr>
        <w:t xml:space="preserve">   городского поселения Нарткала Урванского муниципального района КБР</w:t>
      </w:r>
      <w:r>
        <w:rPr>
          <w:rFonts w:ascii="Times New Roman CYR" w:eastAsia="Times New Roman CYR" w:hAnsi="Times New Roman CYR" w:cs="Times New Roman CYR"/>
        </w:rPr>
        <w:t>, утвержденным постановлением администрации</w:t>
      </w:r>
      <w:r>
        <w:rPr>
          <w:rFonts w:ascii="Times New Roman" w:eastAsia="Times New Roman CYR" w:hAnsi="Times New Roman" w:cs="Times New Roman"/>
          <w:b/>
        </w:rPr>
        <w:t xml:space="preserve">                </w:t>
      </w:r>
      <w:r>
        <w:rPr>
          <w:rFonts w:ascii="Times New Roman" w:eastAsia="Times New Roman CYR" w:hAnsi="Times New Roman" w:cs="Times New Roman"/>
        </w:rPr>
        <w:t xml:space="preserve">городского поселения Нарткала Урванского муниципального района КБР </w:t>
      </w:r>
      <w:r>
        <w:rPr>
          <w:rFonts w:ascii="Times New Roman CYR" w:eastAsia="Times New Roman CYR" w:hAnsi="Times New Roman CYR" w:cs="Times New Roman CYR"/>
        </w:rPr>
        <w:t xml:space="preserve"> N ___ от _____________2___ г., Комиссия по принятию решений о признании безнадежной к взысканию задолженности по платежам в бюджет </w:t>
      </w:r>
      <w:r>
        <w:rPr>
          <w:rFonts w:ascii="Times New Roman" w:eastAsia="Times New Roman CYR" w:hAnsi="Times New Roman" w:cs="Times New Roman"/>
        </w:rPr>
        <w:t>городского поселения Нарткала Урванского муниципального района КБР</w:t>
      </w:r>
      <w:r>
        <w:rPr>
          <w:rFonts w:ascii="Times New Roman CYR" w:eastAsia="Times New Roman CYR" w:hAnsi="Times New Roman CYR" w:cs="Times New Roman CYR"/>
        </w:rPr>
        <w:t xml:space="preserve"> : Признать безнадежной к взысканию задолженность по платежам в бюджет ________________________________________________________________________________ ________________________________________________________________________________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(полное наименование организации, ФИО физического лица, ИНН налогоплательщика, основной государственный регистрационный номер, код причины постановки на учет налогоплательщика организации (ИНН физического лица)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D5511A" w:rsidRDefault="00D5511A" w:rsidP="00D5511A">
      <w:pPr>
        <w:spacing w:after="0" w:line="240" w:lineRule="auto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в сумме __________ рублей, в том числе:</w:t>
      </w:r>
    </w:p>
    <w:p w:rsidR="00D5511A" w:rsidRDefault="00D5511A" w:rsidP="00D5511A">
      <w:pPr>
        <w:spacing w:after="0" w:line="240" w:lineRule="auto"/>
        <w:rPr>
          <w:rFonts w:ascii="Times New Roman CYR" w:eastAsia="Times New Roman CYR" w:hAnsi="Times New Roman CYR" w:cs="Times New Roman CYR"/>
        </w:rPr>
      </w:pP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410"/>
        <w:gridCol w:w="1559"/>
        <w:gridCol w:w="992"/>
        <w:gridCol w:w="1276"/>
      </w:tblGrid>
      <w:tr w:rsidR="00D5511A" w:rsidTr="009E1460"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11A" w:rsidRDefault="00D5511A" w:rsidP="009E1460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Наименование</w:t>
            </w:r>
          </w:p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кода доходов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Код бюджетной классификации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Сумма безнадежной к взысканию задолженности, всего (руб.)</w:t>
            </w:r>
          </w:p>
        </w:tc>
        <w:tc>
          <w:tcPr>
            <w:tcW w:w="38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 том числе</w:t>
            </w:r>
          </w:p>
        </w:tc>
      </w:tr>
      <w:tr w:rsidR="00D5511A" w:rsidTr="009E1460"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неналоговый доход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пени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</w:rPr>
              <w:t>штрафы</w:t>
            </w:r>
          </w:p>
        </w:tc>
      </w:tr>
      <w:tr w:rsidR="00D5511A" w:rsidTr="009E1460"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</w:tr>
      <w:tr w:rsidR="00D5511A" w:rsidTr="009E1460"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11A" w:rsidRDefault="00D5511A" w:rsidP="009E14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szCs w:val="24"/>
                <w:lang w:bidi="ru-RU"/>
              </w:rPr>
            </w:pPr>
          </w:p>
        </w:tc>
      </w:tr>
    </w:tbl>
    <w:p w:rsidR="00D5511A" w:rsidRDefault="00D5511A" w:rsidP="00D5511A">
      <w:pPr>
        <w:spacing w:after="0" w:line="240" w:lineRule="auto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rPr>
          <w:rFonts w:ascii="Times New Roman CYR" w:eastAsia="Times New Roman CYR" w:hAnsi="Times New Roman CYR" w:cs="Times New Roman CYR"/>
          <w:lang w:bidi="ru-RU"/>
        </w:rPr>
      </w:pPr>
      <w:r>
        <w:rPr>
          <w:rFonts w:ascii="Times New Roman CYR" w:eastAsia="Times New Roman CYR" w:hAnsi="Times New Roman CYR" w:cs="Times New Roman CYR"/>
        </w:rPr>
        <w:t>Подписи членов комиссии: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Председатель комиссии: 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Члены комиссии: 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D5511A" w:rsidRDefault="00D5511A" w:rsidP="00D5511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          Секретарь комиссии: 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D5511A" w:rsidRPr="00843B61" w:rsidRDefault="00D5511A" w:rsidP="00D5511A">
      <w:pPr>
        <w:tabs>
          <w:tab w:val="left" w:pos="67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lastRenderedPageBreak/>
        <w:t>Приложение № 2</w:t>
      </w:r>
    </w:p>
    <w:p w:rsidR="00D5511A" w:rsidRPr="00843B61" w:rsidRDefault="00D5511A" w:rsidP="00D5511A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 к постановлению администрации</w:t>
      </w:r>
    </w:p>
    <w:p w:rsidR="00D5511A" w:rsidRPr="00843B61" w:rsidRDefault="00D5511A" w:rsidP="00D5511A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hAnsi="Times New Roman" w:cs="Times New Roman"/>
          <w:sz w:val="26"/>
          <w:szCs w:val="26"/>
        </w:rPr>
        <w:t>г.п.Нарткала</w:t>
      </w:r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 Урванского муниципального района КБР</w:t>
      </w:r>
    </w:p>
    <w:p w:rsidR="00D5511A" w:rsidRPr="00843B61" w:rsidRDefault="00D5511A" w:rsidP="00D5511A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color w:val="26282F"/>
          <w:sz w:val="26"/>
          <w:szCs w:val="26"/>
        </w:rPr>
      </w:pPr>
      <w:r>
        <w:rPr>
          <w:rFonts w:ascii="Times New Roman" w:eastAsia="Times New Roman CYR" w:hAnsi="Times New Roman" w:cs="Times New Roman"/>
          <w:bCs/>
          <w:sz w:val="26"/>
          <w:szCs w:val="26"/>
        </w:rPr>
        <w:t>от  14.04.2022г. № 70</w:t>
      </w:r>
    </w:p>
    <w:p w:rsidR="00D5511A" w:rsidRPr="00843B61" w:rsidRDefault="00D5511A" w:rsidP="00D5511A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    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D5511A" w:rsidRPr="00843B61" w:rsidRDefault="00D5511A" w:rsidP="00D5511A">
      <w:pPr>
        <w:spacing w:after="0" w:line="240" w:lineRule="auto"/>
        <w:ind w:firstLine="698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D5511A" w:rsidRPr="00843B61" w:rsidRDefault="00D5511A" w:rsidP="00D5511A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b/>
          <w:sz w:val="26"/>
          <w:szCs w:val="26"/>
        </w:rPr>
        <w:t xml:space="preserve">Состав </w:t>
      </w:r>
    </w:p>
    <w:p w:rsidR="00D5511A" w:rsidRPr="00843B61" w:rsidRDefault="00D5511A" w:rsidP="00D5511A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26282F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b/>
          <w:bCs/>
          <w:color w:val="26282F"/>
          <w:sz w:val="26"/>
          <w:szCs w:val="26"/>
        </w:rPr>
        <w:t>комиссии по принятию решения о признании безнадежной к взысканию задолженности по платежам в бюджет городского поселения Нарткала</w:t>
      </w:r>
    </w:p>
    <w:p w:rsidR="00D5511A" w:rsidRDefault="00D5511A" w:rsidP="00D5511A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26282F"/>
          <w:sz w:val="26"/>
          <w:szCs w:val="26"/>
        </w:rPr>
      </w:pPr>
    </w:p>
    <w:p w:rsidR="00D5511A" w:rsidRDefault="00D5511A" w:rsidP="00D5511A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26282F"/>
          <w:sz w:val="26"/>
          <w:szCs w:val="26"/>
        </w:rPr>
      </w:pPr>
    </w:p>
    <w:p w:rsidR="00D5511A" w:rsidRPr="00843B61" w:rsidRDefault="00D5511A" w:rsidP="00D5511A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color w:val="26282F"/>
          <w:sz w:val="26"/>
          <w:szCs w:val="26"/>
        </w:rPr>
      </w:pP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>Председатель Комиссии</w:t>
      </w:r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:   </w:t>
      </w: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>Х.С.Шогенов-Первый заместитель главы местной администрации г.п.Нарткала</w:t>
      </w: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D5511A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>Заместитель председателя комиссии:</w:t>
      </w: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>А.М.Аталиков- Зам.главы местной администрации г.п.Нарткала по экономике и                                             финансам</w:t>
      </w: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D5511A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>Секретарь комиссии:</w:t>
      </w: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>Л.А.Бегиева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843B61">
        <w:rPr>
          <w:rFonts w:ascii="Times New Roman" w:eastAsia="Times New Roman CYR" w:hAnsi="Times New Roman" w:cs="Times New Roman"/>
          <w:sz w:val="26"/>
          <w:szCs w:val="26"/>
        </w:rPr>
        <w:t>Начальник отдела по экономике и планированию и по вопросам закупок товаров, работ, услуг для муниципальных нужд</w:t>
      </w: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>Члены комиссии:</w:t>
      </w: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>О.Х.Кагазежев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843B61">
        <w:rPr>
          <w:rFonts w:ascii="Times New Roman" w:eastAsia="Times New Roman CYR" w:hAnsi="Times New Roman" w:cs="Times New Roman"/>
          <w:sz w:val="26"/>
          <w:szCs w:val="26"/>
        </w:rPr>
        <w:t>- главный специалист по градостроительству и земельным отношениям</w:t>
      </w: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D5511A" w:rsidRPr="00843B61" w:rsidRDefault="00D5511A" w:rsidP="00D5511A">
      <w:pPr>
        <w:tabs>
          <w:tab w:val="left" w:pos="6765"/>
        </w:tabs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>С.Х.Маирова- гл.</w:t>
      </w:r>
      <w:r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специалист по правовому обеспечению деятельности органов местного самоуправления г.п.Нарткала                  </w:t>
      </w: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</w:p>
    <w:p w:rsidR="00D5511A" w:rsidRPr="00843B61" w:rsidRDefault="00D5511A" w:rsidP="00D5511A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843B61">
        <w:rPr>
          <w:rFonts w:ascii="Times New Roman" w:eastAsia="Times New Roman CYR" w:hAnsi="Times New Roman" w:cs="Times New Roman"/>
          <w:sz w:val="26"/>
          <w:szCs w:val="26"/>
        </w:rPr>
        <w:t xml:space="preserve">     </w:t>
      </w:r>
    </w:p>
    <w:p w:rsidR="00D5511A" w:rsidRDefault="00D5511A" w:rsidP="00D5511A"/>
    <w:p w:rsidR="00D5511A" w:rsidRDefault="00D5511A" w:rsidP="00D5511A"/>
    <w:p w:rsidR="00D5511A" w:rsidRDefault="00D5511A" w:rsidP="00D5511A"/>
    <w:p w:rsidR="00D5511A" w:rsidRDefault="00D5511A" w:rsidP="00D5511A"/>
    <w:p w:rsidR="00D5511A" w:rsidRDefault="00D5511A" w:rsidP="00D5511A"/>
    <w:p w:rsidR="00D5511A" w:rsidRDefault="00D5511A" w:rsidP="00D5511A"/>
    <w:p w:rsidR="00D5511A" w:rsidRDefault="00D5511A" w:rsidP="00D5511A"/>
    <w:p w:rsidR="00D5511A" w:rsidRDefault="00D5511A" w:rsidP="00D5511A"/>
    <w:p w:rsidR="00D5511A" w:rsidRDefault="00D5511A" w:rsidP="00D5511A"/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Приложение № 3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 к постановлению администрации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      городского поселения Нарткала Урванского 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муниципального района КБР</w:t>
      </w:r>
    </w:p>
    <w:p w:rsidR="00D5511A" w:rsidRDefault="00D5511A" w:rsidP="00D5511A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color w:val="26282F"/>
        </w:rPr>
      </w:pPr>
      <w:r>
        <w:rPr>
          <w:rFonts w:ascii="Times New Roman" w:eastAsia="Times New Roman CYR" w:hAnsi="Times New Roman" w:cs="Times New Roman"/>
          <w:bCs/>
        </w:rPr>
        <w:t>от  14.04. 2022г. № 70</w:t>
      </w:r>
    </w:p>
    <w:p w:rsidR="00D5511A" w:rsidRPr="00F66F77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D5511A" w:rsidRPr="00F66F77" w:rsidRDefault="00D5511A" w:rsidP="00D5511A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F66F77">
        <w:rPr>
          <w:rFonts w:ascii="Times New Roman" w:eastAsia="Times New Roman CYR" w:hAnsi="Times New Roman" w:cs="Times New Roman"/>
          <w:b/>
          <w:bCs/>
          <w:sz w:val="28"/>
          <w:szCs w:val="28"/>
        </w:rPr>
        <w:t>Положение</w:t>
      </w:r>
    </w:p>
    <w:p w:rsidR="00D5511A" w:rsidRPr="00F66F77" w:rsidRDefault="00D5511A" w:rsidP="00D5511A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 w:rsidRPr="00F66F77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о комиссии по рассмотрению вопросов о признании безнадежной к взысканию задолженности по платежам в бюджет </w:t>
      </w:r>
      <w:r w:rsidRPr="00F66F77">
        <w:rPr>
          <w:rFonts w:ascii="Times New Roman" w:eastAsia="Times New Roman CYR" w:hAnsi="Times New Roman" w:cs="Times New Roman"/>
          <w:b/>
          <w:sz w:val="28"/>
          <w:szCs w:val="28"/>
        </w:rPr>
        <w:t>городского поселения Нарткала Урванского муниципального района КБР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5511A" w:rsidRDefault="00D5511A" w:rsidP="00D5511A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sz w:val="28"/>
          <w:szCs w:val="28"/>
        </w:rPr>
        <w:t>Общие положения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1.1. Настоящее Положение устанавливает порядок деятельности Комиссии по рассмотрению вопросов признания безнадежной к взысканию задолженности по платежам в бюджет городского поселения Нарткала Урванского муниципального района КБР. (далее - Комиссия).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1.2.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ст. 47.2 Бюджетного Кодекса Российской Федерации, Постановлением Правительства Российской Федерации от 06.05.2016 года N 393 "Об общих требованиях к порядку принятия решений о взыскании безнадежной к взысканию задолженности по платежам в бюджеты бюджетной системы Российской Федерации", а также настоящим Положением и Порядком признания безнадежной к взысканию задолженности по платежам в бюджет  городского поселения Нарткала Урванского муниципального района КБР.</w:t>
      </w:r>
    </w:p>
    <w:p w:rsidR="00D5511A" w:rsidRDefault="00D5511A" w:rsidP="00D5511A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sz w:val="28"/>
          <w:szCs w:val="28"/>
        </w:rPr>
        <w:t>Основные функции Комиссии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Основными функциями Комиссии являются: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2.1. Рассмотрение, проверка и анализ документов, представленных в соответствии с Порядком признания безнадежной к взысканию задолженности по платежам в местный бюджет;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2.2. Оценка обоснованности признания безнадежной к взысканию задолженности;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2.3. Принятие одного из следующих решений по результатам рассмотрения вопроса о признании задолженности безнадежной к взысканию: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а) признать задолженность по платежам в местный бюджет безнадежной к взысканию;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б) 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местный бюджет безнадежной к взысканию.</w:t>
      </w:r>
    </w:p>
    <w:p w:rsidR="00D5511A" w:rsidRDefault="00D5511A" w:rsidP="00D5511A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sz w:val="28"/>
          <w:szCs w:val="28"/>
        </w:rPr>
        <w:t>Права Комиссии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lastRenderedPageBreak/>
        <w:t>Комиссия имеет право: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3.1. Запрашивать информацию по вопросам, относящимся к компетенции комиссии;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3.2. Заслушивать представителей плательщиков по вопросам, относящимся к компетенции комиссии.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5511A" w:rsidRDefault="00D5511A" w:rsidP="00D5511A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sz w:val="28"/>
          <w:szCs w:val="28"/>
        </w:rPr>
        <w:t>Организация деятельности Комиссии</w:t>
      </w:r>
    </w:p>
    <w:p w:rsidR="00D5511A" w:rsidRDefault="00D5511A" w:rsidP="00D5511A">
      <w:pPr>
        <w:spacing w:after="0" w:line="240" w:lineRule="auto"/>
        <w:ind w:left="698" w:firstLine="699"/>
        <w:jc w:val="both"/>
        <w:rPr>
          <w:rFonts w:ascii="Times New Roman" w:eastAsia="Times New Roman CYR" w:hAnsi="Times New Roman" w:cs="Times New Roman"/>
          <w:b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4.1. Заседания Комиссии проводятся по мере необходимости. Дату, время и место проведения заседания Комиссии определяет ее председатель либо заместитель председателя комиссии в отсутствие председателя комиссии.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4.2. Состав комиссии формируется и утверждается местной администрацией в количестве 5 человек из специалистов местной администрации.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4.3. Комиссия на первом заседании из своего состава избирает Председателя, заместителя председателя и секретаря комиссии.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4.4. Заседания Комиссии проводятся председателем Комиссии или заместителем председателя комиссии в отсутствие председателя комиссии, и оформляются протоколом по форме согласно приложения к настоящему Положению, который подписывается председателем Комиссии или заместителем председателя комиссии в отсутствие председателя комиссии, и секретарем Комиссии.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4.5. Заседание Комиссии является правомочным, если на нем присутствует более половины членов Комиссии.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4.6. Решение Комиссии принимается путем открытого голосования простым большинством голосов от общего числа членов Комиссии, присутствующих на ее заседании. При равенстве голосов решающим считается голос председателя Комиссии.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</w:rPr>
        <w:br w:type="page"/>
      </w:r>
    </w:p>
    <w:p w:rsidR="00D5511A" w:rsidRPr="00957CC1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  <w:sz w:val="24"/>
          <w:szCs w:val="24"/>
        </w:rPr>
      </w:pPr>
      <w:r w:rsidRPr="00957CC1">
        <w:rPr>
          <w:rFonts w:ascii="Times New Roman CYR" w:eastAsia="Times New Roman CYR" w:hAnsi="Times New Roman CYR" w:cs="Times New Roman CYR"/>
        </w:rPr>
        <w:lastRenderedPageBreak/>
        <w:t>Приложение</w:t>
      </w:r>
    </w:p>
    <w:p w:rsidR="00D5511A" w:rsidRPr="00957CC1" w:rsidRDefault="00D5511A" w:rsidP="00D5511A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</w:rPr>
      </w:pPr>
      <w:r w:rsidRPr="00957CC1">
        <w:rPr>
          <w:rFonts w:ascii="Times New Roman" w:eastAsia="Times New Roman CYR" w:hAnsi="Times New Roman" w:cs="Times New Roman"/>
        </w:rPr>
        <w:t xml:space="preserve"> к </w:t>
      </w:r>
      <w:r w:rsidRPr="00957CC1">
        <w:rPr>
          <w:rFonts w:ascii="Times New Roman" w:eastAsia="Times New Roman CYR" w:hAnsi="Times New Roman" w:cs="Times New Roman"/>
          <w:bCs/>
        </w:rPr>
        <w:t>Положению о комиссии по рассмотрению вопросов</w:t>
      </w:r>
    </w:p>
    <w:p w:rsidR="00D5511A" w:rsidRPr="00957CC1" w:rsidRDefault="00D5511A" w:rsidP="00D5511A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</w:rPr>
      </w:pPr>
      <w:r w:rsidRPr="00957CC1">
        <w:rPr>
          <w:rFonts w:ascii="Times New Roman" w:eastAsia="Times New Roman CYR" w:hAnsi="Times New Roman" w:cs="Times New Roman"/>
          <w:bCs/>
        </w:rPr>
        <w:t xml:space="preserve"> о признании безнадежной к взысканию задолженности по</w:t>
      </w:r>
    </w:p>
    <w:p w:rsidR="00D5511A" w:rsidRPr="00957CC1" w:rsidRDefault="00D5511A" w:rsidP="00D5511A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</w:rPr>
      </w:pPr>
      <w:r w:rsidRPr="00957CC1">
        <w:rPr>
          <w:rFonts w:ascii="Times New Roman" w:eastAsia="Times New Roman CYR" w:hAnsi="Times New Roman" w:cs="Times New Roman"/>
          <w:bCs/>
        </w:rPr>
        <w:t xml:space="preserve"> платежам в бюджет городского  поселения </w:t>
      </w:r>
      <w:r w:rsidRPr="00957CC1">
        <w:rPr>
          <w:rFonts w:ascii="Times New Roman" w:hAnsi="Times New Roman" w:cs="Times New Roman"/>
        </w:rPr>
        <w:t>Нарткала</w:t>
      </w:r>
      <w:r w:rsidRPr="00957CC1">
        <w:rPr>
          <w:rFonts w:ascii="Times New Roman" w:eastAsia="Times New Roman CYR" w:hAnsi="Times New Roman" w:cs="Times New Roman"/>
          <w:bCs/>
        </w:rPr>
        <w:t xml:space="preserve"> </w:t>
      </w:r>
    </w:p>
    <w:p w:rsidR="00D5511A" w:rsidRDefault="00D5511A" w:rsidP="00D5511A">
      <w:pPr>
        <w:spacing w:after="0" w:line="240" w:lineRule="auto"/>
        <w:jc w:val="right"/>
        <w:rPr>
          <w:rFonts w:ascii="Times New Roman" w:eastAsia="Times New Roman CYR" w:hAnsi="Times New Roman" w:cs="Times New Roman"/>
          <w:bCs/>
          <w:color w:val="26282F"/>
        </w:rPr>
      </w:pPr>
      <w:r w:rsidRPr="00957CC1">
        <w:rPr>
          <w:rFonts w:ascii="Times New Roman" w:eastAsia="Times New Roman CYR" w:hAnsi="Times New Roman" w:cs="Times New Roman"/>
          <w:bCs/>
        </w:rPr>
        <w:t>Урванского муниципального района КБР</w:t>
      </w: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698"/>
        <w:jc w:val="right"/>
        <w:rPr>
          <w:rFonts w:ascii="Times New Roman CYR" w:eastAsia="Times New Roman CYR" w:hAnsi="Times New Roman CYR" w:cs="Times New Roman CYR"/>
        </w:rPr>
      </w:pPr>
    </w:p>
    <w:p w:rsidR="00D5511A" w:rsidRPr="00957CC1" w:rsidRDefault="00D5511A" w:rsidP="00D5511A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</w:rPr>
      </w:pPr>
      <w:r w:rsidRPr="00957CC1"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</w:rPr>
        <w:t>ПРОТОКОЛ</w:t>
      </w:r>
    </w:p>
    <w:p w:rsidR="00D5511A" w:rsidRPr="00957CC1" w:rsidRDefault="00D5511A" w:rsidP="00D5511A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</w:rPr>
      </w:pPr>
      <w:r w:rsidRPr="00957CC1">
        <w:rPr>
          <w:rFonts w:ascii="Times New Roman CYR" w:eastAsia="Times New Roman CYR" w:hAnsi="Times New Roman CYR" w:cs="Times New Roman CYR"/>
          <w:bCs/>
          <w:color w:val="26282F"/>
          <w:sz w:val="24"/>
          <w:szCs w:val="24"/>
        </w:rPr>
        <w:t>комиссии по принятию решения о признании безнадежной к взысканию задолженности по платежам в бюджет городского поселения Нарткала</w:t>
      </w:r>
    </w:p>
    <w:p w:rsidR="00D5511A" w:rsidRPr="00957CC1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D5511A" w:rsidRPr="00957CC1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957CC1">
        <w:rPr>
          <w:rFonts w:ascii="Times New Roman CYR" w:eastAsia="Times New Roman CYR" w:hAnsi="Times New Roman CYR" w:cs="Times New Roman CYR"/>
          <w:sz w:val="24"/>
          <w:szCs w:val="24"/>
        </w:rPr>
        <w:t>"_____"____________ ______г.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Место проведения: _______________________________________________________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 ____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Состав комиссии: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- (Председатель Комиссии)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- (Член Комиссии);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- (Член Комиссии);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- (Член Комиссии);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- (Секретарь комиссии).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Основание заседания Комиссии: выписка администрации городского поселения Нарткала о сумме задолженности по платежам в бюджет </w:t>
      </w:r>
      <w:r>
        <w:rPr>
          <w:rFonts w:ascii="Times New Roman" w:eastAsia="Times New Roman CYR" w:hAnsi="Times New Roman" w:cs="Times New Roman"/>
        </w:rPr>
        <w:t>городского поселения Нарткала Урванского муниципального района КБР</w:t>
      </w:r>
      <w:r>
        <w:rPr>
          <w:rFonts w:ascii="Times New Roman CYR" w:eastAsia="Times New Roman CYR" w:hAnsi="Times New Roman CYR" w:cs="Times New Roman CYR"/>
        </w:rPr>
        <w:t>, подлежащей взысканию и прилагаемых к ней документов.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На заседании присутствует _____члена Комиссии, заседание правомочно.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Повестка очередного заседания: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1. </w:t>
      </w:r>
      <w:r>
        <w:rPr>
          <w:rFonts w:ascii="Times New Roman CYR" w:eastAsia="Times New Roman CYR" w:hAnsi="Times New Roman CYR" w:cs="Times New Roman CYR"/>
          <w:color w:val="000000"/>
        </w:rPr>
        <w:t xml:space="preserve">Принятие решения по вопросу о </w:t>
      </w:r>
      <w:r>
        <w:rPr>
          <w:rFonts w:ascii="Times New Roman CYR" w:eastAsia="Times New Roman CYR" w:hAnsi="Times New Roman CYR" w:cs="Times New Roman CYR"/>
        </w:rPr>
        <w:t xml:space="preserve">признании задолженности по платежам в бюджет     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" w:eastAsia="Times New Roman CYR" w:hAnsi="Times New Roman" w:cs="Times New Roman"/>
        </w:rPr>
        <w:t>городского поселения Нарткала Урванского муниципального района КБР</w:t>
      </w:r>
      <w:r>
        <w:rPr>
          <w:rFonts w:ascii="Times New Roman CYR" w:eastAsia="Times New Roman CYR" w:hAnsi="Times New Roman CYR" w:cs="Times New Roman CYR"/>
        </w:rPr>
        <w:t xml:space="preserve"> безнадежной к взысканию.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2. </w:t>
      </w:r>
      <w:r>
        <w:rPr>
          <w:rFonts w:ascii="Times New Roman CYR" w:eastAsia="Times New Roman CYR" w:hAnsi="Times New Roman CYR" w:cs="Times New Roman CYR"/>
          <w:color w:val="000000"/>
        </w:rPr>
        <w:t>______________________________________________________________________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(полное наименование организации (ФИО физического лица)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ИНН/ОГРН/КПП организации ______________________________________________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или ИНН физического лица ________________________________________________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 ____</w:t>
      </w:r>
    </w:p>
    <w:p w:rsidR="00D5511A" w:rsidRDefault="00D5511A" w:rsidP="00D5511A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(наименование платежа, по которому возникла задолженность)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 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(код бюджетной классификации, по которому учитывается задолженность по платежам в бюджете бюджетной системы РФ)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(сумма задолженности по платежам в бюджет муниципального образования «городского поселения Нарткала», признанная безнадежной к взысканию)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или 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" w:eastAsia="Times New Roman CYR" w:hAnsi="Times New Roman" w:cs="Times New Roman"/>
          <w:sz w:val="18"/>
          <w:szCs w:val="18"/>
        </w:rPr>
      </w:pPr>
      <w:r>
        <w:rPr>
          <w:rFonts w:ascii="Times New Roman" w:eastAsia="Times New Roman CYR" w:hAnsi="Times New Roman" w:cs="Times New Roman"/>
          <w:sz w:val="18"/>
          <w:szCs w:val="18"/>
        </w:rPr>
        <w:t>(сумма задолженности по пеням и штрафам, признанная безнадежной к взысканию в бюджет муниципального образования «городского поселения Нарткала»)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Меры, принятые к ее погашению: ___________________________________________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 ____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 ____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По результатам рассмотрения вопроса о признании задолженности по платежам в бюджет </w:t>
      </w:r>
      <w:r>
        <w:rPr>
          <w:rFonts w:ascii="Times New Roman" w:eastAsia="Times New Roman CYR" w:hAnsi="Times New Roman" w:cs="Times New Roman"/>
        </w:rPr>
        <w:t xml:space="preserve">городского поселения Нарткала </w:t>
      </w:r>
      <w:r>
        <w:rPr>
          <w:rFonts w:ascii="Times New Roman CYR" w:eastAsia="Times New Roman CYR" w:hAnsi="Times New Roman CYR" w:cs="Times New Roman CYR"/>
        </w:rPr>
        <w:t>безнадежной к взысканию Комиссия приняла решение: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lastRenderedPageBreak/>
        <w:t xml:space="preserve">- признать задолженность по платежам в бюджет </w:t>
      </w:r>
      <w:r>
        <w:rPr>
          <w:rFonts w:ascii="Times New Roman" w:eastAsia="Times New Roman CYR" w:hAnsi="Times New Roman" w:cs="Times New Roman"/>
        </w:rPr>
        <w:t>городского поселения Нарткала</w:t>
      </w:r>
      <w:r>
        <w:rPr>
          <w:rFonts w:ascii="Times New Roman CYR" w:eastAsia="Times New Roman CYR" w:hAnsi="Times New Roman CYR" w:cs="Times New Roman CYR"/>
        </w:rPr>
        <w:t xml:space="preserve"> безнадежной к взысканию;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или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- отказать в признании задолженности по платежам в бюджет </w:t>
      </w:r>
      <w:r>
        <w:rPr>
          <w:rFonts w:ascii="Times New Roman" w:eastAsia="Times New Roman CYR" w:hAnsi="Times New Roman" w:cs="Times New Roman"/>
        </w:rPr>
        <w:t xml:space="preserve">городского поселения Нарткала </w:t>
      </w:r>
      <w:r>
        <w:rPr>
          <w:rFonts w:ascii="Times New Roman CYR" w:eastAsia="Times New Roman CYR" w:hAnsi="Times New Roman CYR" w:cs="Times New Roman CYR"/>
        </w:rPr>
        <w:t xml:space="preserve"> безнадежной к взысканию. Данное решение не препятствует повторному рассмотрению вопроса о возможности признания задолженности по платежам в бюджет </w:t>
      </w:r>
      <w:r>
        <w:rPr>
          <w:rFonts w:ascii="Times New Roman" w:eastAsia="Times New Roman CYR" w:hAnsi="Times New Roman" w:cs="Times New Roman"/>
        </w:rPr>
        <w:t xml:space="preserve">городского поселения Нарткала </w:t>
      </w:r>
      <w:r>
        <w:rPr>
          <w:rFonts w:ascii="Times New Roman CYR" w:eastAsia="Times New Roman CYR" w:hAnsi="Times New Roman CYR" w:cs="Times New Roman CYR"/>
        </w:rPr>
        <w:t>безнадежной к взысканию.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 xml:space="preserve">Приложение: 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Председатель комиссии: 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Члены комиссии: 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>__________________________________________________________________________</w:t>
      </w:r>
    </w:p>
    <w:p w:rsidR="00D5511A" w:rsidRDefault="00D5511A" w:rsidP="00D5511A">
      <w:pPr>
        <w:spacing w:after="0" w:line="240" w:lineRule="auto"/>
        <w:ind w:firstLine="698"/>
        <w:jc w:val="center"/>
        <w:rPr>
          <w:rFonts w:ascii="Times New Roman CYR" w:eastAsia="Times New Roman CYR" w:hAnsi="Times New Roman CYR" w:cs="Times New Roman CYR"/>
          <w:sz w:val="18"/>
          <w:szCs w:val="18"/>
        </w:rPr>
      </w:pPr>
      <w:r>
        <w:rPr>
          <w:rFonts w:ascii="Times New Roman CYR" w:eastAsia="Times New Roman CYR" w:hAnsi="Times New Roman CYR" w:cs="Times New Roman CYR"/>
          <w:sz w:val="18"/>
          <w:szCs w:val="18"/>
        </w:rPr>
        <w:t>(подпись, инициалы)</w:t>
      </w: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</w:p>
    <w:p w:rsidR="00D5511A" w:rsidRDefault="00D5511A" w:rsidP="00D5511A">
      <w:pPr>
        <w:spacing w:after="0" w:line="240" w:lineRule="auto"/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Fonts w:ascii="Times New Roman CYR" w:eastAsia="Times New Roman CYR" w:hAnsi="Times New Roman CYR" w:cs="Times New Roman CYR"/>
        </w:rPr>
        <w:t>Секретарь комиссии: _______________________________________________________</w:t>
      </w: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5511A" w:rsidRDefault="00D5511A" w:rsidP="00D551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B2BF4" w:rsidRDefault="00DB2BF4"/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13B44"/>
    <w:multiLevelType w:val="hybridMultilevel"/>
    <w:tmpl w:val="D4F69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99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118B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3D99"/>
    <w:rsid w:val="000853FD"/>
    <w:rsid w:val="00085869"/>
    <w:rsid w:val="000866B6"/>
    <w:rsid w:val="00093033"/>
    <w:rsid w:val="00093EDC"/>
    <w:rsid w:val="000A2D1D"/>
    <w:rsid w:val="000A3AB2"/>
    <w:rsid w:val="000A7FD7"/>
    <w:rsid w:val="000B0134"/>
    <w:rsid w:val="000B419C"/>
    <w:rsid w:val="000B656E"/>
    <w:rsid w:val="000D31E6"/>
    <w:rsid w:val="000D6527"/>
    <w:rsid w:val="000E432C"/>
    <w:rsid w:val="000E5A1A"/>
    <w:rsid w:val="000E6BFB"/>
    <w:rsid w:val="000F0E2A"/>
    <w:rsid w:val="000F73CD"/>
    <w:rsid w:val="001012F7"/>
    <w:rsid w:val="00105200"/>
    <w:rsid w:val="00111CA9"/>
    <w:rsid w:val="00117A1A"/>
    <w:rsid w:val="00122678"/>
    <w:rsid w:val="001303D0"/>
    <w:rsid w:val="00132D0A"/>
    <w:rsid w:val="0013384B"/>
    <w:rsid w:val="0013435B"/>
    <w:rsid w:val="00134687"/>
    <w:rsid w:val="00135CF6"/>
    <w:rsid w:val="00135FFA"/>
    <w:rsid w:val="001361DB"/>
    <w:rsid w:val="00137241"/>
    <w:rsid w:val="0014783E"/>
    <w:rsid w:val="00150262"/>
    <w:rsid w:val="00154BAC"/>
    <w:rsid w:val="00160F3B"/>
    <w:rsid w:val="00164C22"/>
    <w:rsid w:val="00167B43"/>
    <w:rsid w:val="00171FF9"/>
    <w:rsid w:val="0017522C"/>
    <w:rsid w:val="00175B09"/>
    <w:rsid w:val="001826A3"/>
    <w:rsid w:val="00183074"/>
    <w:rsid w:val="00185A0F"/>
    <w:rsid w:val="0019460A"/>
    <w:rsid w:val="001A1372"/>
    <w:rsid w:val="001A1F16"/>
    <w:rsid w:val="001A6425"/>
    <w:rsid w:val="001A6877"/>
    <w:rsid w:val="001B4D26"/>
    <w:rsid w:val="001C1F3D"/>
    <w:rsid w:val="001D50D9"/>
    <w:rsid w:val="001E228E"/>
    <w:rsid w:val="001E485D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5234"/>
    <w:rsid w:val="00230693"/>
    <w:rsid w:val="002332EC"/>
    <w:rsid w:val="00233417"/>
    <w:rsid w:val="00240D2A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A3326"/>
    <w:rsid w:val="002B3D14"/>
    <w:rsid w:val="002B59B4"/>
    <w:rsid w:val="002C3346"/>
    <w:rsid w:val="002C528A"/>
    <w:rsid w:val="002E0617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42225"/>
    <w:rsid w:val="00343BF2"/>
    <w:rsid w:val="003503B7"/>
    <w:rsid w:val="0035317C"/>
    <w:rsid w:val="0036024E"/>
    <w:rsid w:val="00367799"/>
    <w:rsid w:val="00370468"/>
    <w:rsid w:val="0037197E"/>
    <w:rsid w:val="0038388B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8C7"/>
    <w:rsid w:val="003F52DA"/>
    <w:rsid w:val="003F5648"/>
    <w:rsid w:val="003F5F71"/>
    <w:rsid w:val="003F6280"/>
    <w:rsid w:val="00412C63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6F95"/>
    <w:rsid w:val="00440D8A"/>
    <w:rsid w:val="00442784"/>
    <w:rsid w:val="00446959"/>
    <w:rsid w:val="0045327F"/>
    <w:rsid w:val="004564E6"/>
    <w:rsid w:val="004640E8"/>
    <w:rsid w:val="0046550B"/>
    <w:rsid w:val="004668C0"/>
    <w:rsid w:val="00483AC8"/>
    <w:rsid w:val="00486A79"/>
    <w:rsid w:val="00490F0B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727E"/>
    <w:rsid w:val="005121AD"/>
    <w:rsid w:val="005215D6"/>
    <w:rsid w:val="0052265E"/>
    <w:rsid w:val="005306F1"/>
    <w:rsid w:val="005370F8"/>
    <w:rsid w:val="00541636"/>
    <w:rsid w:val="00551400"/>
    <w:rsid w:val="005522DF"/>
    <w:rsid w:val="0055495D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9497D"/>
    <w:rsid w:val="00596EB4"/>
    <w:rsid w:val="005A3261"/>
    <w:rsid w:val="005A3325"/>
    <w:rsid w:val="005B3E98"/>
    <w:rsid w:val="005C0517"/>
    <w:rsid w:val="005C0A24"/>
    <w:rsid w:val="005D0267"/>
    <w:rsid w:val="005D357B"/>
    <w:rsid w:val="005D7878"/>
    <w:rsid w:val="005E7030"/>
    <w:rsid w:val="005F5898"/>
    <w:rsid w:val="005F7CF7"/>
    <w:rsid w:val="006018FC"/>
    <w:rsid w:val="00603A8F"/>
    <w:rsid w:val="00605A94"/>
    <w:rsid w:val="00610E64"/>
    <w:rsid w:val="006112FE"/>
    <w:rsid w:val="00612A83"/>
    <w:rsid w:val="00615B8E"/>
    <w:rsid w:val="00616F18"/>
    <w:rsid w:val="00624E94"/>
    <w:rsid w:val="00634AD4"/>
    <w:rsid w:val="006408F1"/>
    <w:rsid w:val="00647124"/>
    <w:rsid w:val="006514EF"/>
    <w:rsid w:val="006577FA"/>
    <w:rsid w:val="006653DE"/>
    <w:rsid w:val="00675B35"/>
    <w:rsid w:val="0067681B"/>
    <w:rsid w:val="006768EA"/>
    <w:rsid w:val="0068571F"/>
    <w:rsid w:val="00693D0F"/>
    <w:rsid w:val="00695989"/>
    <w:rsid w:val="006A26EF"/>
    <w:rsid w:val="006A4A88"/>
    <w:rsid w:val="006A686F"/>
    <w:rsid w:val="006B222C"/>
    <w:rsid w:val="006B586B"/>
    <w:rsid w:val="006B782E"/>
    <w:rsid w:val="006C767D"/>
    <w:rsid w:val="006D304E"/>
    <w:rsid w:val="006D7E2C"/>
    <w:rsid w:val="0070218C"/>
    <w:rsid w:val="0070301E"/>
    <w:rsid w:val="007036E6"/>
    <w:rsid w:val="00704AF2"/>
    <w:rsid w:val="00710981"/>
    <w:rsid w:val="00733A0B"/>
    <w:rsid w:val="00735A96"/>
    <w:rsid w:val="007376FB"/>
    <w:rsid w:val="00742834"/>
    <w:rsid w:val="0074372D"/>
    <w:rsid w:val="007618C2"/>
    <w:rsid w:val="0076301C"/>
    <w:rsid w:val="00764AA5"/>
    <w:rsid w:val="007716BD"/>
    <w:rsid w:val="00780E1F"/>
    <w:rsid w:val="00781356"/>
    <w:rsid w:val="0078747A"/>
    <w:rsid w:val="00790AFD"/>
    <w:rsid w:val="00791CBE"/>
    <w:rsid w:val="007955B9"/>
    <w:rsid w:val="007B2060"/>
    <w:rsid w:val="007B4BF7"/>
    <w:rsid w:val="007B4E42"/>
    <w:rsid w:val="007C149A"/>
    <w:rsid w:val="007C2182"/>
    <w:rsid w:val="007D3D65"/>
    <w:rsid w:val="007D5F49"/>
    <w:rsid w:val="007E113B"/>
    <w:rsid w:val="007E2DFC"/>
    <w:rsid w:val="007E428C"/>
    <w:rsid w:val="0080489B"/>
    <w:rsid w:val="00805937"/>
    <w:rsid w:val="00816586"/>
    <w:rsid w:val="00821DE0"/>
    <w:rsid w:val="00827463"/>
    <w:rsid w:val="00831C4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508F"/>
    <w:rsid w:val="00865750"/>
    <w:rsid w:val="008663C0"/>
    <w:rsid w:val="00866D94"/>
    <w:rsid w:val="008673C4"/>
    <w:rsid w:val="00874814"/>
    <w:rsid w:val="00875DAB"/>
    <w:rsid w:val="00880C5F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B7761"/>
    <w:rsid w:val="008B79B8"/>
    <w:rsid w:val="008B7E10"/>
    <w:rsid w:val="008C6925"/>
    <w:rsid w:val="008D32FA"/>
    <w:rsid w:val="008D3F71"/>
    <w:rsid w:val="008E1F5B"/>
    <w:rsid w:val="008E4C5F"/>
    <w:rsid w:val="008E6F3D"/>
    <w:rsid w:val="008F3EA5"/>
    <w:rsid w:val="008F590B"/>
    <w:rsid w:val="008F7BE0"/>
    <w:rsid w:val="0090092B"/>
    <w:rsid w:val="00927E22"/>
    <w:rsid w:val="009305C2"/>
    <w:rsid w:val="00932C3E"/>
    <w:rsid w:val="00933BF9"/>
    <w:rsid w:val="00943DAA"/>
    <w:rsid w:val="00945EB1"/>
    <w:rsid w:val="00955A83"/>
    <w:rsid w:val="00956A01"/>
    <w:rsid w:val="009576D2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A0897"/>
    <w:rsid w:val="009A461D"/>
    <w:rsid w:val="009A530A"/>
    <w:rsid w:val="009A6487"/>
    <w:rsid w:val="009A7810"/>
    <w:rsid w:val="009B70C8"/>
    <w:rsid w:val="009C3101"/>
    <w:rsid w:val="009C333F"/>
    <w:rsid w:val="009C7A18"/>
    <w:rsid w:val="009D2AF8"/>
    <w:rsid w:val="009E1FF4"/>
    <w:rsid w:val="009E6028"/>
    <w:rsid w:val="009F371B"/>
    <w:rsid w:val="009F52F2"/>
    <w:rsid w:val="009F7619"/>
    <w:rsid w:val="00A207CA"/>
    <w:rsid w:val="00A477A8"/>
    <w:rsid w:val="00A5253E"/>
    <w:rsid w:val="00A529AD"/>
    <w:rsid w:val="00A53E6B"/>
    <w:rsid w:val="00A61DDC"/>
    <w:rsid w:val="00A651CD"/>
    <w:rsid w:val="00A67137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61F4"/>
    <w:rsid w:val="00AC102E"/>
    <w:rsid w:val="00AC4A87"/>
    <w:rsid w:val="00AD1E89"/>
    <w:rsid w:val="00AD6453"/>
    <w:rsid w:val="00AD6B4D"/>
    <w:rsid w:val="00AE6B2B"/>
    <w:rsid w:val="00AF10FD"/>
    <w:rsid w:val="00B00DB9"/>
    <w:rsid w:val="00B00EAA"/>
    <w:rsid w:val="00B04615"/>
    <w:rsid w:val="00B13DDF"/>
    <w:rsid w:val="00B153E0"/>
    <w:rsid w:val="00B16EDA"/>
    <w:rsid w:val="00B21A93"/>
    <w:rsid w:val="00B254D6"/>
    <w:rsid w:val="00B30023"/>
    <w:rsid w:val="00B30734"/>
    <w:rsid w:val="00B3197B"/>
    <w:rsid w:val="00B35834"/>
    <w:rsid w:val="00B3675F"/>
    <w:rsid w:val="00B368B0"/>
    <w:rsid w:val="00B40B61"/>
    <w:rsid w:val="00B46BA6"/>
    <w:rsid w:val="00B53DC5"/>
    <w:rsid w:val="00B73B1D"/>
    <w:rsid w:val="00B7780F"/>
    <w:rsid w:val="00B77BE9"/>
    <w:rsid w:val="00B930B1"/>
    <w:rsid w:val="00B937CD"/>
    <w:rsid w:val="00B979C6"/>
    <w:rsid w:val="00BA1D5D"/>
    <w:rsid w:val="00BA7025"/>
    <w:rsid w:val="00BB4BCA"/>
    <w:rsid w:val="00BB654B"/>
    <w:rsid w:val="00BC1F0A"/>
    <w:rsid w:val="00BC7F5C"/>
    <w:rsid w:val="00BD41F6"/>
    <w:rsid w:val="00BD74CF"/>
    <w:rsid w:val="00BE16D1"/>
    <w:rsid w:val="00BE6967"/>
    <w:rsid w:val="00BF41BF"/>
    <w:rsid w:val="00BF4437"/>
    <w:rsid w:val="00BF46EC"/>
    <w:rsid w:val="00C021E4"/>
    <w:rsid w:val="00C03318"/>
    <w:rsid w:val="00C03F8C"/>
    <w:rsid w:val="00C05131"/>
    <w:rsid w:val="00C077D7"/>
    <w:rsid w:val="00C1207E"/>
    <w:rsid w:val="00C200BA"/>
    <w:rsid w:val="00C21E82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52C9B"/>
    <w:rsid w:val="00C53252"/>
    <w:rsid w:val="00C5693D"/>
    <w:rsid w:val="00C61556"/>
    <w:rsid w:val="00C73468"/>
    <w:rsid w:val="00C7675C"/>
    <w:rsid w:val="00C83DFE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6A10"/>
    <w:rsid w:val="00CC7425"/>
    <w:rsid w:val="00CD06C1"/>
    <w:rsid w:val="00CD5CF2"/>
    <w:rsid w:val="00CE36DF"/>
    <w:rsid w:val="00CE59C7"/>
    <w:rsid w:val="00CF5C13"/>
    <w:rsid w:val="00CF754A"/>
    <w:rsid w:val="00D048DB"/>
    <w:rsid w:val="00D20D83"/>
    <w:rsid w:val="00D326DA"/>
    <w:rsid w:val="00D355C0"/>
    <w:rsid w:val="00D4062E"/>
    <w:rsid w:val="00D40939"/>
    <w:rsid w:val="00D54831"/>
    <w:rsid w:val="00D5511A"/>
    <w:rsid w:val="00D56636"/>
    <w:rsid w:val="00D573E3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63C1"/>
    <w:rsid w:val="00DC0F98"/>
    <w:rsid w:val="00DC788F"/>
    <w:rsid w:val="00DD0E1F"/>
    <w:rsid w:val="00DD0E26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63147"/>
    <w:rsid w:val="00E65855"/>
    <w:rsid w:val="00E66107"/>
    <w:rsid w:val="00E70A76"/>
    <w:rsid w:val="00E70F91"/>
    <w:rsid w:val="00E75BB4"/>
    <w:rsid w:val="00E7659D"/>
    <w:rsid w:val="00E77071"/>
    <w:rsid w:val="00E80727"/>
    <w:rsid w:val="00E84822"/>
    <w:rsid w:val="00E860E1"/>
    <w:rsid w:val="00E94643"/>
    <w:rsid w:val="00E954FD"/>
    <w:rsid w:val="00ED3EA9"/>
    <w:rsid w:val="00EE1FDE"/>
    <w:rsid w:val="00EE31E5"/>
    <w:rsid w:val="00EE35EE"/>
    <w:rsid w:val="00EE78B1"/>
    <w:rsid w:val="00EF2594"/>
    <w:rsid w:val="00EF2D03"/>
    <w:rsid w:val="00EF47DF"/>
    <w:rsid w:val="00EF56B7"/>
    <w:rsid w:val="00EF7213"/>
    <w:rsid w:val="00F03B80"/>
    <w:rsid w:val="00F06897"/>
    <w:rsid w:val="00F1083C"/>
    <w:rsid w:val="00F11179"/>
    <w:rsid w:val="00F1154C"/>
    <w:rsid w:val="00F21687"/>
    <w:rsid w:val="00F249E9"/>
    <w:rsid w:val="00F32F6D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465C"/>
    <w:rsid w:val="00F87AD1"/>
    <w:rsid w:val="00F9387C"/>
    <w:rsid w:val="00F97731"/>
    <w:rsid w:val="00FA2C7A"/>
    <w:rsid w:val="00FA7A12"/>
    <w:rsid w:val="00FB71FE"/>
    <w:rsid w:val="00FC0B9B"/>
    <w:rsid w:val="00FC63FC"/>
    <w:rsid w:val="00FC671E"/>
    <w:rsid w:val="00FC6E37"/>
    <w:rsid w:val="00FE1937"/>
    <w:rsid w:val="00FE52A9"/>
    <w:rsid w:val="00FE6AA7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4339</Words>
  <Characters>24734</Characters>
  <Application>Microsoft Office Word</Application>
  <DocSecurity>0</DocSecurity>
  <Lines>206</Lines>
  <Paragraphs>58</Paragraphs>
  <ScaleCrop>false</ScaleCrop>
  <Company>*</Company>
  <LinksUpToDate>false</LinksUpToDate>
  <CharactersWithSpaces>29015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2022-04-18T14:46:00Z</dcterms:created>
  <dcterms:modified xsi:type="dcterms:W3CDTF">2022-04-18T14:47:00Z</dcterms:modified>
</cp:coreProperties>
</file>