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02" w:rsidRPr="009E40E4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544AE13" wp14:editId="56D6D88E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304702" w:rsidRPr="00094984" w:rsidRDefault="00304702" w:rsidP="00304702">
      <w:pPr>
        <w:tabs>
          <w:tab w:val="left" w:pos="518"/>
        </w:tabs>
        <w:spacing w:after="0" w:line="240" w:lineRule="auto"/>
        <w:ind w:left="-142" w:right="-143" w:firstLine="142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16"/>
          <w:lang w:eastAsia="ru-RU"/>
        </w:rPr>
      </w:pP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16"/>
          <w:lang w:eastAsia="ru-RU"/>
        </w:rPr>
      </w:pP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304702" w:rsidRPr="00A657C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04702" w:rsidRPr="00095A7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5A77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 150</w:t>
      </w:r>
    </w:p>
    <w:p w:rsidR="00304702" w:rsidRPr="00095A7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04702" w:rsidRPr="00095A7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5A77">
        <w:rPr>
          <w:rFonts w:ascii="Times New Roman" w:hAnsi="Times New Roman"/>
          <w:b/>
          <w:sz w:val="28"/>
          <w:szCs w:val="28"/>
          <w:lang w:eastAsia="ru-RU"/>
        </w:rPr>
        <w:t xml:space="preserve"> УНАФЭ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№ 150</w:t>
      </w:r>
    </w:p>
    <w:p w:rsidR="00304702" w:rsidRPr="00095A7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04702" w:rsidRPr="00095A7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5A77">
        <w:rPr>
          <w:rFonts w:ascii="Times New Roman" w:hAnsi="Times New Roman"/>
          <w:b/>
          <w:sz w:val="28"/>
          <w:szCs w:val="28"/>
          <w:lang w:eastAsia="ru-RU"/>
        </w:rPr>
        <w:t>БЕГИМ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№ 150</w:t>
      </w:r>
    </w:p>
    <w:p w:rsidR="00304702" w:rsidRPr="00095A77" w:rsidRDefault="00304702" w:rsidP="00304702">
      <w:pPr>
        <w:spacing w:after="0" w:line="240" w:lineRule="auto"/>
        <w:ind w:left="-142" w:right="-143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5A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04702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15.06</w:t>
      </w:r>
      <w:r w:rsidRPr="002869AA">
        <w:rPr>
          <w:rFonts w:ascii="Times New Roman" w:hAnsi="Times New Roman"/>
          <w:sz w:val="26"/>
          <w:szCs w:val="26"/>
          <w:lang w:eastAsia="ru-RU"/>
        </w:rPr>
        <w:t xml:space="preserve">.2022г.                                                                                                      </w:t>
      </w:r>
      <w:proofErr w:type="spellStart"/>
      <w:r w:rsidRPr="002869AA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2869AA">
        <w:rPr>
          <w:rFonts w:ascii="Times New Roman" w:hAnsi="Times New Roman"/>
          <w:sz w:val="26"/>
          <w:szCs w:val="26"/>
          <w:lang w:eastAsia="ru-RU"/>
        </w:rPr>
        <w:t>. Нарткала</w:t>
      </w:r>
      <w:r w:rsidRPr="002869A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04702" w:rsidRPr="00A657C7" w:rsidRDefault="00304702" w:rsidP="00304702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04702" w:rsidRPr="00A657C7" w:rsidRDefault="00304702" w:rsidP="00304702">
      <w:pPr>
        <w:autoSpaceDE w:val="0"/>
        <w:autoSpaceDN w:val="0"/>
        <w:adjustRightInd w:val="0"/>
        <w:spacing w:after="0" w:line="240" w:lineRule="auto"/>
        <w:ind w:left="-142" w:right="-143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57C7">
        <w:rPr>
          <w:rFonts w:ascii="Times New Roman" w:hAnsi="Times New Roman" w:cs="Times New Roman"/>
          <w:bCs/>
          <w:sz w:val="28"/>
          <w:szCs w:val="28"/>
        </w:rPr>
        <w:t>Об определении должностного лица, ответственного за направление сведений для включения в реестр лиц, уволенных в связи с утратой доверия</w:t>
      </w:r>
    </w:p>
    <w:p w:rsidR="00304702" w:rsidRPr="00A657C7" w:rsidRDefault="00304702" w:rsidP="00304702">
      <w:pPr>
        <w:autoSpaceDE w:val="0"/>
        <w:autoSpaceDN w:val="0"/>
        <w:adjustRightInd w:val="0"/>
        <w:spacing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4702" w:rsidRPr="00A657C7" w:rsidRDefault="00304702" w:rsidP="00304702">
      <w:pPr>
        <w:autoSpaceDE w:val="0"/>
        <w:autoSpaceDN w:val="0"/>
        <w:adjustRightInd w:val="0"/>
        <w:spacing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7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</w:t>
      </w:r>
      <w:hyperlink r:id="rId7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Правительства РФ от 05.03.2018 N 228 "О реестре лиц, уволенных в связи с утратой доверия", </w:t>
      </w:r>
      <w:hyperlink r:id="rId8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Правительства КБР от 11.05.2018 N 94-ПП "Об организации представления сведений для ведения реестра лиц, уволенных в связи с утратой доверия", руководствуясь </w:t>
      </w:r>
      <w:hyperlink r:id="rId9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Нарткала, Местная администрация городского</w:t>
      </w:r>
      <w:proofErr w:type="gramEnd"/>
      <w:r w:rsidRPr="00A657C7">
        <w:rPr>
          <w:rFonts w:ascii="Times New Roman" w:hAnsi="Times New Roman" w:cs="Times New Roman"/>
          <w:sz w:val="28"/>
          <w:szCs w:val="28"/>
        </w:rPr>
        <w:t xml:space="preserve"> поселения Нарткала Урванского  муниципального района Кабардино-Балкарской Республики </w:t>
      </w:r>
    </w:p>
    <w:p w:rsidR="00304702" w:rsidRPr="00A657C7" w:rsidRDefault="00304702" w:rsidP="00304702">
      <w:pPr>
        <w:autoSpaceDE w:val="0"/>
        <w:autoSpaceDN w:val="0"/>
        <w:adjustRightInd w:val="0"/>
        <w:spacing w:after="0" w:line="240" w:lineRule="auto"/>
        <w:ind w:left="-142" w:right="-14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657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4702" w:rsidRPr="00A657C7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657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57C7">
        <w:rPr>
          <w:rFonts w:ascii="Times New Roman" w:hAnsi="Times New Roman" w:cs="Times New Roman"/>
          <w:sz w:val="28"/>
          <w:szCs w:val="28"/>
        </w:rPr>
        <w:t xml:space="preserve">Определить начальника отдела по вопросам социальной, организационной, кадровой работы  и муниципальной службы Местной администрации городского поселения Нарткала Урванского  муниципального района Кабардино-Балкарской Республики (Р.Х. </w:t>
      </w:r>
      <w:proofErr w:type="spellStart"/>
      <w:r w:rsidRPr="00A657C7">
        <w:rPr>
          <w:rFonts w:ascii="Times New Roman" w:hAnsi="Times New Roman" w:cs="Times New Roman"/>
          <w:sz w:val="28"/>
          <w:szCs w:val="28"/>
        </w:rPr>
        <w:t>Тхостова</w:t>
      </w:r>
      <w:proofErr w:type="spellEnd"/>
      <w:r w:rsidRPr="00A657C7">
        <w:rPr>
          <w:rFonts w:ascii="Times New Roman" w:hAnsi="Times New Roman" w:cs="Times New Roman"/>
          <w:sz w:val="28"/>
          <w:szCs w:val="28"/>
        </w:rPr>
        <w:t>) ответственным лицом за направление сведений в отношении лиц, замещавших муниципальные должности, должности муниципальной службы Местной администрации городского поселения Нарткала, для включения в реестр лиц, уволенных в связи с утратой доверия, а также для исключения из</w:t>
      </w:r>
      <w:proofErr w:type="gramEnd"/>
      <w:r w:rsidRPr="00A657C7">
        <w:rPr>
          <w:rFonts w:ascii="Times New Roman" w:hAnsi="Times New Roman" w:cs="Times New Roman"/>
          <w:sz w:val="28"/>
          <w:szCs w:val="28"/>
        </w:rPr>
        <w:t xml:space="preserve"> реестра сведений, в соответствии с требованиями Федерального </w:t>
      </w:r>
      <w:hyperlink r:id="rId10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и </w:t>
      </w:r>
      <w:hyperlink r:id="rId11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05.03.2018 N 228 "О реестре лиц, уволенных в связи с утратой доверия".</w:t>
      </w:r>
    </w:p>
    <w:p w:rsidR="00304702" w:rsidRPr="00A657C7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657C7">
        <w:rPr>
          <w:rFonts w:ascii="Times New Roman" w:hAnsi="Times New Roman" w:cs="Times New Roman"/>
          <w:sz w:val="28"/>
          <w:szCs w:val="28"/>
        </w:rPr>
        <w:lastRenderedPageBreak/>
        <w:t xml:space="preserve">2. Обнародовать настоящее постановление местной администрации городского поселения Нарткала в соответствии с </w:t>
      </w:r>
      <w:hyperlink r:id="rId12" w:history="1">
        <w:r w:rsidRPr="00A657C7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A657C7">
        <w:rPr>
          <w:rFonts w:ascii="Times New Roman" w:hAnsi="Times New Roman" w:cs="Times New Roman"/>
          <w:sz w:val="28"/>
          <w:szCs w:val="28"/>
        </w:rPr>
        <w:t xml:space="preserve"> о порядке опубликования (обнародования) муниципальных правовых актов органов местного самоуправления городского поселения Нарткала Урванского  муниципального района Кабардино-Балкарской Республики.</w:t>
      </w:r>
    </w:p>
    <w:p w:rsidR="00304702" w:rsidRPr="00A657C7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657C7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официального обнародования.</w:t>
      </w:r>
    </w:p>
    <w:p w:rsidR="00304702" w:rsidRPr="00A657C7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657C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657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57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4702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4702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4702" w:rsidRPr="00A657C7" w:rsidRDefault="00304702" w:rsidP="00304702">
      <w:pPr>
        <w:autoSpaceDE w:val="0"/>
        <w:autoSpaceDN w:val="0"/>
        <w:adjustRightInd w:val="0"/>
        <w:spacing w:before="220"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4702" w:rsidRPr="00A657C7" w:rsidRDefault="00304702" w:rsidP="00304702">
      <w:pPr>
        <w:pStyle w:val="ConsPlusNormal"/>
        <w:ind w:left="-142" w:right="-143" w:firstLine="142"/>
        <w:jc w:val="both"/>
        <w:rPr>
          <w:szCs w:val="28"/>
        </w:rPr>
      </w:pPr>
      <w:proofErr w:type="spellStart"/>
      <w:r w:rsidRPr="00A657C7">
        <w:rPr>
          <w:szCs w:val="28"/>
        </w:rPr>
        <w:t>И.о</w:t>
      </w:r>
      <w:proofErr w:type="gramStart"/>
      <w:r w:rsidRPr="00A657C7">
        <w:rPr>
          <w:szCs w:val="28"/>
        </w:rPr>
        <w:t>.Г</w:t>
      </w:r>
      <w:proofErr w:type="gramEnd"/>
      <w:r w:rsidRPr="00A657C7">
        <w:rPr>
          <w:szCs w:val="28"/>
        </w:rPr>
        <w:t>лавы</w:t>
      </w:r>
      <w:proofErr w:type="spellEnd"/>
      <w:r w:rsidRPr="00A657C7">
        <w:rPr>
          <w:szCs w:val="28"/>
        </w:rPr>
        <w:t xml:space="preserve"> местной администрации</w:t>
      </w:r>
    </w:p>
    <w:p w:rsidR="00304702" w:rsidRPr="00A657C7" w:rsidRDefault="00304702" w:rsidP="00304702">
      <w:pPr>
        <w:pStyle w:val="ConsPlusNormal"/>
        <w:ind w:left="-142" w:right="-143" w:firstLine="142"/>
        <w:jc w:val="both"/>
        <w:rPr>
          <w:szCs w:val="28"/>
        </w:rPr>
      </w:pPr>
      <w:r w:rsidRPr="00A657C7">
        <w:rPr>
          <w:szCs w:val="28"/>
        </w:rPr>
        <w:t>городского поселения Нарткала</w:t>
      </w:r>
    </w:p>
    <w:p w:rsidR="00304702" w:rsidRPr="00A657C7" w:rsidRDefault="00304702" w:rsidP="00304702">
      <w:pPr>
        <w:pStyle w:val="ConsPlusNormal"/>
        <w:ind w:left="-142" w:right="-143" w:firstLine="142"/>
        <w:jc w:val="both"/>
        <w:rPr>
          <w:szCs w:val="28"/>
        </w:rPr>
      </w:pPr>
      <w:r w:rsidRPr="00A657C7">
        <w:rPr>
          <w:szCs w:val="28"/>
        </w:rPr>
        <w:t xml:space="preserve">Урванского муниципального района КБР                                       Х.С. </w:t>
      </w:r>
      <w:proofErr w:type="spellStart"/>
      <w:r w:rsidRPr="00A657C7">
        <w:rPr>
          <w:szCs w:val="28"/>
        </w:rPr>
        <w:t>Шогенов</w:t>
      </w:r>
      <w:proofErr w:type="spellEnd"/>
    </w:p>
    <w:p w:rsidR="00304702" w:rsidRPr="00A657C7" w:rsidRDefault="00304702" w:rsidP="00304702">
      <w:pPr>
        <w:autoSpaceDE w:val="0"/>
        <w:autoSpaceDN w:val="0"/>
        <w:adjustRightInd w:val="0"/>
        <w:spacing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  <w:bookmarkStart w:id="0" w:name="_GoBack"/>
      <w:bookmarkEnd w:id="0"/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304702" w:rsidRDefault="00304702" w:rsidP="00304702">
      <w:pPr>
        <w:rPr>
          <w:sz w:val="28"/>
          <w:szCs w:val="28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D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4FDF"/>
    <w:rsid w:val="000964D9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B67CC"/>
    <w:rsid w:val="001C1F3D"/>
    <w:rsid w:val="001C55B4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2726"/>
    <w:rsid w:val="002A3326"/>
    <w:rsid w:val="002B3D14"/>
    <w:rsid w:val="002B59B4"/>
    <w:rsid w:val="002C3346"/>
    <w:rsid w:val="002C528A"/>
    <w:rsid w:val="002E0617"/>
    <w:rsid w:val="002E1B5B"/>
    <w:rsid w:val="002E6D38"/>
    <w:rsid w:val="002F46DC"/>
    <w:rsid w:val="002F5290"/>
    <w:rsid w:val="002F7800"/>
    <w:rsid w:val="00304702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611D"/>
    <w:rsid w:val="00367799"/>
    <w:rsid w:val="0036784A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727E"/>
    <w:rsid w:val="005121AD"/>
    <w:rsid w:val="005215D6"/>
    <w:rsid w:val="0052265E"/>
    <w:rsid w:val="00525EF0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A6317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0231"/>
    <w:rsid w:val="00700309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51D2D"/>
    <w:rsid w:val="00760006"/>
    <w:rsid w:val="00760880"/>
    <w:rsid w:val="007618C2"/>
    <w:rsid w:val="0076301C"/>
    <w:rsid w:val="00764AA5"/>
    <w:rsid w:val="007716BD"/>
    <w:rsid w:val="00780E1F"/>
    <w:rsid w:val="00781356"/>
    <w:rsid w:val="0078580C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461D"/>
    <w:rsid w:val="009A530A"/>
    <w:rsid w:val="009A6487"/>
    <w:rsid w:val="009A7810"/>
    <w:rsid w:val="009B70C8"/>
    <w:rsid w:val="009C171B"/>
    <w:rsid w:val="009C3101"/>
    <w:rsid w:val="009C333F"/>
    <w:rsid w:val="009C5436"/>
    <w:rsid w:val="009C7A18"/>
    <w:rsid w:val="009D2AF8"/>
    <w:rsid w:val="009E1FF4"/>
    <w:rsid w:val="009E6028"/>
    <w:rsid w:val="009F2F5E"/>
    <w:rsid w:val="009F371B"/>
    <w:rsid w:val="009F52F2"/>
    <w:rsid w:val="009F7619"/>
    <w:rsid w:val="00A050BA"/>
    <w:rsid w:val="00A207CA"/>
    <w:rsid w:val="00A37CD0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23A3"/>
    <w:rsid w:val="00B13DDF"/>
    <w:rsid w:val="00B153E0"/>
    <w:rsid w:val="00B16EDA"/>
    <w:rsid w:val="00B16EE9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2C9B"/>
    <w:rsid w:val="00C53252"/>
    <w:rsid w:val="00C5693D"/>
    <w:rsid w:val="00C61556"/>
    <w:rsid w:val="00C62B70"/>
    <w:rsid w:val="00C73468"/>
    <w:rsid w:val="00C7675C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48DB"/>
    <w:rsid w:val="00D20D83"/>
    <w:rsid w:val="00D3151F"/>
    <w:rsid w:val="00D326DA"/>
    <w:rsid w:val="00D355C0"/>
    <w:rsid w:val="00D4062E"/>
    <w:rsid w:val="00D40939"/>
    <w:rsid w:val="00D47F60"/>
    <w:rsid w:val="00D54831"/>
    <w:rsid w:val="00D56636"/>
    <w:rsid w:val="00D573E3"/>
    <w:rsid w:val="00D62C2D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66B0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2C7A"/>
    <w:rsid w:val="00FA7A12"/>
    <w:rsid w:val="00FB43DA"/>
    <w:rsid w:val="00FB71FE"/>
    <w:rsid w:val="00FC0B9B"/>
    <w:rsid w:val="00FC63FC"/>
    <w:rsid w:val="00FC671E"/>
    <w:rsid w:val="00FC6E37"/>
    <w:rsid w:val="00FE1937"/>
    <w:rsid w:val="00FE52A9"/>
    <w:rsid w:val="00FE6AA7"/>
    <w:rsid w:val="00FF11F8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4AA80505A4BF0E3060D5830D4B82CEA18F210C26F63BFB8A17A3DF853355F355367A0C21D7280C231032B7A6240DCOFc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64AA80505A4BF0E306135526B8E521EC1AAE18C76D61EFE7FE2160AF5A3F08601C66FC85496183C031012866O6c2J" TargetMode="External"/><Relationship Id="rId12" Type="http://schemas.openxmlformats.org/officeDocument/2006/relationships/hyperlink" Target="consultantplus://offline/ref=D964AA80505A4BF0E3060D5830D4B82CEA18F210C2676DB9B8A17A3DF853355F355367B2C2457E83C32F022A6F34119AA7B37EB0B77ACEDA3500D7O2c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4AA80505A4BF0E306135526B8E521ED12AC1CC76A61EFE7FE2160AF5A3F08601C66FC85496183C031012866O6c2J" TargetMode="External"/><Relationship Id="rId11" Type="http://schemas.openxmlformats.org/officeDocument/2006/relationships/hyperlink" Target="consultantplus://offline/ref=D964AA80505A4BF0E306135526B8E521EC1AAE18C76D61EFE7FE2160AF5A3F08601C66FC85496183C031012866O6c2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964AA80505A4BF0E306135526B8E521ED12AC1CC76A61EFE7FE2160AF5A3F08601C66FC85496183C031012866O6c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4AA80505A4BF0E3060D5830D4B82CEA18F210C1696BB0B8A17A3DF853355F355367A0C21D7280C231032B7A6240DCOFc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Company>*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2022-06-16T11:59:00Z</dcterms:created>
  <dcterms:modified xsi:type="dcterms:W3CDTF">2022-06-16T11:59:00Z</dcterms:modified>
</cp:coreProperties>
</file>