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685" w:rsidRDefault="009C6685" w:rsidP="009C6685">
      <w:pPr>
        <w:pStyle w:val="a4"/>
        <w:widowControl/>
        <w:numPr>
          <w:ilvl w:val="0"/>
          <w:numId w:val="8"/>
        </w:numPr>
        <w:autoSpaceDE/>
        <w:spacing w:after="200" w:line="276" w:lineRule="auto"/>
        <w:contextualSpacing/>
        <w:jc w:val="center"/>
      </w:pPr>
      <w:r>
        <w:rPr>
          <w:noProof/>
          <w:lang w:eastAsia="ru-RU"/>
        </w:rPr>
        <w:drawing>
          <wp:inline distT="0" distB="0" distL="0" distR="0">
            <wp:extent cx="771525" cy="90614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6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6685" w:rsidRPr="009C6685" w:rsidRDefault="009C6685" w:rsidP="009C6685">
      <w:pPr>
        <w:pStyle w:val="a4"/>
        <w:widowControl/>
        <w:numPr>
          <w:ilvl w:val="0"/>
          <w:numId w:val="8"/>
        </w:numPr>
        <w:autoSpaceDE/>
        <w:spacing w:after="200" w:line="276" w:lineRule="auto"/>
        <w:contextualSpacing/>
        <w:jc w:val="center"/>
        <w:rPr>
          <w:b/>
          <w:sz w:val="18"/>
          <w:szCs w:val="18"/>
        </w:rPr>
      </w:pPr>
      <w:r w:rsidRPr="009C6685">
        <w:rPr>
          <w:b/>
          <w:sz w:val="18"/>
          <w:szCs w:val="18"/>
        </w:rPr>
        <w:t>СОВЕТ  МЕСТНОГО  САМОУПРАВЛЕНИЯ  ГОРОДСКОГО ПОСЕЛЕНИЯ НАРТКАЛА УРВАНСКОГО МУНИЦИПАЛЬНОГО РАЙОНА КАБАРДИНО-БАЛКАРСКОЙ РЕСПУБЛИКИ</w:t>
      </w:r>
    </w:p>
    <w:p w:rsidR="009C6685" w:rsidRPr="009C6685" w:rsidRDefault="009C6685" w:rsidP="009C6685">
      <w:pPr>
        <w:pStyle w:val="a4"/>
        <w:widowControl/>
        <w:numPr>
          <w:ilvl w:val="0"/>
          <w:numId w:val="8"/>
        </w:numPr>
        <w:autoSpaceDE/>
        <w:spacing w:after="200" w:line="276" w:lineRule="auto"/>
        <w:contextualSpacing/>
        <w:jc w:val="center"/>
        <w:rPr>
          <w:b/>
          <w:sz w:val="18"/>
          <w:szCs w:val="18"/>
        </w:rPr>
      </w:pPr>
    </w:p>
    <w:p w:rsidR="009C6685" w:rsidRPr="009C6685" w:rsidRDefault="009C6685" w:rsidP="009C6685">
      <w:pPr>
        <w:pStyle w:val="a4"/>
        <w:widowControl/>
        <w:numPr>
          <w:ilvl w:val="0"/>
          <w:numId w:val="8"/>
        </w:numPr>
        <w:autoSpaceDE/>
        <w:spacing w:after="200" w:line="276" w:lineRule="auto"/>
        <w:contextualSpacing/>
        <w:jc w:val="center"/>
        <w:rPr>
          <w:sz w:val="18"/>
          <w:szCs w:val="18"/>
        </w:rPr>
      </w:pPr>
      <w:r w:rsidRPr="009C6685">
        <w:rPr>
          <w:sz w:val="18"/>
          <w:szCs w:val="18"/>
        </w:rPr>
        <w:t xml:space="preserve"> КЪЭБЭРДЕЙ-БАЛЪКЪЭР РЕСПУБЛИКЭМ И АРУАН МУНИЦИПАЛЬНЭ  КУЕЙМ ЩЫЩ НАРТКЪАЛЭ   КЪАЛЭ ЖЫЛАГЪУЭМ И Щ</w:t>
      </w:r>
      <w:proofErr w:type="gramStart"/>
      <w:r w:rsidRPr="009C6685">
        <w:rPr>
          <w:sz w:val="18"/>
          <w:szCs w:val="18"/>
          <w:lang w:val="en-US"/>
        </w:rPr>
        <w:t>I</w:t>
      </w:r>
      <w:proofErr w:type="gramEnd"/>
      <w:r w:rsidRPr="009C6685">
        <w:rPr>
          <w:sz w:val="18"/>
          <w:szCs w:val="18"/>
        </w:rPr>
        <w:t>ЫП</w:t>
      </w:r>
      <w:r w:rsidRPr="009C6685">
        <w:rPr>
          <w:sz w:val="18"/>
          <w:szCs w:val="18"/>
          <w:lang w:val="en-US"/>
        </w:rPr>
        <w:t>I</w:t>
      </w:r>
      <w:r w:rsidRPr="009C6685">
        <w:rPr>
          <w:sz w:val="18"/>
          <w:szCs w:val="18"/>
        </w:rPr>
        <w:t>Э  САМОУПРАВЛЕНЭМК</w:t>
      </w:r>
      <w:r w:rsidRPr="009C6685">
        <w:rPr>
          <w:sz w:val="18"/>
          <w:szCs w:val="18"/>
          <w:lang w:val="en-US"/>
        </w:rPr>
        <w:t>I</w:t>
      </w:r>
      <w:r w:rsidRPr="009C6685">
        <w:rPr>
          <w:sz w:val="18"/>
          <w:szCs w:val="18"/>
        </w:rPr>
        <w:t xml:space="preserve">Э СОВЕТ </w:t>
      </w:r>
    </w:p>
    <w:p w:rsidR="009C6685" w:rsidRPr="009C6685" w:rsidRDefault="009C6685" w:rsidP="009C6685">
      <w:pPr>
        <w:pStyle w:val="a4"/>
        <w:widowControl/>
        <w:numPr>
          <w:ilvl w:val="0"/>
          <w:numId w:val="8"/>
        </w:numPr>
        <w:autoSpaceDE/>
        <w:spacing w:after="200" w:line="276" w:lineRule="auto"/>
        <w:contextualSpacing/>
        <w:jc w:val="center"/>
        <w:rPr>
          <w:sz w:val="18"/>
          <w:szCs w:val="18"/>
        </w:rPr>
      </w:pPr>
    </w:p>
    <w:p w:rsidR="009C6685" w:rsidRPr="009C6685" w:rsidRDefault="009C6685" w:rsidP="009C6685">
      <w:pPr>
        <w:pStyle w:val="a4"/>
        <w:widowControl/>
        <w:numPr>
          <w:ilvl w:val="0"/>
          <w:numId w:val="8"/>
        </w:numPr>
        <w:autoSpaceDE/>
        <w:spacing w:after="200" w:line="276" w:lineRule="auto"/>
        <w:contextualSpacing/>
        <w:jc w:val="center"/>
        <w:rPr>
          <w:sz w:val="18"/>
          <w:szCs w:val="18"/>
        </w:rPr>
      </w:pPr>
      <w:r w:rsidRPr="009C6685">
        <w:rPr>
          <w:sz w:val="18"/>
          <w:szCs w:val="18"/>
        </w:rPr>
        <w:t>КЪАБАРТЫ-МАЛКЪАР РЕСПУБЛИКАНЫ УРВАН  МУНИЦИПАЛЬНЫЙ РАЙОНУНУ НАРТКЪАЛА ШАХАР ПОСЕЛЕНИЯСЫНЫ ЖЕР-ЖЕРЛИ  САМОУПРАВЛЕНИЯСЫНЫ  СОВЕТИ</w:t>
      </w:r>
    </w:p>
    <w:p w:rsidR="009C6685" w:rsidRPr="009C6685" w:rsidRDefault="009C6685" w:rsidP="009C6685">
      <w:pPr>
        <w:pStyle w:val="a4"/>
        <w:widowControl/>
        <w:numPr>
          <w:ilvl w:val="0"/>
          <w:numId w:val="8"/>
        </w:numPr>
        <w:pBdr>
          <w:bottom w:val="single" w:sz="12" w:space="1" w:color="auto"/>
        </w:pBdr>
        <w:autoSpaceDE/>
        <w:spacing w:after="200" w:line="276" w:lineRule="auto"/>
        <w:contextualSpacing/>
        <w:jc w:val="center"/>
        <w:rPr>
          <w:b/>
          <w:sz w:val="18"/>
          <w:szCs w:val="18"/>
        </w:rPr>
      </w:pPr>
    </w:p>
    <w:p w:rsidR="004B3039" w:rsidRPr="009C6685" w:rsidRDefault="00C10789" w:rsidP="004B3039">
      <w:pPr>
        <w:pStyle w:val="a7"/>
        <w:jc w:val="center"/>
        <w:rPr>
          <w:rFonts w:ascii="Times New Roman" w:hAnsi="Times New Roman"/>
          <w:b/>
          <w:color w:val="000000"/>
          <w:spacing w:val="19"/>
          <w:sz w:val="26"/>
          <w:szCs w:val="26"/>
        </w:rPr>
      </w:pPr>
      <w:r w:rsidRPr="009C6685">
        <w:rPr>
          <w:rFonts w:ascii="Times New Roman" w:hAnsi="Times New Roman"/>
          <w:b/>
          <w:spacing w:val="-2"/>
          <w:w w:val="105"/>
          <w:sz w:val="26"/>
          <w:szCs w:val="26"/>
        </w:rPr>
        <w:t>РЕШЕНИЕ</w:t>
      </w:r>
      <w:r w:rsidR="00E10869" w:rsidRPr="009C6685">
        <w:rPr>
          <w:rFonts w:ascii="Times New Roman" w:hAnsi="Times New Roman"/>
          <w:b/>
          <w:spacing w:val="-2"/>
          <w:w w:val="105"/>
          <w:sz w:val="26"/>
          <w:szCs w:val="26"/>
        </w:rPr>
        <w:t xml:space="preserve"> №</w:t>
      </w:r>
      <w:r w:rsidR="004B3039" w:rsidRPr="009C6685">
        <w:rPr>
          <w:rFonts w:ascii="Times New Roman" w:hAnsi="Times New Roman"/>
          <w:b/>
          <w:spacing w:val="-2"/>
          <w:w w:val="105"/>
          <w:sz w:val="26"/>
          <w:szCs w:val="26"/>
        </w:rPr>
        <w:t>10/3</w:t>
      </w:r>
      <w:r w:rsidR="004B3039" w:rsidRPr="009C6685">
        <w:rPr>
          <w:rFonts w:ascii="Times New Roman" w:hAnsi="Times New Roman"/>
          <w:b/>
          <w:color w:val="000000"/>
          <w:spacing w:val="19"/>
          <w:sz w:val="26"/>
          <w:szCs w:val="26"/>
        </w:rPr>
        <w:t xml:space="preserve"> </w:t>
      </w:r>
    </w:p>
    <w:p w:rsidR="004B3039" w:rsidRPr="009C6685" w:rsidRDefault="004B3039" w:rsidP="004B3039">
      <w:pPr>
        <w:pStyle w:val="a7"/>
        <w:jc w:val="center"/>
        <w:rPr>
          <w:rFonts w:ascii="Times New Roman" w:hAnsi="Times New Roman"/>
          <w:b/>
          <w:bCs/>
          <w:sz w:val="26"/>
          <w:szCs w:val="26"/>
        </w:rPr>
      </w:pPr>
      <w:r w:rsidRPr="009C6685">
        <w:rPr>
          <w:rFonts w:ascii="Times New Roman" w:hAnsi="Times New Roman"/>
          <w:b/>
          <w:color w:val="000000"/>
          <w:spacing w:val="19"/>
          <w:sz w:val="26"/>
          <w:szCs w:val="26"/>
        </w:rPr>
        <w:t xml:space="preserve">Совета местного самоуправления городского поселения Нарткала Урванского муниципального района КБР </w:t>
      </w:r>
      <w:r w:rsidRPr="009C6685">
        <w:rPr>
          <w:rFonts w:ascii="Times New Roman" w:hAnsi="Times New Roman"/>
          <w:b/>
          <w:bCs/>
          <w:sz w:val="26"/>
          <w:szCs w:val="26"/>
        </w:rPr>
        <w:t xml:space="preserve">(седьмого созыва)  </w:t>
      </w:r>
    </w:p>
    <w:p w:rsidR="004B3039" w:rsidRPr="009C6685" w:rsidRDefault="004B3039" w:rsidP="004B3039">
      <w:pPr>
        <w:pStyle w:val="a7"/>
        <w:jc w:val="both"/>
        <w:rPr>
          <w:rFonts w:ascii="Times New Roman" w:hAnsi="Times New Roman"/>
          <w:bCs/>
          <w:sz w:val="26"/>
          <w:szCs w:val="26"/>
        </w:rPr>
      </w:pPr>
      <w:r w:rsidRPr="009C6685">
        <w:rPr>
          <w:rFonts w:ascii="Times New Roman" w:hAnsi="Times New Roman"/>
          <w:bCs/>
          <w:sz w:val="26"/>
          <w:szCs w:val="26"/>
        </w:rPr>
        <w:t xml:space="preserve"> 27.07.2022г.                                                                                    г. п. Нарткала</w:t>
      </w:r>
    </w:p>
    <w:p w:rsidR="00AA78DC" w:rsidRPr="009C6685" w:rsidRDefault="00AA78DC">
      <w:pPr>
        <w:pStyle w:val="a3"/>
        <w:spacing w:before="1"/>
        <w:rPr>
          <w:sz w:val="26"/>
          <w:szCs w:val="26"/>
        </w:rPr>
      </w:pPr>
    </w:p>
    <w:p w:rsidR="00AA78DC" w:rsidRPr="009C6685" w:rsidRDefault="00C10789" w:rsidP="009C6685">
      <w:pPr>
        <w:ind w:right="237" w:firstLine="7"/>
        <w:jc w:val="center"/>
        <w:rPr>
          <w:b/>
          <w:sz w:val="26"/>
          <w:szCs w:val="26"/>
        </w:rPr>
      </w:pPr>
      <w:r w:rsidRPr="009C6685">
        <w:rPr>
          <w:b/>
          <w:sz w:val="26"/>
          <w:szCs w:val="26"/>
        </w:rPr>
        <w:t>ОБ УТВЕРЖДЕ</w:t>
      </w:r>
      <w:r w:rsidR="00586EDE" w:rsidRPr="009C6685">
        <w:rPr>
          <w:b/>
          <w:sz w:val="26"/>
          <w:szCs w:val="26"/>
        </w:rPr>
        <w:t>НИ</w:t>
      </w:r>
      <w:r w:rsidRPr="009C6685">
        <w:rPr>
          <w:b/>
          <w:sz w:val="26"/>
          <w:szCs w:val="26"/>
        </w:rPr>
        <w:t>И</w:t>
      </w:r>
      <w:r w:rsidRPr="009C6685">
        <w:rPr>
          <w:b/>
          <w:spacing w:val="40"/>
          <w:sz w:val="26"/>
          <w:szCs w:val="26"/>
        </w:rPr>
        <w:t xml:space="preserve"> </w:t>
      </w:r>
      <w:r w:rsidR="00586EDE" w:rsidRPr="009C6685">
        <w:rPr>
          <w:b/>
          <w:sz w:val="26"/>
          <w:szCs w:val="26"/>
        </w:rPr>
        <w:t>ПОЛОЖЕНИ</w:t>
      </w:r>
      <w:r w:rsidRPr="009C6685">
        <w:rPr>
          <w:b/>
          <w:sz w:val="26"/>
          <w:szCs w:val="26"/>
        </w:rPr>
        <w:t>Я</w:t>
      </w:r>
      <w:r w:rsidRPr="009C6685">
        <w:rPr>
          <w:b/>
          <w:spacing w:val="40"/>
          <w:sz w:val="26"/>
          <w:szCs w:val="26"/>
        </w:rPr>
        <w:t xml:space="preserve"> </w:t>
      </w:r>
      <w:r w:rsidRPr="009C6685">
        <w:rPr>
          <w:b/>
          <w:sz w:val="26"/>
          <w:szCs w:val="26"/>
        </w:rPr>
        <w:t>О СОЗДАНИИ УСЛОВИЙ ДЛЯ</w:t>
      </w:r>
      <w:r w:rsidRPr="009C6685">
        <w:rPr>
          <w:b/>
          <w:spacing w:val="-17"/>
          <w:sz w:val="26"/>
          <w:szCs w:val="26"/>
        </w:rPr>
        <w:t xml:space="preserve"> </w:t>
      </w:r>
      <w:r w:rsidRPr="009C6685">
        <w:rPr>
          <w:b/>
          <w:sz w:val="26"/>
          <w:szCs w:val="26"/>
        </w:rPr>
        <w:t>РЕАЛИЗАЦИИ</w:t>
      </w:r>
      <w:r w:rsidRPr="009C6685">
        <w:rPr>
          <w:b/>
          <w:spacing w:val="6"/>
          <w:sz w:val="26"/>
          <w:szCs w:val="26"/>
        </w:rPr>
        <w:t xml:space="preserve"> </w:t>
      </w:r>
      <w:r w:rsidRPr="009C6685">
        <w:rPr>
          <w:b/>
          <w:sz w:val="26"/>
          <w:szCs w:val="26"/>
        </w:rPr>
        <w:t>МЕР,</w:t>
      </w:r>
      <w:r w:rsidRPr="009C6685">
        <w:rPr>
          <w:b/>
          <w:spacing w:val="-18"/>
          <w:sz w:val="26"/>
          <w:szCs w:val="26"/>
        </w:rPr>
        <w:t xml:space="preserve"> </w:t>
      </w:r>
      <w:r w:rsidRPr="009C6685">
        <w:rPr>
          <w:b/>
          <w:sz w:val="26"/>
          <w:szCs w:val="26"/>
        </w:rPr>
        <w:t>НАПРАВЛЕННЫХ</w:t>
      </w:r>
      <w:r w:rsidRPr="009C6685">
        <w:rPr>
          <w:b/>
          <w:spacing w:val="23"/>
          <w:sz w:val="26"/>
          <w:szCs w:val="26"/>
        </w:rPr>
        <w:t xml:space="preserve"> </w:t>
      </w:r>
      <w:r w:rsidRPr="009C6685">
        <w:rPr>
          <w:b/>
          <w:sz w:val="26"/>
          <w:szCs w:val="26"/>
        </w:rPr>
        <w:t>НА</w:t>
      </w:r>
      <w:r w:rsidR="00586EDE" w:rsidRPr="009C6685">
        <w:rPr>
          <w:b/>
          <w:spacing w:val="-15"/>
          <w:sz w:val="26"/>
          <w:szCs w:val="26"/>
        </w:rPr>
        <w:t xml:space="preserve"> </w:t>
      </w:r>
      <w:r w:rsidRPr="009C6685">
        <w:rPr>
          <w:b/>
          <w:sz w:val="26"/>
          <w:szCs w:val="26"/>
        </w:rPr>
        <w:t xml:space="preserve">УКРЕПЛЕНИЕ </w:t>
      </w:r>
      <w:r w:rsidRPr="009C6685">
        <w:rPr>
          <w:b/>
          <w:position w:val="1"/>
          <w:sz w:val="26"/>
          <w:szCs w:val="26"/>
        </w:rPr>
        <w:t>МЕЖНАЦИОНАЛЬНОГО И М</w:t>
      </w:r>
      <w:r w:rsidRPr="009C6685">
        <w:rPr>
          <w:b/>
          <w:sz w:val="26"/>
          <w:szCs w:val="26"/>
        </w:rPr>
        <w:t>ЕЖКО</w:t>
      </w:r>
      <w:r w:rsidRPr="009C6685">
        <w:rPr>
          <w:b/>
          <w:position w:val="1"/>
          <w:sz w:val="26"/>
          <w:szCs w:val="26"/>
        </w:rPr>
        <w:t>НФЕССИОНАЛЬНОГО</w:t>
      </w:r>
      <w:r w:rsidRPr="009C6685">
        <w:rPr>
          <w:b/>
          <w:w w:val="95"/>
          <w:sz w:val="26"/>
          <w:szCs w:val="26"/>
        </w:rPr>
        <w:t>СОГЛАСИЯ,</w:t>
      </w:r>
      <w:r w:rsidRPr="009C6685">
        <w:rPr>
          <w:b/>
          <w:spacing w:val="58"/>
          <w:sz w:val="26"/>
          <w:szCs w:val="26"/>
        </w:rPr>
        <w:t xml:space="preserve"> </w:t>
      </w:r>
      <w:r w:rsidR="00586EDE" w:rsidRPr="009C6685">
        <w:rPr>
          <w:b/>
          <w:w w:val="95"/>
          <w:sz w:val="26"/>
          <w:szCs w:val="26"/>
        </w:rPr>
        <w:t>СОХРАНЕИ</w:t>
      </w:r>
      <w:r w:rsidRPr="009C6685">
        <w:rPr>
          <w:b/>
          <w:w w:val="95"/>
          <w:sz w:val="26"/>
          <w:szCs w:val="26"/>
        </w:rPr>
        <w:t>Е</w:t>
      </w:r>
      <w:r w:rsidRPr="009C6685">
        <w:rPr>
          <w:b/>
          <w:spacing w:val="49"/>
          <w:sz w:val="26"/>
          <w:szCs w:val="26"/>
        </w:rPr>
        <w:t xml:space="preserve"> </w:t>
      </w:r>
      <w:r w:rsidRPr="009C6685">
        <w:rPr>
          <w:b/>
          <w:w w:val="95"/>
          <w:sz w:val="26"/>
          <w:szCs w:val="26"/>
        </w:rPr>
        <w:t>И</w:t>
      </w:r>
      <w:r w:rsidRPr="009C6685">
        <w:rPr>
          <w:b/>
          <w:spacing w:val="15"/>
          <w:sz w:val="26"/>
          <w:szCs w:val="26"/>
        </w:rPr>
        <w:t xml:space="preserve"> </w:t>
      </w:r>
      <w:r w:rsidRPr="009C6685">
        <w:rPr>
          <w:b/>
          <w:w w:val="95"/>
          <w:sz w:val="26"/>
          <w:szCs w:val="26"/>
        </w:rPr>
        <w:t>РАЗВИТ</w:t>
      </w:r>
      <w:r w:rsidR="00586EDE" w:rsidRPr="009C6685">
        <w:rPr>
          <w:b/>
          <w:w w:val="95"/>
          <w:sz w:val="26"/>
          <w:szCs w:val="26"/>
        </w:rPr>
        <w:t>И</w:t>
      </w:r>
      <w:r w:rsidRPr="009C6685">
        <w:rPr>
          <w:b/>
          <w:w w:val="95"/>
          <w:sz w:val="26"/>
          <w:szCs w:val="26"/>
        </w:rPr>
        <w:t>Е</w:t>
      </w:r>
      <w:r w:rsidRPr="009C6685">
        <w:rPr>
          <w:b/>
          <w:spacing w:val="64"/>
          <w:sz w:val="26"/>
          <w:szCs w:val="26"/>
        </w:rPr>
        <w:t xml:space="preserve"> </w:t>
      </w:r>
      <w:r w:rsidRPr="009C6685">
        <w:rPr>
          <w:b/>
          <w:w w:val="95"/>
          <w:sz w:val="26"/>
          <w:szCs w:val="26"/>
        </w:rPr>
        <w:t>ЯЗЫКОВ</w:t>
      </w:r>
      <w:r w:rsidRPr="009C6685">
        <w:rPr>
          <w:b/>
          <w:spacing w:val="46"/>
          <w:sz w:val="26"/>
          <w:szCs w:val="26"/>
        </w:rPr>
        <w:t xml:space="preserve"> </w:t>
      </w:r>
      <w:r w:rsidRPr="009C6685">
        <w:rPr>
          <w:b/>
          <w:w w:val="95"/>
          <w:sz w:val="26"/>
          <w:szCs w:val="26"/>
        </w:rPr>
        <w:t>И</w:t>
      </w:r>
      <w:r w:rsidRPr="009C6685">
        <w:rPr>
          <w:b/>
          <w:spacing w:val="25"/>
          <w:sz w:val="26"/>
          <w:szCs w:val="26"/>
        </w:rPr>
        <w:t xml:space="preserve"> </w:t>
      </w:r>
      <w:r w:rsidRPr="009C6685">
        <w:rPr>
          <w:b/>
          <w:spacing w:val="-2"/>
          <w:w w:val="95"/>
          <w:sz w:val="26"/>
          <w:szCs w:val="26"/>
        </w:rPr>
        <w:t>КУЛЬТУРЫ</w:t>
      </w:r>
      <w:r w:rsidRPr="009C6685">
        <w:rPr>
          <w:b/>
          <w:sz w:val="26"/>
          <w:szCs w:val="26"/>
        </w:rPr>
        <w:t>НАРОДОВ</w:t>
      </w:r>
      <w:r w:rsidRPr="009C6685">
        <w:rPr>
          <w:b/>
          <w:spacing w:val="-15"/>
          <w:sz w:val="26"/>
          <w:szCs w:val="26"/>
        </w:rPr>
        <w:t xml:space="preserve"> </w:t>
      </w:r>
      <w:r w:rsidRPr="009C6685">
        <w:rPr>
          <w:b/>
          <w:sz w:val="26"/>
          <w:szCs w:val="26"/>
        </w:rPr>
        <w:t>РОССИЙСКОЙ</w:t>
      </w:r>
      <w:r w:rsidRPr="009C6685">
        <w:rPr>
          <w:b/>
          <w:spacing w:val="8"/>
          <w:sz w:val="26"/>
          <w:szCs w:val="26"/>
        </w:rPr>
        <w:t xml:space="preserve"> </w:t>
      </w:r>
      <w:r w:rsidRPr="009C6685">
        <w:rPr>
          <w:b/>
          <w:sz w:val="26"/>
          <w:szCs w:val="26"/>
        </w:rPr>
        <w:t>ФЕДЕРАЦИИ,</w:t>
      </w:r>
      <w:r w:rsidR="00F91AF7" w:rsidRPr="009C6685">
        <w:rPr>
          <w:b/>
          <w:sz w:val="26"/>
          <w:szCs w:val="26"/>
        </w:rPr>
        <w:t xml:space="preserve"> </w:t>
      </w:r>
      <w:r w:rsidR="00586EDE" w:rsidRPr="009C6685">
        <w:rPr>
          <w:b/>
          <w:sz w:val="26"/>
          <w:szCs w:val="26"/>
        </w:rPr>
        <w:t>ПРОЖИВАЮЩИХ НА ТЕРРИ</w:t>
      </w:r>
      <w:r w:rsidRPr="009C6685">
        <w:rPr>
          <w:b/>
          <w:sz w:val="26"/>
          <w:szCs w:val="26"/>
        </w:rPr>
        <w:t xml:space="preserve">ТОРИИ МУНИЦИПАЛЬНОГО ОБРАЗОВАНИЯ </w:t>
      </w:r>
      <w:r w:rsidR="00586EDE" w:rsidRPr="009C6685">
        <w:rPr>
          <w:b/>
          <w:sz w:val="26"/>
          <w:szCs w:val="26"/>
        </w:rPr>
        <w:t>ГОРОДСКОЕ ПОСЕЛЕНИЕ НАРТКАЛА УРВАН</w:t>
      </w:r>
      <w:r w:rsidR="00A1789E" w:rsidRPr="009C6685">
        <w:rPr>
          <w:b/>
          <w:sz w:val="26"/>
          <w:szCs w:val="26"/>
        </w:rPr>
        <w:t xml:space="preserve">СКОГО МУНИЦИПАЛЬНОГО РАЙОНА КБР, </w:t>
      </w:r>
      <w:r w:rsidRPr="009C6685">
        <w:rPr>
          <w:b/>
          <w:sz w:val="26"/>
          <w:szCs w:val="26"/>
        </w:rPr>
        <w:t>СОЦИАЛЬНУЮ И</w:t>
      </w:r>
      <w:r w:rsidRPr="009C6685">
        <w:rPr>
          <w:b/>
          <w:spacing w:val="-5"/>
          <w:sz w:val="26"/>
          <w:szCs w:val="26"/>
        </w:rPr>
        <w:t xml:space="preserve"> </w:t>
      </w:r>
      <w:r w:rsidRPr="009C6685">
        <w:rPr>
          <w:b/>
          <w:sz w:val="26"/>
          <w:szCs w:val="26"/>
        </w:rPr>
        <w:t>КУЛЬТУРНУЮ</w:t>
      </w:r>
      <w:r w:rsidRPr="009C6685">
        <w:rPr>
          <w:b/>
          <w:spacing w:val="32"/>
          <w:sz w:val="26"/>
          <w:szCs w:val="26"/>
        </w:rPr>
        <w:t xml:space="preserve"> </w:t>
      </w:r>
      <w:r w:rsidR="00F91AF7" w:rsidRPr="009C6685">
        <w:rPr>
          <w:b/>
          <w:sz w:val="26"/>
          <w:szCs w:val="26"/>
        </w:rPr>
        <w:t>АДАПТАЦИ</w:t>
      </w:r>
      <w:r w:rsidRPr="009C6685">
        <w:rPr>
          <w:b/>
          <w:sz w:val="26"/>
          <w:szCs w:val="26"/>
        </w:rPr>
        <w:t>Ю</w:t>
      </w:r>
      <w:r w:rsidRPr="009C6685">
        <w:rPr>
          <w:b/>
          <w:spacing w:val="32"/>
          <w:sz w:val="26"/>
          <w:szCs w:val="26"/>
        </w:rPr>
        <w:t xml:space="preserve"> </w:t>
      </w:r>
      <w:r w:rsidR="00E74F29" w:rsidRPr="009C6685">
        <w:rPr>
          <w:b/>
          <w:sz w:val="26"/>
          <w:szCs w:val="26"/>
        </w:rPr>
        <w:t>МИГРАНТОВ, ПРОФИЛАКТИК</w:t>
      </w:r>
      <w:r w:rsidRPr="009C6685">
        <w:rPr>
          <w:b/>
          <w:sz w:val="26"/>
          <w:szCs w:val="26"/>
        </w:rPr>
        <w:t>У</w:t>
      </w:r>
      <w:r w:rsidRPr="009C6685">
        <w:rPr>
          <w:b/>
          <w:spacing w:val="40"/>
          <w:sz w:val="26"/>
          <w:szCs w:val="26"/>
        </w:rPr>
        <w:t xml:space="preserve"> </w:t>
      </w:r>
      <w:r w:rsidRPr="009C6685">
        <w:rPr>
          <w:b/>
          <w:sz w:val="26"/>
          <w:szCs w:val="26"/>
        </w:rPr>
        <w:t>МЕЖНАЦИОНАЛЬНЫ</w:t>
      </w:r>
      <w:proofErr w:type="gramStart"/>
      <w:r w:rsidRPr="009C6685">
        <w:rPr>
          <w:b/>
          <w:sz w:val="26"/>
          <w:szCs w:val="26"/>
        </w:rPr>
        <w:t>Х</w:t>
      </w:r>
      <w:r w:rsidRPr="009C6685">
        <w:rPr>
          <w:b/>
          <w:w w:val="95"/>
          <w:sz w:val="26"/>
          <w:szCs w:val="26"/>
        </w:rPr>
        <w:t>(</w:t>
      </w:r>
      <w:proofErr w:type="gramEnd"/>
      <w:r w:rsidRPr="009C6685">
        <w:rPr>
          <w:b/>
          <w:w w:val="95"/>
          <w:sz w:val="26"/>
          <w:szCs w:val="26"/>
        </w:rPr>
        <w:t>МЕЖЭТНИЧЕСКИХ)</w:t>
      </w:r>
      <w:r w:rsidRPr="009C6685">
        <w:rPr>
          <w:b/>
          <w:spacing w:val="77"/>
          <w:w w:val="150"/>
          <w:sz w:val="26"/>
          <w:szCs w:val="26"/>
        </w:rPr>
        <w:t xml:space="preserve"> </w:t>
      </w:r>
      <w:r w:rsidRPr="009C6685">
        <w:rPr>
          <w:b/>
          <w:spacing w:val="-2"/>
          <w:sz w:val="26"/>
          <w:szCs w:val="26"/>
        </w:rPr>
        <w:t>КОНФЛИКТОВ</w:t>
      </w:r>
    </w:p>
    <w:p w:rsidR="00AA78DC" w:rsidRPr="009C6685" w:rsidRDefault="00AA78DC">
      <w:pPr>
        <w:pStyle w:val="a3"/>
        <w:spacing w:before="9"/>
        <w:rPr>
          <w:b/>
          <w:sz w:val="26"/>
          <w:szCs w:val="26"/>
        </w:rPr>
      </w:pPr>
    </w:p>
    <w:p w:rsidR="00412D43" w:rsidRPr="009C6685" w:rsidRDefault="00C10789" w:rsidP="009C6685">
      <w:pPr>
        <w:tabs>
          <w:tab w:val="left" w:pos="1528"/>
          <w:tab w:val="left" w:pos="1979"/>
          <w:tab w:val="left" w:pos="2719"/>
          <w:tab w:val="left" w:pos="3519"/>
          <w:tab w:val="left" w:pos="4374"/>
          <w:tab w:val="left" w:pos="4425"/>
          <w:tab w:val="left" w:pos="5655"/>
          <w:tab w:val="left" w:pos="6169"/>
          <w:tab w:val="left" w:pos="6422"/>
          <w:tab w:val="left" w:pos="6484"/>
          <w:tab w:val="left" w:pos="7361"/>
          <w:tab w:val="left" w:pos="7707"/>
          <w:tab w:val="left" w:pos="9022"/>
          <w:tab w:val="left" w:pos="9159"/>
          <w:tab w:val="left" w:pos="9283"/>
          <w:tab w:val="left" w:pos="9705"/>
          <w:tab w:val="left" w:pos="9908"/>
        </w:tabs>
        <w:spacing w:before="1"/>
        <w:ind w:left="484" w:right="244" w:firstLine="699"/>
        <w:jc w:val="both"/>
        <w:rPr>
          <w:sz w:val="26"/>
          <w:szCs w:val="26"/>
        </w:rPr>
      </w:pPr>
      <w:r w:rsidRPr="009C6685">
        <w:rPr>
          <w:sz w:val="26"/>
          <w:szCs w:val="26"/>
        </w:rPr>
        <w:t>В</w:t>
      </w:r>
      <w:r w:rsidRPr="009C6685">
        <w:rPr>
          <w:spacing w:val="-15"/>
          <w:sz w:val="26"/>
          <w:szCs w:val="26"/>
        </w:rPr>
        <w:t xml:space="preserve"> </w:t>
      </w:r>
      <w:r w:rsidRPr="009C6685">
        <w:rPr>
          <w:sz w:val="26"/>
          <w:szCs w:val="26"/>
        </w:rPr>
        <w:t>соответствии с</w:t>
      </w:r>
      <w:r w:rsidRPr="009C6685">
        <w:rPr>
          <w:spacing w:val="-9"/>
          <w:sz w:val="26"/>
          <w:szCs w:val="26"/>
        </w:rPr>
        <w:t xml:space="preserve"> </w:t>
      </w:r>
      <w:r w:rsidRPr="009C6685">
        <w:rPr>
          <w:sz w:val="26"/>
          <w:szCs w:val="26"/>
        </w:rPr>
        <w:t>пунктом 7</w:t>
      </w:r>
      <w:r w:rsidRPr="009C6685">
        <w:rPr>
          <w:sz w:val="26"/>
          <w:szCs w:val="26"/>
          <w:vertAlign w:val="superscript"/>
        </w:rPr>
        <w:t>2</w:t>
      </w:r>
      <w:r w:rsidRPr="009C6685">
        <w:rPr>
          <w:spacing w:val="-18"/>
          <w:sz w:val="26"/>
          <w:szCs w:val="26"/>
        </w:rPr>
        <w:t xml:space="preserve"> </w:t>
      </w:r>
      <w:r w:rsidRPr="009C6685">
        <w:rPr>
          <w:sz w:val="26"/>
          <w:szCs w:val="26"/>
        </w:rPr>
        <w:t>части 1</w:t>
      </w:r>
      <w:r w:rsidRPr="009C6685">
        <w:rPr>
          <w:spacing w:val="-12"/>
          <w:sz w:val="26"/>
          <w:szCs w:val="26"/>
        </w:rPr>
        <w:t xml:space="preserve"> </w:t>
      </w:r>
      <w:r w:rsidRPr="009C6685">
        <w:rPr>
          <w:sz w:val="26"/>
          <w:szCs w:val="26"/>
        </w:rPr>
        <w:t>статьи 14</w:t>
      </w:r>
      <w:r w:rsidRPr="009C6685">
        <w:rPr>
          <w:spacing w:val="-10"/>
          <w:sz w:val="26"/>
          <w:szCs w:val="26"/>
        </w:rPr>
        <w:t xml:space="preserve"> </w:t>
      </w:r>
      <w:r w:rsidRPr="009C6685">
        <w:rPr>
          <w:sz w:val="26"/>
          <w:szCs w:val="26"/>
        </w:rPr>
        <w:t>Федерального</w:t>
      </w:r>
      <w:r w:rsidRPr="009C6685">
        <w:rPr>
          <w:spacing w:val="23"/>
          <w:sz w:val="26"/>
          <w:szCs w:val="26"/>
        </w:rPr>
        <w:t xml:space="preserve"> </w:t>
      </w:r>
      <w:r w:rsidRPr="009C6685">
        <w:rPr>
          <w:sz w:val="26"/>
          <w:szCs w:val="26"/>
        </w:rPr>
        <w:t>закона</w:t>
      </w:r>
      <w:r w:rsidRPr="009C6685">
        <w:rPr>
          <w:spacing w:val="-9"/>
          <w:sz w:val="26"/>
          <w:szCs w:val="26"/>
        </w:rPr>
        <w:t xml:space="preserve"> </w:t>
      </w:r>
      <w:r w:rsidRPr="009C6685">
        <w:rPr>
          <w:sz w:val="26"/>
          <w:szCs w:val="26"/>
        </w:rPr>
        <w:t>от</w:t>
      </w:r>
      <w:r w:rsidRPr="009C6685">
        <w:rPr>
          <w:spacing w:val="-5"/>
          <w:sz w:val="26"/>
          <w:szCs w:val="26"/>
        </w:rPr>
        <w:t xml:space="preserve"> </w:t>
      </w:r>
      <w:r w:rsidRPr="009C6685">
        <w:rPr>
          <w:sz w:val="26"/>
          <w:szCs w:val="26"/>
        </w:rPr>
        <w:t>6 октября</w:t>
      </w:r>
      <w:r w:rsidRPr="009C6685">
        <w:rPr>
          <w:spacing w:val="40"/>
          <w:sz w:val="26"/>
          <w:szCs w:val="26"/>
        </w:rPr>
        <w:t xml:space="preserve"> </w:t>
      </w:r>
      <w:r w:rsidRPr="009C6685">
        <w:rPr>
          <w:sz w:val="26"/>
          <w:szCs w:val="26"/>
        </w:rPr>
        <w:t>2003</w:t>
      </w:r>
      <w:r w:rsidRPr="009C6685">
        <w:rPr>
          <w:spacing w:val="40"/>
          <w:sz w:val="26"/>
          <w:szCs w:val="26"/>
        </w:rPr>
        <w:t xml:space="preserve"> </w:t>
      </w:r>
      <w:r w:rsidRPr="009C6685">
        <w:rPr>
          <w:sz w:val="26"/>
          <w:szCs w:val="26"/>
        </w:rPr>
        <w:t>года</w:t>
      </w:r>
      <w:r w:rsidRPr="009C6685">
        <w:rPr>
          <w:spacing w:val="37"/>
          <w:sz w:val="26"/>
          <w:szCs w:val="26"/>
        </w:rPr>
        <w:t xml:space="preserve"> </w:t>
      </w:r>
      <w:r w:rsidRPr="009C6685">
        <w:rPr>
          <w:sz w:val="26"/>
          <w:szCs w:val="26"/>
        </w:rPr>
        <w:t>№</w:t>
      </w:r>
      <w:r w:rsidRPr="009C6685">
        <w:rPr>
          <w:spacing w:val="40"/>
          <w:sz w:val="26"/>
          <w:szCs w:val="26"/>
        </w:rPr>
        <w:t xml:space="preserve"> </w:t>
      </w:r>
      <w:r w:rsidRPr="009C6685">
        <w:rPr>
          <w:sz w:val="26"/>
          <w:szCs w:val="26"/>
        </w:rPr>
        <w:t>131-ФЗ</w:t>
      </w:r>
      <w:r w:rsidRPr="009C6685">
        <w:rPr>
          <w:spacing w:val="40"/>
          <w:sz w:val="26"/>
          <w:szCs w:val="26"/>
        </w:rPr>
        <w:t xml:space="preserve"> </w:t>
      </w:r>
      <w:r w:rsidRPr="009C6685">
        <w:rPr>
          <w:sz w:val="26"/>
          <w:szCs w:val="26"/>
        </w:rPr>
        <w:t>«Об</w:t>
      </w:r>
      <w:r w:rsidRPr="009C6685">
        <w:rPr>
          <w:spacing w:val="40"/>
          <w:sz w:val="26"/>
          <w:szCs w:val="26"/>
        </w:rPr>
        <w:t xml:space="preserve"> </w:t>
      </w:r>
      <w:r w:rsidRPr="009C6685">
        <w:rPr>
          <w:sz w:val="26"/>
          <w:szCs w:val="26"/>
        </w:rPr>
        <w:t>общих</w:t>
      </w:r>
      <w:r w:rsidRPr="009C6685">
        <w:rPr>
          <w:spacing w:val="40"/>
          <w:sz w:val="26"/>
          <w:szCs w:val="26"/>
        </w:rPr>
        <w:t xml:space="preserve"> </w:t>
      </w:r>
      <w:r w:rsidRPr="009C6685">
        <w:rPr>
          <w:sz w:val="26"/>
          <w:szCs w:val="26"/>
        </w:rPr>
        <w:t>принципах</w:t>
      </w:r>
      <w:r w:rsidRPr="009C6685">
        <w:rPr>
          <w:spacing w:val="40"/>
          <w:sz w:val="26"/>
          <w:szCs w:val="26"/>
        </w:rPr>
        <w:t xml:space="preserve"> </w:t>
      </w:r>
      <w:r w:rsidRPr="009C6685">
        <w:rPr>
          <w:sz w:val="26"/>
          <w:szCs w:val="26"/>
        </w:rPr>
        <w:t>организации</w:t>
      </w:r>
      <w:r w:rsidRPr="009C6685">
        <w:rPr>
          <w:spacing w:val="40"/>
          <w:sz w:val="26"/>
          <w:szCs w:val="26"/>
        </w:rPr>
        <w:t xml:space="preserve"> </w:t>
      </w:r>
      <w:r w:rsidRPr="009C6685">
        <w:rPr>
          <w:sz w:val="26"/>
          <w:szCs w:val="26"/>
        </w:rPr>
        <w:t>местного самоуправления</w:t>
      </w:r>
      <w:r w:rsidRPr="009C6685">
        <w:rPr>
          <w:spacing w:val="80"/>
          <w:sz w:val="26"/>
          <w:szCs w:val="26"/>
        </w:rPr>
        <w:t xml:space="preserve"> </w:t>
      </w:r>
      <w:r w:rsidRPr="009C6685">
        <w:rPr>
          <w:sz w:val="26"/>
          <w:szCs w:val="26"/>
        </w:rPr>
        <w:t>в</w:t>
      </w:r>
      <w:r w:rsidRPr="009C6685">
        <w:rPr>
          <w:spacing w:val="40"/>
          <w:sz w:val="26"/>
          <w:szCs w:val="26"/>
        </w:rPr>
        <w:t xml:space="preserve"> </w:t>
      </w:r>
      <w:r w:rsidRPr="009C6685">
        <w:rPr>
          <w:sz w:val="26"/>
          <w:szCs w:val="26"/>
        </w:rPr>
        <w:t>Российской</w:t>
      </w:r>
      <w:r w:rsidRPr="009C6685">
        <w:rPr>
          <w:spacing w:val="80"/>
          <w:sz w:val="26"/>
          <w:szCs w:val="26"/>
        </w:rPr>
        <w:t xml:space="preserve"> </w:t>
      </w:r>
      <w:r w:rsidRPr="009C6685">
        <w:rPr>
          <w:sz w:val="26"/>
          <w:szCs w:val="26"/>
        </w:rPr>
        <w:t>Федерации»,</w:t>
      </w:r>
      <w:r w:rsidRPr="009C6685">
        <w:rPr>
          <w:sz w:val="26"/>
          <w:szCs w:val="26"/>
        </w:rPr>
        <w:tab/>
      </w:r>
      <w:proofErr w:type="gramStart"/>
      <w:r w:rsidRPr="009C6685">
        <w:rPr>
          <w:sz w:val="26"/>
          <w:szCs w:val="26"/>
        </w:rPr>
        <w:t>руководствуясь</w:t>
      </w:r>
      <w:r w:rsidRPr="009C6685">
        <w:rPr>
          <w:spacing w:val="80"/>
          <w:sz w:val="26"/>
          <w:szCs w:val="26"/>
        </w:rPr>
        <w:t xml:space="preserve"> </w:t>
      </w:r>
      <w:r w:rsidRPr="009C6685">
        <w:rPr>
          <w:sz w:val="26"/>
          <w:szCs w:val="26"/>
        </w:rPr>
        <w:t>статьей</w:t>
      </w:r>
      <w:r w:rsidR="009C6685">
        <w:rPr>
          <w:sz w:val="26"/>
          <w:szCs w:val="26"/>
        </w:rPr>
        <w:t xml:space="preserve"> </w:t>
      </w:r>
      <w:r w:rsidR="00BB4B0C" w:rsidRPr="009C6685">
        <w:rPr>
          <w:sz w:val="26"/>
          <w:szCs w:val="26"/>
          <w:u w:val="single"/>
        </w:rPr>
        <w:t>4</w:t>
      </w:r>
      <w:r w:rsidRPr="009C6685">
        <w:rPr>
          <w:sz w:val="26"/>
          <w:szCs w:val="26"/>
        </w:rPr>
        <w:t xml:space="preserve"> </w:t>
      </w:r>
      <w:r w:rsidRPr="009C6685">
        <w:rPr>
          <w:spacing w:val="-2"/>
          <w:sz w:val="26"/>
          <w:szCs w:val="26"/>
        </w:rPr>
        <w:t>Устава</w:t>
      </w:r>
      <w:r w:rsidRPr="009C6685">
        <w:rPr>
          <w:sz w:val="26"/>
          <w:szCs w:val="26"/>
        </w:rPr>
        <w:tab/>
      </w:r>
      <w:r w:rsidR="00A1789E" w:rsidRPr="009C6685">
        <w:rPr>
          <w:sz w:val="26"/>
          <w:szCs w:val="26"/>
        </w:rPr>
        <w:t>городского поселения Нарткала Урванского муниципального</w:t>
      </w:r>
      <w:proofErr w:type="gramEnd"/>
      <w:r w:rsidR="00A1789E" w:rsidRPr="009C6685">
        <w:rPr>
          <w:sz w:val="26"/>
          <w:szCs w:val="26"/>
        </w:rPr>
        <w:t xml:space="preserve"> района КБР</w:t>
      </w:r>
      <w:r w:rsidRPr="009C6685">
        <w:rPr>
          <w:i/>
          <w:spacing w:val="-2"/>
          <w:sz w:val="26"/>
          <w:szCs w:val="26"/>
        </w:rPr>
        <w:t>,</w:t>
      </w:r>
      <w:r w:rsidR="007A04D6" w:rsidRPr="009C6685">
        <w:rPr>
          <w:spacing w:val="-2"/>
          <w:sz w:val="26"/>
          <w:szCs w:val="26"/>
        </w:rPr>
        <w:t xml:space="preserve"> </w:t>
      </w:r>
      <w:r w:rsidR="007A04D6" w:rsidRPr="009C6685">
        <w:rPr>
          <w:sz w:val="26"/>
          <w:szCs w:val="26"/>
        </w:rPr>
        <w:t xml:space="preserve"> </w:t>
      </w:r>
      <w:r w:rsidR="00BB4B0C" w:rsidRPr="009C6685">
        <w:rPr>
          <w:sz w:val="26"/>
          <w:szCs w:val="26"/>
        </w:rPr>
        <w:t>Совет местного самоуправления городского поселения Нарткала Урванского муниципального района КБР</w:t>
      </w:r>
    </w:p>
    <w:p w:rsidR="00AA78DC" w:rsidRPr="009C6685" w:rsidRDefault="00412D43" w:rsidP="00297BE2">
      <w:pPr>
        <w:tabs>
          <w:tab w:val="left" w:pos="1528"/>
          <w:tab w:val="left" w:pos="1979"/>
          <w:tab w:val="left" w:pos="2719"/>
          <w:tab w:val="left" w:pos="3519"/>
          <w:tab w:val="left" w:pos="4374"/>
          <w:tab w:val="left" w:pos="4425"/>
          <w:tab w:val="left" w:pos="5655"/>
          <w:tab w:val="left" w:pos="6169"/>
          <w:tab w:val="left" w:pos="6422"/>
          <w:tab w:val="left" w:pos="6484"/>
          <w:tab w:val="left" w:pos="7361"/>
          <w:tab w:val="left" w:pos="7707"/>
          <w:tab w:val="left" w:pos="9022"/>
          <w:tab w:val="left" w:pos="9159"/>
          <w:tab w:val="left" w:pos="9283"/>
          <w:tab w:val="left" w:pos="9705"/>
          <w:tab w:val="left" w:pos="9908"/>
        </w:tabs>
        <w:spacing w:before="1"/>
        <w:ind w:left="484" w:right="244" w:firstLine="699"/>
        <w:jc w:val="center"/>
        <w:rPr>
          <w:b/>
          <w:sz w:val="26"/>
          <w:szCs w:val="26"/>
        </w:rPr>
      </w:pPr>
      <w:r w:rsidRPr="009C6685">
        <w:rPr>
          <w:b/>
          <w:sz w:val="26"/>
          <w:szCs w:val="26"/>
        </w:rPr>
        <w:t>РЕШИЛ:</w:t>
      </w:r>
    </w:p>
    <w:p w:rsidR="00412D43" w:rsidRPr="009C6685" w:rsidRDefault="00412D43">
      <w:pPr>
        <w:tabs>
          <w:tab w:val="left" w:pos="1528"/>
          <w:tab w:val="left" w:pos="1979"/>
          <w:tab w:val="left" w:pos="2719"/>
          <w:tab w:val="left" w:pos="3519"/>
          <w:tab w:val="left" w:pos="4374"/>
          <w:tab w:val="left" w:pos="4425"/>
          <w:tab w:val="left" w:pos="5655"/>
          <w:tab w:val="left" w:pos="6169"/>
          <w:tab w:val="left" w:pos="6422"/>
          <w:tab w:val="left" w:pos="6484"/>
          <w:tab w:val="left" w:pos="7361"/>
          <w:tab w:val="left" w:pos="7707"/>
          <w:tab w:val="left" w:pos="9022"/>
          <w:tab w:val="left" w:pos="9159"/>
          <w:tab w:val="left" w:pos="9283"/>
          <w:tab w:val="left" w:pos="9705"/>
          <w:tab w:val="left" w:pos="9908"/>
        </w:tabs>
        <w:spacing w:before="1"/>
        <w:ind w:left="484" w:right="244" w:firstLine="699"/>
        <w:rPr>
          <w:sz w:val="26"/>
          <w:szCs w:val="26"/>
        </w:rPr>
      </w:pPr>
    </w:p>
    <w:p w:rsidR="00AA78DC" w:rsidRPr="009C6685" w:rsidRDefault="00C10789">
      <w:pPr>
        <w:pStyle w:val="a4"/>
        <w:numPr>
          <w:ilvl w:val="0"/>
          <w:numId w:val="7"/>
        </w:numPr>
        <w:tabs>
          <w:tab w:val="left" w:pos="1479"/>
        </w:tabs>
        <w:ind w:right="320" w:firstLine="706"/>
        <w:rPr>
          <w:sz w:val="26"/>
          <w:szCs w:val="26"/>
        </w:rPr>
      </w:pPr>
      <w:r w:rsidRPr="009C6685">
        <w:rPr>
          <w:sz w:val="26"/>
          <w:szCs w:val="26"/>
        </w:rPr>
        <w:t xml:space="preserve">Утвердить Положение о создании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 </w:t>
      </w:r>
      <w:r w:rsidR="00A1789E" w:rsidRPr="009C6685">
        <w:rPr>
          <w:sz w:val="26"/>
          <w:szCs w:val="26"/>
        </w:rPr>
        <w:t>городское поселение Нарткала Урванского муниципального района КБР</w:t>
      </w:r>
      <w:r w:rsidRPr="009C6685">
        <w:rPr>
          <w:i/>
          <w:sz w:val="26"/>
          <w:szCs w:val="26"/>
        </w:rPr>
        <w:t xml:space="preserve">, </w:t>
      </w:r>
      <w:r w:rsidRPr="009C6685">
        <w:rPr>
          <w:sz w:val="26"/>
          <w:szCs w:val="26"/>
        </w:rPr>
        <w:t xml:space="preserve">социальную и культурную адаптацию мигрантов, профилактику межнациональных (межэтнических) конфликтов </w:t>
      </w:r>
      <w:r w:rsidRPr="009C6685">
        <w:rPr>
          <w:spacing w:val="-2"/>
          <w:sz w:val="26"/>
          <w:szCs w:val="26"/>
        </w:rPr>
        <w:t>(прилагается).</w:t>
      </w:r>
    </w:p>
    <w:p w:rsidR="00AA78DC" w:rsidRPr="009C6685" w:rsidRDefault="009C6685">
      <w:pPr>
        <w:pStyle w:val="a4"/>
        <w:numPr>
          <w:ilvl w:val="0"/>
          <w:numId w:val="7"/>
        </w:numPr>
        <w:tabs>
          <w:tab w:val="left" w:pos="1473"/>
          <w:tab w:val="left" w:pos="8784"/>
        </w:tabs>
        <w:spacing w:line="242" w:lineRule="auto"/>
        <w:ind w:left="501" w:right="341" w:firstLine="701"/>
        <w:rPr>
          <w:i/>
          <w:sz w:val="26"/>
          <w:szCs w:val="26"/>
        </w:rPr>
      </w:pPr>
      <w:proofErr w:type="gramStart"/>
      <w:r w:rsidRPr="009C6685">
        <w:rPr>
          <w:sz w:val="26"/>
          <w:szCs w:val="26"/>
        </w:rPr>
        <w:t>Разместить</w:t>
      </w:r>
      <w:proofErr w:type="gramEnd"/>
      <w:r w:rsidR="00C10789" w:rsidRPr="009C6685">
        <w:rPr>
          <w:sz w:val="26"/>
          <w:szCs w:val="26"/>
        </w:rPr>
        <w:t xml:space="preserve"> настоящее решение </w:t>
      </w:r>
      <w:r w:rsidR="00A1789E" w:rsidRPr="009C6685">
        <w:rPr>
          <w:sz w:val="26"/>
          <w:szCs w:val="26"/>
        </w:rPr>
        <w:t xml:space="preserve">на официальном сайте </w:t>
      </w:r>
      <w:r w:rsidRPr="009C6685">
        <w:rPr>
          <w:sz w:val="26"/>
          <w:szCs w:val="26"/>
        </w:rPr>
        <w:t xml:space="preserve">Местной </w:t>
      </w:r>
      <w:r w:rsidR="00A1789E" w:rsidRPr="009C6685">
        <w:rPr>
          <w:sz w:val="26"/>
          <w:szCs w:val="26"/>
        </w:rPr>
        <w:t xml:space="preserve">администрации </w:t>
      </w:r>
      <w:r w:rsidR="00E74F29" w:rsidRPr="009C6685">
        <w:rPr>
          <w:sz w:val="26"/>
          <w:szCs w:val="26"/>
        </w:rPr>
        <w:t xml:space="preserve">городского поселения </w:t>
      </w:r>
      <w:r w:rsidR="00A1789E" w:rsidRPr="009C6685">
        <w:rPr>
          <w:sz w:val="26"/>
          <w:szCs w:val="26"/>
        </w:rPr>
        <w:t>Нарткала</w:t>
      </w:r>
      <w:r w:rsidRPr="009C6685">
        <w:rPr>
          <w:sz w:val="26"/>
          <w:szCs w:val="26"/>
        </w:rPr>
        <w:t>.</w:t>
      </w:r>
    </w:p>
    <w:p w:rsidR="00AA78DC" w:rsidRPr="009C6685" w:rsidRDefault="00C10789">
      <w:pPr>
        <w:pStyle w:val="a4"/>
        <w:numPr>
          <w:ilvl w:val="0"/>
          <w:numId w:val="7"/>
        </w:numPr>
        <w:tabs>
          <w:tab w:val="left" w:pos="1482"/>
        </w:tabs>
        <w:spacing w:line="247" w:lineRule="auto"/>
        <w:ind w:left="504" w:right="345" w:firstLine="698"/>
        <w:rPr>
          <w:sz w:val="26"/>
          <w:szCs w:val="26"/>
        </w:rPr>
      </w:pPr>
      <w:r w:rsidRPr="009C6685">
        <w:rPr>
          <w:sz w:val="26"/>
          <w:szCs w:val="26"/>
        </w:rPr>
        <w:t xml:space="preserve">Настоящее решение вступает в силу после дня его официального </w:t>
      </w:r>
      <w:r w:rsidRPr="009C6685">
        <w:rPr>
          <w:spacing w:val="-2"/>
          <w:sz w:val="26"/>
          <w:szCs w:val="26"/>
        </w:rPr>
        <w:t>опубликования</w:t>
      </w:r>
      <w:r w:rsidR="009C6685" w:rsidRPr="009C6685">
        <w:rPr>
          <w:spacing w:val="-2"/>
          <w:sz w:val="26"/>
          <w:szCs w:val="26"/>
        </w:rPr>
        <w:t xml:space="preserve"> (обнародования)</w:t>
      </w:r>
      <w:r w:rsidRPr="009C6685">
        <w:rPr>
          <w:spacing w:val="-2"/>
          <w:sz w:val="26"/>
          <w:szCs w:val="26"/>
        </w:rPr>
        <w:t>.</w:t>
      </w:r>
    </w:p>
    <w:p w:rsidR="00000D13" w:rsidRPr="009C6685" w:rsidRDefault="00000D13">
      <w:pPr>
        <w:pStyle w:val="a3"/>
        <w:spacing w:before="1"/>
        <w:rPr>
          <w:sz w:val="26"/>
          <w:szCs w:val="26"/>
        </w:rPr>
      </w:pPr>
    </w:p>
    <w:p w:rsidR="00E74F29" w:rsidRPr="009C6685" w:rsidRDefault="00E10869" w:rsidP="00E74F29">
      <w:pPr>
        <w:tabs>
          <w:tab w:val="left" w:pos="7776"/>
          <w:tab w:val="left" w:pos="8027"/>
          <w:tab w:val="left" w:pos="9010"/>
        </w:tabs>
        <w:spacing w:line="237" w:lineRule="auto"/>
        <w:ind w:right="130"/>
        <w:jc w:val="both"/>
        <w:rPr>
          <w:b/>
          <w:sz w:val="26"/>
          <w:szCs w:val="26"/>
        </w:rPr>
      </w:pPr>
      <w:r w:rsidRPr="009C6685">
        <w:rPr>
          <w:b/>
          <w:sz w:val="26"/>
          <w:szCs w:val="26"/>
        </w:rPr>
        <w:t xml:space="preserve">Глава </w:t>
      </w:r>
      <w:r w:rsidR="00E74F29" w:rsidRPr="009C6685">
        <w:rPr>
          <w:b/>
          <w:sz w:val="26"/>
          <w:szCs w:val="26"/>
        </w:rPr>
        <w:t xml:space="preserve">городского поселения Нарткала </w:t>
      </w:r>
    </w:p>
    <w:p w:rsidR="00AA78DC" w:rsidRPr="009C6685" w:rsidRDefault="00E74F29" w:rsidP="00E74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37" w:lineRule="auto"/>
        <w:ind w:right="130"/>
        <w:jc w:val="both"/>
        <w:rPr>
          <w:b/>
          <w:i/>
          <w:sz w:val="26"/>
          <w:szCs w:val="26"/>
        </w:rPr>
      </w:pPr>
      <w:r w:rsidRPr="009C6685">
        <w:rPr>
          <w:b/>
          <w:sz w:val="26"/>
          <w:szCs w:val="26"/>
        </w:rPr>
        <w:t>Урванского муниципального района КБР</w:t>
      </w:r>
      <w:r w:rsidRPr="009C6685">
        <w:rPr>
          <w:b/>
          <w:sz w:val="26"/>
          <w:szCs w:val="26"/>
        </w:rPr>
        <w:tab/>
      </w:r>
      <w:r w:rsidR="004B3039" w:rsidRPr="009C6685">
        <w:rPr>
          <w:b/>
          <w:sz w:val="26"/>
          <w:szCs w:val="26"/>
        </w:rPr>
        <w:t xml:space="preserve">                             </w:t>
      </w:r>
      <w:r w:rsidR="00E10869" w:rsidRPr="009C6685">
        <w:rPr>
          <w:b/>
          <w:sz w:val="26"/>
          <w:szCs w:val="26"/>
        </w:rPr>
        <w:t xml:space="preserve">  </w:t>
      </w:r>
      <w:r w:rsidR="009C6685">
        <w:rPr>
          <w:b/>
          <w:sz w:val="26"/>
          <w:szCs w:val="26"/>
        </w:rPr>
        <w:t xml:space="preserve">                     </w:t>
      </w:r>
      <w:r w:rsidR="00E10869" w:rsidRPr="009C6685">
        <w:rPr>
          <w:b/>
          <w:sz w:val="26"/>
          <w:szCs w:val="26"/>
        </w:rPr>
        <w:t xml:space="preserve">    </w:t>
      </w:r>
      <w:proofErr w:type="spellStart"/>
      <w:r w:rsidRPr="009C6685">
        <w:rPr>
          <w:b/>
          <w:sz w:val="26"/>
          <w:szCs w:val="26"/>
        </w:rPr>
        <w:t>Х.Балахов</w:t>
      </w:r>
      <w:proofErr w:type="spellEnd"/>
    </w:p>
    <w:p w:rsidR="00F7435B" w:rsidRDefault="00F7435B" w:rsidP="00795864">
      <w:pPr>
        <w:spacing w:before="74"/>
        <w:ind w:left="5929"/>
        <w:jc w:val="center"/>
        <w:rPr>
          <w:spacing w:val="-2"/>
          <w:sz w:val="28"/>
        </w:rPr>
      </w:pPr>
    </w:p>
    <w:p w:rsidR="00AA78DC" w:rsidRDefault="00795864" w:rsidP="00795864">
      <w:pPr>
        <w:spacing w:before="74"/>
        <w:ind w:left="5929"/>
        <w:jc w:val="center"/>
        <w:rPr>
          <w:sz w:val="28"/>
        </w:rPr>
      </w:pPr>
      <w:r>
        <w:rPr>
          <w:spacing w:val="-2"/>
          <w:sz w:val="28"/>
        </w:rPr>
        <w:lastRenderedPageBreak/>
        <w:t>У</w:t>
      </w:r>
      <w:r w:rsidR="00C10789">
        <w:rPr>
          <w:spacing w:val="-2"/>
          <w:sz w:val="28"/>
        </w:rPr>
        <w:t>ТВЕРЖДЕНО</w:t>
      </w:r>
    </w:p>
    <w:p w:rsidR="00AA78DC" w:rsidRDefault="00C10789" w:rsidP="004B3039">
      <w:pPr>
        <w:spacing w:before="9"/>
        <w:ind w:left="5889" w:right="655" w:firstLine="1"/>
        <w:jc w:val="center"/>
        <w:rPr>
          <w:i/>
          <w:sz w:val="28"/>
        </w:rPr>
      </w:pPr>
      <w:r>
        <w:rPr>
          <w:sz w:val="28"/>
        </w:rPr>
        <w:t xml:space="preserve">решением </w:t>
      </w:r>
      <w:r w:rsidR="00E74F29">
        <w:rPr>
          <w:sz w:val="28"/>
        </w:rPr>
        <w:t>Совета местного самоуправления городского поселения Нарткала Урванского муниципального района КБР</w:t>
      </w:r>
    </w:p>
    <w:p w:rsidR="00AA78DC" w:rsidRDefault="00C10789" w:rsidP="004B3039">
      <w:pPr>
        <w:tabs>
          <w:tab w:val="left" w:pos="6792"/>
          <w:tab w:val="left" w:pos="7916"/>
          <w:tab w:val="left" w:pos="8545"/>
          <w:tab w:val="left" w:pos="9568"/>
        </w:tabs>
        <w:ind w:left="5899"/>
        <w:jc w:val="center"/>
        <w:rPr>
          <w:sz w:val="30"/>
        </w:rPr>
      </w:pP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pacing w:val="8"/>
          <w:sz w:val="28"/>
        </w:rPr>
        <w:t>«</w:t>
      </w:r>
      <w:r w:rsidR="004B3039">
        <w:rPr>
          <w:spacing w:val="8"/>
          <w:sz w:val="28"/>
        </w:rPr>
        <w:t>27.07.2022г</w:t>
      </w:r>
      <w:r>
        <w:rPr>
          <w:sz w:val="28"/>
        </w:rPr>
        <w:t>.</w:t>
      </w:r>
      <w:r>
        <w:rPr>
          <w:spacing w:val="80"/>
          <w:sz w:val="28"/>
        </w:rPr>
        <w:t xml:space="preserve"> </w:t>
      </w:r>
      <w:r>
        <w:rPr>
          <w:sz w:val="28"/>
        </w:rPr>
        <w:t>N</w:t>
      </w:r>
      <w:r>
        <w:rPr>
          <w:spacing w:val="84"/>
          <w:sz w:val="28"/>
        </w:rPr>
        <w:t xml:space="preserve"> </w:t>
      </w:r>
      <w:r w:rsidR="004B3039">
        <w:rPr>
          <w:spacing w:val="84"/>
          <w:sz w:val="28"/>
        </w:rPr>
        <w:t>10/3</w:t>
      </w:r>
    </w:p>
    <w:p w:rsidR="00AA78DC" w:rsidRDefault="00AA78DC">
      <w:pPr>
        <w:pStyle w:val="a3"/>
        <w:spacing w:before="10"/>
        <w:rPr>
          <w:sz w:val="27"/>
        </w:rPr>
      </w:pPr>
    </w:p>
    <w:p w:rsidR="00E74F29" w:rsidRDefault="00E74F29" w:rsidP="00E74F29">
      <w:pPr>
        <w:ind w:right="237" w:firstLine="7"/>
        <w:jc w:val="center"/>
        <w:rPr>
          <w:b/>
          <w:spacing w:val="40"/>
          <w:sz w:val="28"/>
          <w:szCs w:val="28"/>
        </w:rPr>
      </w:pPr>
      <w:r w:rsidRPr="00586EDE">
        <w:rPr>
          <w:b/>
          <w:sz w:val="28"/>
          <w:szCs w:val="28"/>
        </w:rPr>
        <w:t>ПОЛОЖЕНИ</w:t>
      </w:r>
      <w:r>
        <w:rPr>
          <w:b/>
          <w:sz w:val="28"/>
          <w:szCs w:val="28"/>
        </w:rPr>
        <w:t>Е</w:t>
      </w:r>
      <w:r w:rsidRPr="00586EDE">
        <w:rPr>
          <w:b/>
          <w:spacing w:val="40"/>
          <w:sz w:val="28"/>
          <w:szCs w:val="28"/>
        </w:rPr>
        <w:t xml:space="preserve"> </w:t>
      </w:r>
    </w:p>
    <w:p w:rsidR="00E74F29" w:rsidRPr="00586EDE" w:rsidRDefault="00E74F29" w:rsidP="002E6D35">
      <w:pPr>
        <w:ind w:right="237" w:firstLine="7"/>
        <w:jc w:val="center"/>
        <w:rPr>
          <w:b/>
          <w:sz w:val="28"/>
          <w:szCs w:val="28"/>
        </w:rPr>
      </w:pPr>
      <w:r w:rsidRPr="00586EDE">
        <w:rPr>
          <w:b/>
          <w:sz w:val="28"/>
          <w:szCs w:val="28"/>
        </w:rPr>
        <w:t>О СОЗДАНИИ УСЛОВИЙ ДЛЯ</w:t>
      </w:r>
      <w:r w:rsidRPr="00586EDE">
        <w:rPr>
          <w:b/>
          <w:spacing w:val="-17"/>
          <w:sz w:val="28"/>
          <w:szCs w:val="28"/>
        </w:rPr>
        <w:t xml:space="preserve"> </w:t>
      </w:r>
      <w:r w:rsidRPr="00586EDE">
        <w:rPr>
          <w:b/>
          <w:sz w:val="28"/>
          <w:szCs w:val="28"/>
        </w:rPr>
        <w:t>РЕАЛИЗАЦИИ</w:t>
      </w:r>
      <w:r w:rsidRPr="00586EDE">
        <w:rPr>
          <w:b/>
          <w:spacing w:val="6"/>
          <w:sz w:val="28"/>
          <w:szCs w:val="28"/>
        </w:rPr>
        <w:t xml:space="preserve"> </w:t>
      </w:r>
      <w:r w:rsidRPr="00586EDE">
        <w:rPr>
          <w:b/>
          <w:sz w:val="28"/>
          <w:szCs w:val="28"/>
        </w:rPr>
        <w:t>МЕР,</w:t>
      </w:r>
      <w:r w:rsidRPr="00586EDE">
        <w:rPr>
          <w:b/>
          <w:spacing w:val="-18"/>
          <w:sz w:val="28"/>
          <w:szCs w:val="28"/>
        </w:rPr>
        <w:t xml:space="preserve"> </w:t>
      </w:r>
      <w:r w:rsidRPr="00586EDE">
        <w:rPr>
          <w:b/>
          <w:sz w:val="28"/>
          <w:szCs w:val="28"/>
        </w:rPr>
        <w:t>НАПРАВЛЕННЫХ</w:t>
      </w:r>
      <w:r w:rsidRPr="00586EDE">
        <w:rPr>
          <w:b/>
          <w:spacing w:val="23"/>
          <w:sz w:val="28"/>
          <w:szCs w:val="28"/>
        </w:rPr>
        <w:t xml:space="preserve"> </w:t>
      </w:r>
      <w:r w:rsidRPr="00586EDE">
        <w:rPr>
          <w:b/>
          <w:sz w:val="28"/>
          <w:szCs w:val="28"/>
        </w:rPr>
        <w:t>НА</w:t>
      </w:r>
      <w:r>
        <w:rPr>
          <w:b/>
          <w:spacing w:val="-15"/>
          <w:sz w:val="28"/>
          <w:szCs w:val="28"/>
        </w:rPr>
        <w:t xml:space="preserve"> </w:t>
      </w:r>
      <w:r w:rsidRPr="00586EDE">
        <w:rPr>
          <w:b/>
          <w:sz w:val="28"/>
          <w:szCs w:val="28"/>
        </w:rPr>
        <w:t xml:space="preserve">УКРЕПЛЕНИЕ </w:t>
      </w:r>
      <w:r w:rsidR="00F91AF7">
        <w:rPr>
          <w:b/>
          <w:position w:val="1"/>
          <w:sz w:val="28"/>
          <w:szCs w:val="28"/>
        </w:rPr>
        <w:t xml:space="preserve">МЕЖНАЦИОНАЛЬНОГО И </w:t>
      </w:r>
      <w:r w:rsidRPr="00586EDE">
        <w:rPr>
          <w:b/>
          <w:position w:val="1"/>
          <w:sz w:val="28"/>
          <w:szCs w:val="28"/>
        </w:rPr>
        <w:t>М</w:t>
      </w:r>
      <w:r w:rsidRPr="00586EDE">
        <w:rPr>
          <w:b/>
          <w:sz w:val="28"/>
          <w:szCs w:val="28"/>
        </w:rPr>
        <w:t>ЕЖКО</w:t>
      </w:r>
      <w:r w:rsidRPr="00586EDE">
        <w:rPr>
          <w:b/>
          <w:position w:val="1"/>
          <w:sz w:val="28"/>
          <w:szCs w:val="28"/>
        </w:rPr>
        <w:t>НФЕССИОНАЛЬНОГО</w:t>
      </w:r>
      <w:r w:rsidR="00266AF9">
        <w:rPr>
          <w:b/>
          <w:position w:val="1"/>
          <w:sz w:val="28"/>
          <w:szCs w:val="28"/>
        </w:rPr>
        <w:t xml:space="preserve"> </w:t>
      </w:r>
      <w:r w:rsidRPr="00586EDE">
        <w:rPr>
          <w:b/>
          <w:w w:val="95"/>
          <w:sz w:val="28"/>
          <w:szCs w:val="28"/>
        </w:rPr>
        <w:t>СОГЛАСИЯ,</w:t>
      </w:r>
      <w:r w:rsidRPr="00586EDE">
        <w:rPr>
          <w:b/>
          <w:spacing w:val="58"/>
          <w:sz w:val="28"/>
          <w:szCs w:val="28"/>
        </w:rPr>
        <w:t xml:space="preserve"> </w:t>
      </w:r>
      <w:r>
        <w:rPr>
          <w:b/>
          <w:w w:val="95"/>
          <w:sz w:val="28"/>
          <w:szCs w:val="28"/>
        </w:rPr>
        <w:t>СОХРАНЕ</w:t>
      </w:r>
      <w:r w:rsidR="00F91AF7">
        <w:rPr>
          <w:b/>
          <w:w w:val="95"/>
          <w:sz w:val="28"/>
          <w:szCs w:val="28"/>
        </w:rPr>
        <w:t>Н</w:t>
      </w:r>
      <w:r>
        <w:rPr>
          <w:b/>
          <w:w w:val="95"/>
          <w:sz w:val="28"/>
          <w:szCs w:val="28"/>
        </w:rPr>
        <w:t>И</w:t>
      </w:r>
      <w:r w:rsidRPr="00586EDE">
        <w:rPr>
          <w:b/>
          <w:w w:val="95"/>
          <w:sz w:val="28"/>
          <w:szCs w:val="28"/>
        </w:rPr>
        <w:t>Е</w:t>
      </w:r>
      <w:r w:rsidRPr="00586EDE">
        <w:rPr>
          <w:b/>
          <w:spacing w:val="49"/>
          <w:sz w:val="28"/>
          <w:szCs w:val="28"/>
        </w:rPr>
        <w:t xml:space="preserve"> </w:t>
      </w:r>
      <w:r w:rsidRPr="00586EDE">
        <w:rPr>
          <w:b/>
          <w:w w:val="95"/>
          <w:sz w:val="28"/>
          <w:szCs w:val="28"/>
        </w:rPr>
        <w:t>И</w:t>
      </w:r>
      <w:r w:rsidRPr="00586EDE">
        <w:rPr>
          <w:b/>
          <w:spacing w:val="15"/>
          <w:sz w:val="28"/>
          <w:szCs w:val="28"/>
        </w:rPr>
        <w:t xml:space="preserve"> </w:t>
      </w:r>
      <w:r w:rsidRPr="00586EDE">
        <w:rPr>
          <w:b/>
          <w:w w:val="95"/>
          <w:sz w:val="28"/>
          <w:szCs w:val="28"/>
        </w:rPr>
        <w:t>РАЗВИТ</w:t>
      </w:r>
      <w:r>
        <w:rPr>
          <w:b/>
          <w:w w:val="95"/>
          <w:sz w:val="28"/>
          <w:szCs w:val="28"/>
        </w:rPr>
        <w:t>И</w:t>
      </w:r>
      <w:r w:rsidRPr="00586EDE">
        <w:rPr>
          <w:b/>
          <w:w w:val="95"/>
          <w:sz w:val="28"/>
          <w:szCs w:val="28"/>
        </w:rPr>
        <w:t>Е</w:t>
      </w:r>
      <w:r w:rsidRPr="00586EDE">
        <w:rPr>
          <w:b/>
          <w:spacing w:val="64"/>
          <w:sz w:val="28"/>
          <w:szCs w:val="28"/>
        </w:rPr>
        <w:t xml:space="preserve"> </w:t>
      </w:r>
      <w:r w:rsidRPr="00586EDE">
        <w:rPr>
          <w:b/>
          <w:w w:val="95"/>
          <w:sz w:val="28"/>
          <w:szCs w:val="28"/>
        </w:rPr>
        <w:t>ЯЗЫКОВ</w:t>
      </w:r>
      <w:r w:rsidRPr="00586EDE">
        <w:rPr>
          <w:b/>
          <w:spacing w:val="46"/>
          <w:sz w:val="28"/>
          <w:szCs w:val="28"/>
        </w:rPr>
        <w:t xml:space="preserve"> </w:t>
      </w:r>
      <w:r w:rsidRPr="00586EDE">
        <w:rPr>
          <w:b/>
          <w:w w:val="95"/>
          <w:sz w:val="28"/>
          <w:szCs w:val="28"/>
        </w:rPr>
        <w:t>И</w:t>
      </w:r>
      <w:r w:rsidRPr="00586EDE">
        <w:rPr>
          <w:b/>
          <w:spacing w:val="25"/>
          <w:sz w:val="28"/>
          <w:szCs w:val="28"/>
        </w:rPr>
        <w:t xml:space="preserve"> </w:t>
      </w:r>
      <w:r w:rsidRPr="00586EDE">
        <w:rPr>
          <w:b/>
          <w:spacing w:val="-2"/>
          <w:w w:val="95"/>
          <w:sz w:val="28"/>
          <w:szCs w:val="28"/>
        </w:rPr>
        <w:t>КУЛЬТУРЫ</w:t>
      </w:r>
      <w:r w:rsidR="00F91AF7">
        <w:rPr>
          <w:b/>
          <w:sz w:val="28"/>
          <w:szCs w:val="28"/>
        </w:rPr>
        <w:t xml:space="preserve"> </w:t>
      </w:r>
      <w:r w:rsidRPr="00586EDE">
        <w:rPr>
          <w:b/>
          <w:sz w:val="28"/>
          <w:szCs w:val="28"/>
        </w:rPr>
        <w:t>НАРОДОВ</w:t>
      </w:r>
      <w:r w:rsidRPr="00586EDE">
        <w:rPr>
          <w:b/>
          <w:spacing w:val="-15"/>
          <w:sz w:val="28"/>
          <w:szCs w:val="28"/>
        </w:rPr>
        <w:t xml:space="preserve"> </w:t>
      </w:r>
      <w:r w:rsidRPr="00586EDE">
        <w:rPr>
          <w:b/>
          <w:sz w:val="28"/>
          <w:szCs w:val="28"/>
        </w:rPr>
        <w:t>РОССИЙСКОЙ</w:t>
      </w:r>
      <w:r w:rsidRPr="00586EDE">
        <w:rPr>
          <w:b/>
          <w:spacing w:val="8"/>
          <w:sz w:val="28"/>
          <w:szCs w:val="28"/>
        </w:rPr>
        <w:t xml:space="preserve"> </w:t>
      </w:r>
      <w:r w:rsidRPr="00586EDE">
        <w:rPr>
          <w:b/>
          <w:sz w:val="28"/>
          <w:szCs w:val="28"/>
        </w:rPr>
        <w:t>ФЕДЕРАЦИИ,</w:t>
      </w:r>
      <w:r>
        <w:rPr>
          <w:b/>
          <w:sz w:val="28"/>
          <w:szCs w:val="28"/>
        </w:rPr>
        <w:t xml:space="preserve"> ПРОЖИВАЮЩИХ НА ТЕРРИ</w:t>
      </w:r>
      <w:r w:rsidRPr="00586EDE">
        <w:rPr>
          <w:b/>
          <w:sz w:val="28"/>
          <w:szCs w:val="28"/>
        </w:rPr>
        <w:t xml:space="preserve">ТОРИИ МУНИЦИПАЛЬНОГО ОБРАЗОВАНИЯ </w:t>
      </w:r>
      <w:r>
        <w:rPr>
          <w:b/>
          <w:sz w:val="28"/>
          <w:szCs w:val="28"/>
        </w:rPr>
        <w:t xml:space="preserve">ГОРОДСКОЕ ПОСЕЛЕНИЕ НАРТКАЛА УРВАНСКОГО МУНИЦИПАЛЬНОГО РАЙОНА КБР, </w:t>
      </w:r>
      <w:r w:rsidRPr="00586EDE">
        <w:rPr>
          <w:b/>
          <w:sz w:val="28"/>
          <w:szCs w:val="28"/>
        </w:rPr>
        <w:t>СОЦИАЛЬНУЮ И</w:t>
      </w:r>
      <w:r w:rsidRPr="00586EDE">
        <w:rPr>
          <w:b/>
          <w:spacing w:val="-5"/>
          <w:sz w:val="28"/>
          <w:szCs w:val="28"/>
        </w:rPr>
        <w:t xml:space="preserve"> </w:t>
      </w:r>
      <w:r w:rsidRPr="00586EDE">
        <w:rPr>
          <w:b/>
          <w:sz w:val="28"/>
          <w:szCs w:val="28"/>
        </w:rPr>
        <w:t>КУЛЬТУРНУЮ</w:t>
      </w:r>
      <w:r w:rsidRPr="00586EDE">
        <w:rPr>
          <w:b/>
          <w:spacing w:val="32"/>
          <w:sz w:val="28"/>
          <w:szCs w:val="28"/>
        </w:rPr>
        <w:t xml:space="preserve"> </w:t>
      </w:r>
      <w:r w:rsidR="00F91AF7">
        <w:rPr>
          <w:b/>
          <w:sz w:val="28"/>
          <w:szCs w:val="28"/>
        </w:rPr>
        <w:t>АДАПТАЦИ</w:t>
      </w:r>
      <w:r w:rsidRPr="00586EDE">
        <w:rPr>
          <w:b/>
          <w:sz w:val="28"/>
          <w:szCs w:val="28"/>
        </w:rPr>
        <w:t>Ю</w:t>
      </w:r>
      <w:r w:rsidRPr="00586EDE">
        <w:rPr>
          <w:b/>
          <w:spacing w:val="32"/>
          <w:sz w:val="28"/>
          <w:szCs w:val="28"/>
        </w:rPr>
        <w:t xml:space="preserve"> </w:t>
      </w:r>
      <w:r>
        <w:rPr>
          <w:b/>
          <w:sz w:val="28"/>
          <w:szCs w:val="28"/>
        </w:rPr>
        <w:t>МИГРАНТОВ, ПРОФИЛАКТИК</w:t>
      </w:r>
      <w:r w:rsidRPr="00586EDE">
        <w:rPr>
          <w:b/>
          <w:sz w:val="28"/>
          <w:szCs w:val="28"/>
        </w:rPr>
        <w:t>У</w:t>
      </w:r>
      <w:r w:rsidRPr="00586EDE">
        <w:rPr>
          <w:b/>
          <w:spacing w:val="40"/>
          <w:sz w:val="28"/>
          <w:szCs w:val="28"/>
        </w:rPr>
        <w:t xml:space="preserve"> </w:t>
      </w:r>
      <w:r w:rsidRPr="00586EDE">
        <w:rPr>
          <w:b/>
          <w:sz w:val="28"/>
          <w:szCs w:val="28"/>
        </w:rPr>
        <w:t>МЕЖНАЦИОНАЛЬНЫХ</w:t>
      </w:r>
      <w:r w:rsidR="002E6D35">
        <w:rPr>
          <w:b/>
          <w:sz w:val="28"/>
          <w:szCs w:val="28"/>
        </w:rPr>
        <w:t xml:space="preserve"> </w:t>
      </w:r>
      <w:r w:rsidRPr="00586EDE">
        <w:rPr>
          <w:b/>
          <w:w w:val="95"/>
          <w:sz w:val="28"/>
          <w:szCs w:val="28"/>
        </w:rPr>
        <w:t>(МЕЖЭТНИЧЕСКИХ)</w:t>
      </w:r>
      <w:r w:rsidRPr="00586EDE">
        <w:rPr>
          <w:b/>
          <w:spacing w:val="77"/>
          <w:w w:val="150"/>
          <w:sz w:val="28"/>
          <w:szCs w:val="28"/>
        </w:rPr>
        <w:t xml:space="preserve"> </w:t>
      </w:r>
      <w:r w:rsidRPr="00586EDE">
        <w:rPr>
          <w:b/>
          <w:spacing w:val="-2"/>
          <w:sz w:val="28"/>
          <w:szCs w:val="28"/>
        </w:rPr>
        <w:t>КОНФЛИКТОВ</w:t>
      </w:r>
    </w:p>
    <w:p w:rsidR="00AA78DC" w:rsidRDefault="00AA78DC">
      <w:pPr>
        <w:pStyle w:val="a3"/>
        <w:spacing w:before="4"/>
        <w:rPr>
          <w:b/>
          <w:sz w:val="27"/>
        </w:rPr>
      </w:pPr>
    </w:p>
    <w:p w:rsidR="00AA78DC" w:rsidRPr="00266AF9" w:rsidRDefault="00C10789" w:rsidP="00DD2C96">
      <w:pPr>
        <w:pStyle w:val="a4"/>
        <w:numPr>
          <w:ilvl w:val="0"/>
          <w:numId w:val="6"/>
        </w:numPr>
        <w:tabs>
          <w:tab w:val="left" w:pos="1463"/>
        </w:tabs>
        <w:spacing w:before="1"/>
        <w:ind w:left="142" w:right="326" w:firstLine="142"/>
        <w:rPr>
          <w:sz w:val="28"/>
          <w:szCs w:val="28"/>
        </w:rPr>
      </w:pPr>
      <w:proofErr w:type="gramStart"/>
      <w:r w:rsidRPr="00266AF9">
        <w:rPr>
          <w:sz w:val="28"/>
          <w:szCs w:val="28"/>
        </w:rPr>
        <w:t>Настоящее Положение определяет полномочия органов местного самоуправления</w:t>
      </w:r>
      <w:r w:rsidRPr="00266AF9">
        <w:rPr>
          <w:spacing w:val="-18"/>
          <w:sz w:val="28"/>
          <w:szCs w:val="28"/>
        </w:rPr>
        <w:t xml:space="preserve"> </w:t>
      </w:r>
      <w:r w:rsidRPr="00266AF9">
        <w:rPr>
          <w:sz w:val="28"/>
          <w:szCs w:val="28"/>
        </w:rPr>
        <w:t>муниципального</w:t>
      </w:r>
      <w:r w:rsidRPr="00266AF9">
        <w:rPr>
          <w:spacing w:val="-17"/>
          <w:sz w:val="28"/>
          <w:szCs w:val="28"/>
        </w:rPr>
        <w:t xml:space="preserve"> </w:t>
      </w:r>
      <w:r w:rsidRPr="00266AF9">
        <w:rPr>
          <w:sz w:val="28"/>
          <w:szCs w:val="28"/>
        </w:rPr>
        <w:t>образования</w:t>
      </w:r>
      <w:r w:rsidRPr="00266AF9">
        <w:rPr>
          <w:spacing w:val="-18"/>
          <w:sz w:val="28"/>
          <w:szCs w:val="28"/>
        </w:rPr>
        <w:t xml:space="preserve"> </w:t>
      </w:r>
      <w:r w:rsidR="00CF5EBF" w:rsidRPr="00266AF9">
        <w:rPr>
          <w:sz w:val="28"/>
          <w:szCs w:val="28"/>
        </w:rPr>
        <w:t>городского поселения Нарткала Урванского муниципального района КБР</w:t>
      </w:r>
      <w:r w:rsidRPr="00266AF9">
        <w:rPr>
          <w:i/>
          <w:spacing w:val="40"/>
          <w:sz w:val="28"/>
          <w:szCs w:val="28"/>
        </w:rPr>
        <w:t xml:space="preserve"> </w:t>
      </w:r>
      <w:r w:rsidRPr="00266AF9">
        <w:rPr>
          <w:sz w:val="28"/>
          <w:szCs w:val="28"/>
        </w:rPr>
        <w:t>(далее</w:t>
      </w:r>
      <w:r w:rsidRPr="00266AF9">
        <w:rPr>
          <w:spacing w:val="-17"/>
          <w:sz w:val="28"/>
          <w:szCs w:val="28"/>
        </w:rPr>
        <w:t xml:space="preserve"> </w:t>
      </w:r>
      <w:r w:rsidRPr="00266AF9">
        <w:rPr>
          <w:w w:val="90"/>
          <w:sz w:val="28"/>
          <w:szCs w:val="28"/>
        </w:rPr>
        <w:t>—</w:t>
      </w:r>
      <w:r w:rsidRPr="00266AF9">
        <w:rPr>
          <w:spacing w:val="-11"/>
          <w:w w:val="90"/>
          <w:sz w:val="28"/>
          <w:szCs w:val="28"/>
        </w:rPr>
        <w:t xml:space="preserve"> </w:t>
      </w:r>
      <w:r w:rsidRPr="00266AF9">
        <w:rPr>
          <w:sz w:val="28"/>
          <w:szCs w:val="28"/>
        </w:rPr>
        <w:t xml:space="preserve">муниципальное образование) по созданию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муниципального образования, социальную и культурную адаптацию мигрантов, профилактику межнациональных (межэтнических) конфликтов (далее </w:t>
      </w:r>
      <w:r w:rsidRPr="00266AF9">
        <w:rPr>
          <w:w w:val="90"/>
          <w:sz w:val="28"/>
          <w:szCs w:val="28"/>
        </w:rPr>
        <w:t xml:space="preserve">— </w:t>
      </w:r>
      <w:r w:rsidRPr="00266AF9">
        <w:rPr>
          <w:sz w:val="28"/>
          <w:szCs w:val="28"/>
        </w:rPr>
        <w:t>меры).</w:t>
      </w:r>
      <w:proofErr w:type="gramEnd"/>
    </w:p>
    <w:p w:rsidR="00AA78DC" w:rsidRPr="00266AF9" w:rsidRDefault="00C10789">
      <w:pPr>
        <w:pStyle w:val="a4"/>
        <w:numPr>
          <w:ilvl w:val="0"/>
          <w:numId w:val="6"/>
        </w:numPr>
        <w:tabs>
          <w:tab w:val="left" w:pos="1474"/>
        </w:tabs>
        <w:spacing w:before="5" w:line="242" w:lineRule="auto"/>
        <w:ind w:left="489" w:right="322" w:firstLine="703"/>
        <w:rPr>
          <w:sz w:val="28"/>
          <w:szCs w:val="28"/>
        </w:rPr>
      </w:pPr>
      <w:r w:rsidRPr="00266AF9">
        <w:rPr>
          <w:sz w:val="28"/>
          <w:szCs w:val="28"/>
        </w:rPr>
        <w:t>Деятельность органов местного самоуправления муниципального образования</w:t>
      </w:r>
      <w:r w:rsidRPr="00266AF9">
        <w:rPr>
          <w:spacing w:val="-15"/>
          <w:sz w:val="28"/>
          <w:szCs w:val="28"/>
        </w:rPr>
        <w:t xml:space="preserve"> </w:t>
      </w:r>
      <w:r w:rsidRPr="00266AF9">
        <w:rPr>
          <w:sz w:val="28"/>
          <w:szCs w:val="28"/>
        </w:rPr>
        <w:t>по</w:t>
      </w:r>
      <w:r w:rsidRPr="00266AF9">
        <w:rPr>
          <w:spacing w:val="-17"/>
          <w:sz w:val="28"/>
          <w:szCs w:val="28"/>
        </w:rPr>
        <w:t xml:space="preserve"> </w:t>
      </w:r>
      <w:r w:rsidRPr="00266AF9">
        <w:rPr>
          <w:sz w:val="28"/>
          <w:szCs w:val="28"/>
        </w:rPr>
        <w:t>созданию</w:t>
      </w:r>
      <w:r w:rsidRPr="00266AF9">
        <w:rPr>
          <w:spacing w:val="-18"/>
          <w:sz w:val="28"/>
          <w:szCs w:val="28"/>
        </w:rPr>
        <w:t xml:space="preserve"> </w:t>
      </w:r>
      <w:r w:rsidRPr="00266AF9">
        <w:rPr>
          <w:sz w:val="28"/>
          <w:szCs w:val="28"/>
        </w:rPr>
        <w:t>условий</w:t>
      </w:r>
      <w:r w:rsidRPr="00266AF9">
        <w:rPr>
          <w:spacing w:val="-17"/>
          <w:sz w:val="28"/>
          <w:szCs w:val="28"/>
        </w:rPr>
        <w:t xml:space="preserve"> </w:t>
      </w:r>
      <w:r w:rsidRPr="00266AF9">
        <w:rPr>
          <w:sz w:val="28"/>
          <w:szCs w:val="28"/>
        </w:rPr>
        <w:t>для</w:t>
      </w:r>
      <w:r w:rsidRPr="00266AF9">
        <w:rPr>
          <w:spacing w:val="-18"/>
          <w:sz w:val="28"/>
          <w:szCs w:val="28"/>
        </w:rPr>
        <w:t xml:space="preserve"> </w:t>
      </w:r>
      <w:r w:rsidRPr="00266AF9">
        <w:rPr>
          <w:sz w:val="28"/>
          <w:szCs w:val="28"/>
        </w:rPr>
        <w:t>реализации</w:t>
      </w:r>
      <w:r w:rsidRPr="00266AF9">
        <w:rPr>
          <w:spacing w:val="-13"/>
          <w:sz w:val="28"/>
          <w:szCs w:val="28"/>
        </w:rPr>
        <w:t xml:space="preserve"> </w:t>
      </w:r>
      <w:r w:rsidRPr="00266AF9">
        <w:rPr>
          <w:sz w:val="28"/>
          <w:szCs w:val="28"/>
        </w:rPr>
        <w:t>мер</w:t>
      </w:r>
      <w:r w:rsidRPr="00266AF9">
        <w:rPr>
          <w:spacing w:val="-18"/>
          <w:sz w:val="28"/>
          <w:szCs w:val="28"/>
        </w:rPr>
        <w:t xml:space="preserve"> </w:t>
      </w:r>
      <w:r w:rsidRPr="00266AF9">
        <w:rPr>
          <w:sz w:val="28"/>
          <w:szCs w:val="28"/>
        </w:rPr>
        <w:t>имеет</w:t>
      </w:r>
      <w:r w:rsidRPr="00266AF9">
        <w:rPr>
          <w:spacing w:val="-17"/>
          <w:sz w:val="28"/>
          <w:szCs w:val="28"/>
        </w:rPr>
        <w:t xml:space="preserve"> </w:t>
      </w:r>
      <w:r w:rsidRPr="00266AF9">
        <w:rPr>
          <w:sz w:val="28"/>
          <w:szCs w:val="28"/>
        </w:rPr>
        <w:t>следующие</w:t>
      </w:r>
      <w:r w:rsidRPr="00266AF9">
        <w:rPr>
          <w:spacing w:val="-11"/>
          <w:sz w:val="28"/>
          <w:szCs w:val="28"/>
        </w:rPr>
        <w:t xml:space="preserve"> </w:t>
      </w:r>
      <w:r w:rsidRPr="00266AF9">
        <w:rPr>
          <w:sz w:val="28"/>
          <w:szCs w:val="28"/>
        </w:rPr>
        <w:t>цели:</w:t>
      </w:r>
    </w:p>
    <w:p w:rsidR="00AA78DC" w:rsidRPr="00266AF9" w:rsidRDefault="00C10789">
      <w:pPr>
        <w:pStyle w:val="a4"/>
        <w:numPr>
          <w:ilvl w:val="0"/>
          <w:numId w:val="5"/>
        </w:numPr>
        <w:tabs>
          <w:tab w:val="left" w:pos="1495"/>
        </w:tabs>
        <w:ind w:right="329" w:firstLine="706"/>
        <w:rPr>
          <w:sz w:val="28"/>
          <w:szCs w:val="28"/>
        </w:rPr>
      </w:pPr>
      <w:r w:rsidRPr="00266AF9">
        <w:rPr>
          <w:sz w:val="28"/>
          <w:szCs w:val="28"/>
        </w:rPr>
        <w:t xml:space="preserve">предупреждение межнациональных и межконфессиональных </w:t>
      </w:r>
      <w:r w:rsidRPr="00266AF9">
        <w:rPr>
          <w:spacing w:val="-2"/>
          <w:sz w:val="28"/>
          <w:szCs w:val="28"/>
        </w:rPr>
        <w:t>конфликтов;</w:t>
      </w:r>
    </w:p>
    <w:p w:rsidR="00AA78DC" w:rsidRPr="00266AF9" w:rsidRDefault="00C10789">
      <w:pPr>
        <w:pStyle w:val="a4"/>
        <w:numPr>
          <w:ilvl w:val="0"/>
          <w:numId w:val="5"/>
        </w:numPr>
        <w:tabs>
          <w:tab w:val="left" w:pos="1495"/>
        </w:tabs>
        <w:ind w:left="493" w:right="332" w:firstLine="700"/>
        <w:rPr>
          <w:sz w:val="28"/>
          <w:szCs w:val="28"/>
        </w:rPr>
      </w:pPr>
      <w:r w:rsidRPr="00266AF9">
        <w:rPr>
          <w:sz w:val="28"/>
          <w:szCs w:val="28"/>
        </w:rPr>
        <w:t>поддержка межнациональной культуры народов, проживающих на территории муниципального образования;</w:t>
      </w:r>
    </w:p>
    <w:p w:rsidR="00AA78DC" w:rsidRPr="00266AF9" w:rsidRDefault="00C10789">
      <w:pPr>
        <w:pStyle w:val="a4"/>
        <w:numPr>
          <w:ilvl w:val="0"/>
          <w:numId w:val="5"/>
        </w:numPr>
        <w:tabs>
          <w:tab w:val="left" w:pos="1496"/>
        </w:tabs>
        <w:spacing w:line="242" w:lineRule="auto"/>
        <w:ind w:left="498" w:right="348" w:firstLine="694"/>
        <w:rPr>
          <w:sz w:val="28"/>
          <w:szCs w:val="28"/>
        </w:rPr>
      </w:pPr>
      <w:r w:rsidRPr="00266AF9">
        <w:rPr>
          <w:sz w:val="28"/>
          <w:szCs w:val="28"/>
        </w:rPr>
        <w:t>обеспечение социальной и культурной адаптации мигрантов, профилактика межнациональных (межэтнических) конфликтов;</w:t>
      </w:r>
    </w:p>
    <w:p w:rsidR="00AA78DC" w:rsidRPr="00266AF9" w:rsidRDefault="00C10789">
      <w:pPr>
        <w:pStyle w:val="a4"/>
        <w:numPr>
          <w:ilvl w:val="0"/>
          <w:numId w:val="5"/>
        </w:numPr>
        <w:tabs>
          <w:tab w:val="left" w:pos="1501"/>
        </w:tabs>
        <w:ind w:left="1500" w:hanging="307"/>
        <w:rPr>
          <w:sz w:val="28"/>
          <w:szCs w:val="28"/>
        </w:rPr>
      </w:pPr>
      <w:r w:rsidRPr="00266AF9">
        <w:rPr>
          <w:sz w:val="28"/>
          <w:szCs w:val="28"/>
        </w:rPr>
        <w:t>обеспечение</w:t>
      </w:r>
      <w:r w:rsidRPr="00266AF9">
        <w:rPr>
          <w:spacing w:val="69"/>
          <w:w w:val="150"/>
          <w:sz w:val="28"/>
          <w:szCs w:val="28"/>
        </w:rPr>
        <w:t xml:space="preserve"> </w:t>
      </w:r>
      <w:r w:rsidRPr="00266AF9">
        <w:rPr>
          <w:sz w:val="28"/>
          <w:szCs w:val="28"/>
        </w:rPr>
        <w:t>защиты</w:t>
      </w:r>
      <w:r w:rsidRPr="00266AF9">
        <w:rPr>
          <w:spacing w:val="63"/>
          <w:w w:val="150"/>
          <w:sz w:val="28"/>
          <w:szCs w:val="28"/>
        </w:rPr>
        <w:t xml:space="preserve"> </w:t>
      </w:r>
      <w:r w:rsidRPr="00266AF9">
        <w:rPr>
          <w:sz w:val="28"/>
          <w:szCs w:val="28"/>
        </w:rPr>
        <w:t>личности</w:t>
      </w:r>
      <w:r w:rsidRPr="00266AF9">
        <w:rPr>
          <w:spacing w:val="69"/>
          <w:w w:val="150"/>
          <w:sz w:val="28"/>
          <w:szCs w:val="28"/>
        </w:rPr>
        <w:t xml:space="preserve"> </w:t>
      </w:r>
      <w:r w:rsidRPr="00266AF9">
        <w:rPr>
          <w:sz w:val="28"/>
          <w:szCs w:val="28"/>
        </w:rPr>
        <w:t>и</w:t>
      </w:r>
      <w:r w:rsidRPr="00266AF9">
        <w:rPr>
          <w:spacing w:val="53"/>
          <w:w w:val="150"/>
          <w:sz w:val="28"/>
          <w:szCs w:val="28"/>
        </w:rPr>
        <w:t xml:space="preserve"> </w:t>
      </w:r>
      <w:r w:rsidRPr="00266AF9">
        <w:rPr>
          <w:sz w:val="28"/>
          <w:szCs w:val="28"/>
        </w:rPr>
        <w:t>общества</w:t>
      </w:r>
      <w:r w:rsidRPr="00266AF9">
        <w:rPr>
          <w:spacing w:val="70"/>
          <w:w w:val="150"/>
          <w:sz w:val="28"/>
          <w:szCs w:val="28"/>
        </w:rPr>
        <w:t xml:space="preserve"> </w:t>
      </w:r>
      <w:r w:rsidRPr="00266AF9">
        <w:rPr>
          <w:sz w:val="28"/>
          <w:szCs w:val="28"/>
        </w:rPr>
        <w:t>от</w:t>
      </w:r>
      <w:r w:rsidRPr="00266AF9">
        <w:rPr>
          <w:spacing w:val="59"/>
          <w:w w:val="150"/>
          <w:sz w:val="28"/>
          <w:szCs w:val="28"/>
        </w:rPr>
        <w:t xml:space="preserve"> </w:t>
      </w:r>
      <w:proofErr w:type="gramStart"/>
      <w:r w:rsidRPr="00266AF9">
        <w:rPr>
          <w:spacing w:val="-2"/>
          <w:sz w:val="28"/>
          <w:szCs w:val="28"/>
        </w:rPr>
        <w:t>межнациональных</w:t>
      </w:r>
      <w:proofErr w:type="gramEnd"/>
    </w:p>
    <w:p w:rsidR="00AA78DC" w:rsidRPr="00266AF9" w:rsidRDefault="00C10789">
      <w:pPr>
        <w:spacing w:before="11"/>
        <w:ind w:left="494"/>
        <w:jc w:val="both"/>
        <w:rPr>
          <w:sz w:val="28"/>
          <w:szCs w:val="28"/>
        </w:rPr>
      </w:pPr>
      <w:r w:rsidRPr="00266AF9">
        <w:rPr>
          <w:w w:val="115"/>
          <w:sz w:val="28"/>
          <w:szCs w:val="28"/>
        </w:rPr>
        <w:t>(межэтнических)</w:t>
      </w:r>
      <w:r w:rsidRPr="00266AF9">
        <w:rPr>
          <w:spacing w:val="4"/>
          <w:w w:val="115"/>
          <w:sz w:val="28"/>
          <w:szCs w:val="28"/>
        </w:rPr>
        <w:t xml:space="preserve"> </w:t>
      </w:r>
      <w:r w:rsidRPr="00266AF9">
        <w:rPr>
          <w:spacing w:val="-2"/>
          <w:w w:val="115"/>
          <w:sz w:val="28"/>
          <w:szCs w:val="28"/>
        </w:rPr>
        <w:t>конфликтов;</w:t>
      </w:r>
    </w:p>
    <w:p w:rsidR="00AA78DC" w:rsidRPr="00266AF9" w:rsidRDefault="00C10789">
      <w:pPr>
        <w:pStyle w:val="a4"/>
        <w:numPr>
          <w:ilvl w:val="0"/>
          <w:numId w:val="5"/>
        </w:numPr>
        <w:tabs>
          <w:tab w:val="left" w:pos="1500"/>
        </w:tabs>
        <w:spacing w:before="3"/>
        <w:ind w:left="498" w:right="325" w:firstLine="697"/>
        <w:rPr>
          <w:sz w:val="28"/>
          <w:szCs w:val="28"/>
        </w:rPr>
      </w:pPr>
      <w:r w:rsidRPr="00266AF9">
        <w:rPr>
          <w:sz w:val="28"/>
          <w:szCs w:val="28"/>
        </w:rPr>
        <w:t xml:space="preserve">уменьшение проявлений экстремизма и негативного отношения к </w:t>
      </w:r>
      <w:r w:rsidRPr="00266AF9">
        <w:rPr>
          <w:spacing w:val="-2"/>
          <w:sz w:val="28"/>
          <w:szCs w:val="28"/>
        </w:rPr>
        <w:t>мигрантам;</w:t>
      </w:r>
    </w:p>
    <w:p w:rsidR="00AA78DC" w:rsidRPr="00266AF9" w:rsidRDefault="00C10789">
      <w:pPr>
        <w:pStyle w:val="a4"/>
        <w:numPr>
          <w:ilvl w:val="0"/>
          <w:numId w:val="5"/>
        </w:numPr>
        <w:tabs>
          <w:tab w:val="left" w:pos="1504"/>
        </w:tabs>
        <w:spacing w:line="235" w:lineRule="auto"/>
        <w:ind w:left="502" w:right="317" w:firstLine="694"/>
        <w:rPr>
          <w:sz w:val="28"/>
          <w:szCs w:val="28"/>
        </w:rPr>
      </w:pPr>
      <w:r w:rsidRPr="00266AF9">
        <w:rPr>
          <w:sz w:val="28"/>
          <w:szCs w:val="28"/>
        </w:rPr>
        <w:t>выявление и устранение причин и условий, способствующих возникновению</w:t>
      </w:r>
      <w:r w:rsidRPr="00266AF9">
        <w:rPr>
          <w:spacing w:val="40"/>
          <w:sz w:val="28"/>
          <w:szCs w:val="28"/>
        </w:rPr>
        <w:t xml:space="preserve"> </w:t>
      </w:r>
      <w:r w:rsidRPr="00266AF9">
        <w:rPr>
          <w:sz w:val="28"/>
          <w:szCs w:val="28"/>
        </w:rPr>
        <w:t>межэтнических</w:t>
      </w:r>
      <w:r w:rsidRPr="00266AF9">
        <w:rPr>
          <w:spacing w:val="40"/>
          <w:sz w:val="28"/>
          <w:szCs w:val="28"/>
        </w:rPr>
        <w:t xml:space="preserve"> </w:t>
      </w:r>
      <w:r w:rsidRPr="00266AF9">
        <w:rPr>
          <w:sz w:val="28"/>
          <w:szCs w:val="28"/>
        </w:rPr>
        <w:t>конфликтов;</w:t>
      </w:r>
    </w:p>
    <w:p w:rsidR="00AA78DC" w:rsidRPr="00266AF9" w:rsidRDefault="00AA78DC">
      <w:pPr>
        <w:spacing w:line="235" w:lineRule="auto"/>
        <w:jc w:val="both"/>
        <w:rPr>
          <w:sz w:val="28"/>
          <w:szCs w:val="28"/>
        </w:rPr>
        <w:sectPr w:rsidR="00AA78DC" w:rsidRPr="00266AF9">
          <w:pgSz w:w="11900" w:h="16840"/>
          <w:pgMar w:top="1020" w:right="500" w:bottom="280" w:left="1240" w:header="720" w:footer="720" w:gutter="0"/>
          <w:cols w:space="720"/>
        </w:sectPr>
      </w:pPr>
    </w:p>
    <w:p w:rsidR="00AA78DC" w:rsidRPr="00266AF9" w:rsidRDefault="00C10789">
      <w:pPr>
        <w:spacing w:before="68"/>
        <w:ind w:left="103"/>
        <w:jc w:val="center"/>
        <w:rPr>
          <w:sz w:val="28"/>
          <w:szCs w:val="28"/>
        </w:rPr>
      </w:pPr>
      <w:r w:rsidRPr="00266AF9">
        <w:rPr>
          <w:w w:val="86"/>
          <w:sz w:val="28"/>
          <w:szCs w:val="28"/>
        </w:rPr>
        <w:t>2</w:t>
      </w:r>
    </w:p>
    <w:p w:rsidR="00AA78DC" w:rsidRPr="00266AF9" w:rsidRDefault="00AA78DC">
      <w:pPr>
        <w:pStyle w:val="a3"/>
        <w:spacing w:before="1"/>
        <w:rPr>
          <w:sz w:val="28"/>
          <w:szCs w:val="28"/>
        </w:rPr>
      </w:pPr>
    </w:p>
    <w:p w:rsidR="00AA78DC" w:rsidRPr="00266AF9" w:rsidRDefault="00C10789">
      <w:pPr>
        <w:pStyle w:val="a4"/>
        <w:numPr>
          <w:ilvl w:val="0"/>
          <w:numId w:val="5"/>
        </w:numPr>
        <w:tabs>
          <w:tab w:val="left" w:pos="1470"/>
        </w:tabs>
        <w:spacing w:line="235" w:lineRule="auto"/>
        <w:ind w:left="464" w:right="358" w:firstLine="704"/>
        <w:rPr>
          <w:sz w:val="28"/>
          <w:szCs w:val="28"/>
        </w:rPr>
      </w:pPr>
      <w:r w:rsidRPr="00266AF9">
        <w:rPr>
          <w:sz w:val="28"/>
          <w:szCs w:val="28"/>
        </w:rPr>
        <w:t xml:space="preserve">формирование у граждан, проживающих на территории муниципального образования внутренней потребности в толерантном поведении к людям других национальностей и религиозных </w:t>
      </w:r>
      <w:proofErr w:type="spellStart"/>
      <w:r w:rsidRPr="00266AF9">
        <w:rPr>
          <w:sz w:val="28"/>
          <w:szCs w:val="28"/>
        </w:rPr>
        <w:t>конфессий</w:t>
      </w:r>
      <w:proofErr w:type="spellEnd"/>
      <w:r w:rsidRPr="00266AF9">
        <w:rPr>
          <w:sz w:val="28"/>
          <w:szCs w:val="28"/>
        </w:rPr>
        <w:t xml:space="preserve"> на основе</w:t>
      </w:r>
      <w:r w:rsidRPr="00266AF9">
        <w:rPr>
          <w:spacing w:val="-19"/>
          <w:sz w:val="28"/>
          <w:szCs w:val="28"/>
        </w:rPr>
        <w:t xml:space="preserve"> </w:t>
      </w:r>
      <w:r w:rsidRPr="00266AF9">
        <w:rPr>
          <w:sz w:val="28"/>
          <w:szCs w:val="28"/>
        </w:rPr>
        <w:t>ценностей</w:t>
      </w:r>
      <w:r w:rsidRPr="00266AF9">
        <w:rPr>
          <w:spacing w:val="-18"/>
          <w:sz w:val="28"/>
          <w:szCs w:val="28"/>
        </w:rPr>
        <w:t xml:space="preserve"> </w:t>
      </w:r>
      <w:r w:rsidRPr="00266AF9">
        <w:rPr>
          <w:sz w:val="28"/>
          <w:szCs w:val="28"/>
        </w:rPr>
        <w:t>многонационального</w:t>
      </w:r>
      <w:r w:rsidRPr="00266AF9">
        <w:rPr>
          <w:spacing w:val="-18"/>
          <w:sz w:val="28"/>
          <w:szCs w:val="28"/>
        </w:rPr>
        <w:t xml:space="preserve"> </w:t>
      </w:r>
      <w:r w:rsidRPr="00266AF9">
        <w:rPr>
          <w:sz w:val="28"/>
          <w:szCs w:val="28"/>
        </w:rPr>
        <w:t>российского</w:t>
      </w:r>
      <w:r w:rsidRPr="00266AF9">
        <w:rPr>
          <w:spacing w:val="-18"/>
          <w:sz w:val="28"/>
          <w:szCs w:val="28"/>
        </w:rPr>
        <w:t xml:space="preserve"> </w:t>
      </w:r>
      <w:r w:rsidRPr="00266AF9">
        <w:rPr>
          <w:sz w:val="28"/>
          <w:szCs w:val="28"/>
        </w:rPr>
        <w:t>общества,</w:t>
      </w:r>
      <w:r w:rsidRPr="00266AF9">
        <w:rPr>
          <w:spacing w:val="-18"/>
          <w:sz w:val="28"/>
          <w:szCs w:val="28"/>
        </w:rPr>
        <w:t xml:space="preserve"> </w:t>
      </w:r>
      <w:r w:rsidRPr="00266AF9">
        <w:rPr>
          <w:sz w:val="28"/>
          <w:szCs w:val="28"/>
        </w:rPr>
        <w:t xml:space="preserve">культурного </w:t>
      </w:r>
      <w:r w:rsidRPr="00266AF9">
        <w:rPr>
          <w:w w:val="95"/>
          <w:sz w:val="28"/>
          <w:szCs w:val="28"/>
        </w:rPr>
        <w:t>самосознания, принципов соблюдения</w:t>
      </w:r>
      <w:r w:rsidRPr="00266AF9">
        <w:rPr>
          <w:spacing w:val="40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прав и свобод человека;</w:t>
      </w:r>
    </w:p>
    <w:p w:rsidR="00AA78DC" w:rsidRPr="00266AF9" w:rsidRDefault="00C10789">
      <w:pPr>
        <w:pStyle w:val="a4"/>
        <w:numPr>
          <w:ilvl w:val="0"/>
          <w:numId w:val="5"/>
        </w:numPr>
        <w:tabs>
          <w:tab w:val="left" w:pos="1475"/>
        </w:tabs>
        <w:spacing w:line="310" w:lineRule="exact"/>
        <w:ind w:left="1474" w:hanging="303"/>
        <w:rPr>
          <w:sz w:val="28"/>
          <w:szCs w:val="28"/>
        </w:rPr>
      </w:pPr>
      <w:r w:rsidRPr="00266AF9">
        <w:rPr>
          <w:sz w:val="28"/>
          <w:szCs w:val="28"/>
        </w:rPr>
        <w:t>формирование</w:t>
      </w:r>
      <w:r w:rsidRPr="00266AF9">
        <w:rPr>
          <w:spacing w:val="57"/>
          <w:sz w:val="28"/>
          <w:szCs w:val="28"/>
        </w:rPr>
        <w:t xml:space="preserve">  </w:t>
      </w:r>
      <w:r w:rsidRPr="00266AF9">
        <w:rPr>
          <w:sz w:val="28"/>
          <w:szCs w:val="28"/>
        </w:rPr>
        <w:t>толерантности</w:t>
      </w:r>
      <w:r w:rsidRPr="00266AF9">
        <w:rPr>
          <w:spacing w:val="53"/>
          <w:sz w:val="28"/>
          <w:szCs w:val="28"/>
        </w:rPr>
        <w:t xml:space="preserve">  </w:t>
      </w:r>
      <w:r w:rsidRPr="00266AF9">
        <w:rPr>
          <w:sz w:val="28"/>
          <w:szCs w:val="28"/>
        </w:rPr>
        <w:t>и</w:t>
      </w:r>
      <w:r w:rsidRPr="00266AF9">
        <w:rPr>
          <w:spacing w:val="43"/>
          <w:sz w:val="28"/>
          <w:szCs w:val="28"/>
        </w:rPr>
        <w:t xml:space="preserve">  </w:t>
      </w:r>
      <w:r w:rsidRPr="00266AF9">
        <w:rPr>
          <w:sz w:val="28"/>
          <w:szCs w:val="28"/>
        </w:rPr>
        <w:t>межэтнической</w:t>
      </w:r>
      <w:r w:rsidRPr="00266AF9">
        <w:rPr>
          <w:spacing w:val="57"/>
          <w:sz w:val="28"/>
          <w:szCs w:val="28"/>
        </w:rPr>
        <w:t xml:space="preserve">  </w:t>
      </w:r>
      <w:r w:rsidRPr="00266AF9">
        <w:rPr>
          <w:sz w:val="28"/>
          <w:szCs w:val="28"/>
        </w:rPr>
        <w:t>культуры</w:t>
      </w:r>
      <w:r w:rsidRPr="00266AF9">
        <w:rPr>
          <w:spacing w:val="52"/>
          <w:sz w:val="28"/>
          <w:szCs w:val="28"/>
        </w:rPr>
        <w:t xml:space="preserve">  </w:t>
      </w:r>
      <w:proofErr w:type="gramStart"/>
      <w:r w:rsidRPr="00266AF9">
        <w:rPr>
          <w:spacing w:val="-10"/>
          <w:sz w:val="28"/>
          <w:szCs w:val="28"/>
        </w:rPr>
        <w:t>в</w:t>
      </w:r>
      <w:proofErr w:type="gramEnd"/>
    </w:p>
    <w:p w:rsidR="00AA78DC" w:rsidRPr="00266AF9" w:rsidRDefault="00C10789">
      <w:pPr>
        <w:pStyle w:val="a3"/>
        <w:spacing w:line="323" w:lineRule="exact"/>
        <w:ind w:left="473"/>
        <w:jc w:val="both"/>
        <w:rPr>
          <w:sz w:val="28"/>
          <w:szCs w:val="28"/>
        </w:rPr>
      </w:pPr>
      <w:r w:rsidRPr="00266AF9">
        <w:rPr>
          <w:w w:val="95"/>
          <w:sz w:val="28"/>
          <w:szCs w:val="28"/>
        </w:rPr>
        <w:t>молодежной</w:t>
      </w:r>
      <w:r w:rsidRPr="00266AF9">
        <w:rPr>
          <w:spacing w:val="-2"/>
          <w:w w:val="95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среде,</w:t>
      </w:r>
      <w:r w:rsidRPr="00266AF9">
        <w:rPr>
          <w:spacing w:val="-11"/>
          <w:w w:val="95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профилактика</w:t>
      </w:r>
      <w:r w:rsidRPr="00266AF9">
        <w:rPr>
          <w:spacing w:val="3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агрессивного</w:t>
      </w:r>
      <w:r w:rsidRPr="00266AF9">
        <w:rPr>
          <w:spacing w:val="10"/>
          <w:sz w:val="28"/>
          <w:szCs w:val="28"/>
        </w:rPr>
        <w:t xml:space="preserve"> </w:t>
      </w:r>
      <w:r w:rsidRPr="00266AF9">
        <w:rPr>
          <w:spacing w:val="-2"/>
          <w:w w:val="95"/>
          <w:sz w:val="28"/>
          <w:szCs w:val="28"/>
        </w:rPr>
        <w:t>поведения;</w:t>
      </w:r>
    </w:p>
    <w:p w:rsidR="00AA78DC" w:rsidRPr="00266AF9" w:rsidRDefault="00C10789">
      <w:pPr>
        <w:pStyle w:val="a4"/>
        <w:numPr>
          <w:ilvl w:val="0"/>
          <w:numId w:val="5"/>
        </w:numPr>
        <w:tabs>
          <w:tab w:val="left" w:pos="1482"/>
        </w:tabs>
        <w:spacing w:line="237" w:lineRule="auto"/>
        <w:ind w:left="474" w:right="345" w:firstLine="698"/>
        <w:rPr>
          <w:sz w:val="28"/>
          <w:szCs w:val="28"/>
        </w:rPr>
      </w:pPr>
      <w:r w:rsidRPr="00266AF9">
        <w:rPr>
          <w:sz w:val="28"/>
          <w:szCs w:val="28"/>
        </w:rPr>
        <w:t xml:space="preserve">содействие успешной социальной и культурной адаптации и интеграции мигрантов, пребывающих на территории муниципального </w:t>
      </w:r>
      <w:r w:rsidRPr="00266AF9">
        <w:rPr>
          <w:spacing w:val="-2"/>
          <w:sz w:val="28"/>
          <w:szCs w:val="28"/>
        </w:rPr>
        <w:t>образования.</w:t>
      </w:r>
    </w:p>
    <w:p w:rsidR="00AA78DC" w:rsidRPr="00266AF9" w:rsidRDefault="00C10789">
      <w:pPr>
        <w:pStyle w:val="a4"/>
        <w:numPr>
          <w:ilvl w:val="0"/>
          <w:numId w:val="6"/>
        </w:numPr>
        <w:tabs>
          <w:tab w:val="left" w:pos="1464"/>
        </w:tabs>
        <w:spacing w:line="235" w:lineRule="auto"/>
        <w:ind w:left="483" w:right="364" w:firstLine="694"/>
        <w:rPr>
          <w:sz w:val="28"/>
          <w:szCs w:val="28"/>
        </w:rPr>
      </w:pPr>
      <w:r w:rsidRPr="00266AF9">
        <w:rPr>
          <w:w w:val="95"/>
          <w:sz w:val="28"/>
          <w:szCs w:val="28"/>
        </w:rPr>
        <w:t>Для достижения целей, указанных в</w:t>
      </w:r>
      <w:r w:rsidRPr="00266AF9">
        <w:rPr>
          <w:spacing w:val="-8"/>
          <w:w w:val="95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пункте 2</w:t>
      </w:r>
      <w:r w:rsidRPr="00266AF9">
        <w:rPr>
          <w:spacing w:val="-6"/>
          <w:w w:val="95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 xml:space="preserve">настоящего Положения, </w:t>
      </w:r>
      <w:r w:rsidRPr="00266AF9">
        <w:rPr>
          <w:sz w:val="28"/>
          <w:szCs w:val="28"/>
        </w:rPr>
        <w:t>необходимо</w:t>
      </w:r>
      <w:r w:rsidRPr="00266AF9">
        <w:rPr>
          <w:spacing w:val="-4"/>
          <w:sz w:val="28"/>
          <w:szCs w:val="28"/>
        </w:rPr>
        <w:t xml:space="preserve"> </w:t>
      </w:r>
      <w:r w:rsidRPr="00266AF9">
        <w:rPr>
          <w:sz w:val="28"/>
          <w:szCs w:val="28"/>
        </w:rPr>
        <w:t>решение</w:t>
      </w:r>
      <w:r w:rsidRPr="00266AF9">
        <w:rPr>
          <w:spacing w:val="-17"/>
          <w:sz w:val="28"/>
          <w:szCs w:val="28"/>
        </w:rPr>
        <w:t xml:space="preserve"> </w:t>
      </w:r>
      <w:r w:rsidRPr="00266AF9">
        <w:rPr>
          <w:sz w:val="28"/>
          <w:szCs w:val="28"/>
        </w:rPr>
        <w:t>следующих</w:t>
      </w:r>
      <w:r w:rsidRPr="00266AF9">
        <w:rPr>
          <w:spacing w:val="-8"/>
          <w:sz w:val="28"/>
          <w:szCs w:val="28"/>
        </w:rPr>
        <w:t xml:space="preserve"> </w:t>
      </w:r>
      <w:r w:rsidRPr="00266AF9">
        <w:rPr>
          <w:sz w:val="28"/>
          <w:szCs w:val="28"/>
        </w:rPr>
        <w:t>задач:</w:t>
      </w:r>
    </w:p>
    <w:p w:rsidR="00AA78DC" w:rsidRPr="00266AF9" w:rsidRDefault="00C10789">
      <w:pPr>
        <w:pStyle w:val="a4"/>
        <w:numPr>
          <w:ilvl w:val="0"/>
          <w:numId w:val="4"/>
        </w:numPr>
        <w:tabs>
          <w:tab w:val="left" w:pos="1490"/>
        </w:tabs>
        <w:spacing w:line="313" w:lineRule="exact"/>
        <w:rPr>
          <w:sz w:val="28"/>
          <w:szCs w:val="28"/>
        </w:rPr>
      </w:pPr>
      <w:r w:rsidRPr="00266AF9">
        <w:rPr>
          <w:w w:val="95"/>
          <w:sz w:val="28"/>
          <w:szCs w:val="28"/>
        </w:rPr>
        <w:t>информирование</w:t>
      </w:r>
      <w:r w:rsidRPr="00266AF9">
        <w:rPr>
          <w:spacing w:val="-14"/>
          <w:w w:val="95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населения</w:t>
      </w:r>
      <w:r w:rsidRPr="00266AF9">
        <w:rPr>
          <w:spacing w:val="7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по</w:t>
      </w:r>
      <w:r w:rsidRPr="00266AF9">
        <w:rPr>
          <w:spacing w:val="-12"/>
          <w:w w:val="95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вопросам</w:t>
      </w:r>
      <w:r w:rsidRPr="00266AF9">
        <w:rPr>
          <w:spacing w:val="10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миграционной</w:t>
      </w:r>
      <w:r w:rsidRPr="00266AF9">
        <w:rPr>
          <w:spacing w:val="11"/>
          <w:sz w:val="28"/>
          <w:szCs w:val="28"/>
        </w:rPr>
        <w:t xml:space="preserve"> </w:t>
      </w:r>
      <w:r w:rsidRPr="00266AF9">
        <w:rPr>
          <w:spacing w:val="-2"/>
          <w:w w:val="95"/>
          <w:sz w:val="28"/>
          <w:szCs w:val="28"/>
        </w:rPr>
        <w:t>политики;</w:t>
      </w:r>
    </w:p>
    <w:p w:rsidR="00AA78DC" w:rsidRPr="00266AF9" w:rsidRDefault="00C10789">
      <w:pPr>
        <w:pStyle w:val="a4"/>
        <w:numPr>
          <w:ilvl w:val="0"/>
          <w:numId w:val="4"/>
        </w:numPr>
        <w:tabs>
          <w:tab w:val="left" w:pos="1487"/>
        </w:tabs>
        <w:spacing w:line="232" w:lineRule="auto"/>
        <w:ind w:left="479" w:right="345" w:firstLine="703"/>
        <w:rPr>
          <w:sz w:val="28"/>
          <w:szCs w:val="28"/>
        </w:rPr>
      </w:pPr>
      <w:r w:rsidRPr="00266AF9">
        <w:rPr>
          <w:sz w:val="28"/>
          <w:szCs w:val="28"/>
        </w:rPr>
        <w:t xml:space="preserve">содействие деятельности правоохранительных органов, осуществляющих меры по недопущению межнациональных и </w:t>
      </w:r>
      <w:r w:rsidRPr="00266AF9">
        <w:rPr>
          <w:spacing w:val="-2"/>
          <w:sz w:val="28"/>
          <w:szCs w:val="28"/>
        </w:rPr>
        <w:t>межконфессиональных конфликтов;</w:t>
      </w:r>
    </w:p>
    <w:p w:rsidR="00AA78DC" w:rsidRPr="00266AF9" w:rsidRDefault="00C10789">
      <w:pPr>
        <w:pStyle w:val="a4"/>
        <w:numPr>
          <w:ilvl w:val="0"/>
          <w:numId w:val="4"/>
        </w:numPr>
        <w:tabs>
          <w:tab w:val="left" w:pos="1490"/>
        </w:tabs>
        <w:spacing w:line="237" w:lineRule="auto"/>
        <w:ind w:left="483" w:right="349" w:firstLine="699"/>
        <w:rPr>
          <w:sz w:val="28"/>
          <w:szCs w:val="28"/>
        </w:rPr>
      </w:pPr>
      <w:r w:rsidRPr="00266AF9">
        <w:rPr>
          <w:sz w:val="28"/>
          <w:szCs w:val="28"/>
        </w:rPr>
        <w:t xml:space="preserve">пропаганда толерантного поведения к людям других </w:t>
      </w:r>
      <w:r w:rsidRPr="00266AF9">
        <w:rPr>
          <w:spacing w:val="-2"/>
          <w:sz w:val="28"/>
          <w:szCs w:val="28"/>
        </w:rPr>
        <w:t>национальностей</w:t>
      </w:r>
      <w:r w:rsidRPr="00266AF9">
        <w:rPr>
          <w:spacing w:val="-17"/>
          <w:sz w:val="28"/>
          <w:szCs w:val="28"/>
        </w:rPr>
        <w:t xml:space="preserve"> </w:t>
      </w:r>
      <w:r w:rsidRPr="00266AF9">
        <w:rPr>
          <w:spacing w:val="-2"/>
          <w:sz w:val="28"/>
          <w:szCs w:val="28"/>
        </w:rPr>
        <w:t>и</w:t>
      </w:r>
      <w:r w:rsidRPr="00266AF9">
        <w:rPr>
          <w:spacing w:val="-14"/>
          <w:sz w:val="28"/>
          <w:szCs w:val="28"/>
        </w:rPr>
        <w:t xml:space="preserve"> </w:t>
      </w:r>
      <w:r w:rsidRPr="00266AF9">
        <w:rPr>
          <w:spacing w:val="-2"/>
          <w:sz w:val="28"/>
          <w:szCs w:val="28"/>
        </w:rPr>
        <w:t>религиозных</w:t>
      </w:r>
      <w:r w:rsidRPr="00266AF9">
        <w:rPr>
          <w:spacing w:val="14"/>
          <w:sz w:val="28"/>
          <w:szCs w:val="28"/>
        </w:rPr>
        <w:t xml:space="preserve"> </w:t>
      </w:r>
      <w:proofErr w:type="spellStart"/>
      <w:r w:rsidRPr="00266AF9">
        <w:rPr>
          <w:spacing w:val="-2"/>
          <w:sz w:val="28"/>
          <w:szCs w:val="28"/>
        </w:rPr>
        <w:t>конфессий</w:t>
      </w:r>
      <w:proofErr w:type="spellEnd"/>
      <w:r w:rsidRPr="00266AF9">
        <w:rPr>
          <w:spacing w:val="-2"/>
          <w:sz w:val="28"/>
          <w:szCs w:val="28"/>
        </w:rPr>
        <w:t>;</w:t>
      </w:r>
    </w:p>
    <w:p w:rsidR="00AA78DC" w:rsidRPr="00266AF9" w:rsidRDefault="00C10789">
      <w:pPr>
        <w:pStyle w:val="a4"/>
        <w:numPr>
          <w:ilvl w:val="0"/>
          <w:numId w:val="4"/>
        </w:numPr>
        <w:tabs>
          <w:tab w:val="left" w:pos="1493"/>
        </w:tabs>
        <w:spacing w:line="311" w:lineRule="exact"/>
        <w:ind w:left="1492" w:hanging="309"/>
        <w:rPr>
          <w:sz w:val="28"/>
          <w:szCs w:val="28"/>
        </w:rPr>
      </w:pPr>
      <w:r w:rsidRPr="00266AF9">
        <w:rPr>
          <w:w w:val="95"/>
          <w:sz w:val="28"/>
          <w:szCs w:val="28"/>
        </w:rPr>
        <w:t>разъяснительная</w:t>
      </w:r>
      <w:r w:rsidRPr="00266AF9">
        <w:rPr>
          <w:spacing w:val="-4"/>
          <w:w w:val="95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работа</w:t>
      </w:r>
      <w:r w:rsidRPr="00266AF9">
        <w:rPr>
          <w:spacing w:val="8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среди</w:t>
      </w:r>
      <w:r w:rsidRPr="00266AF9">
        <w:rPr>
          <w:spacing w:val="6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детей</w:t>
      </w:r>
      <w:r w:rsidRPr="00266AF9">
        <w:rPr>
          <w:spacing w:val="3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и</w:t>
      </w:r>
      <w:r w:rsidRPr="00266AF9">
        <w:rPr>
          <w:spacing w:val="-1"/>
          <w:w w:val="95"/>
          <w:sz w:val="28"/>
          <w:szCs w:val="28"/>
        </w:rPr>
        <w:t xml:space="preserve"> </w:t>
      </w:r>
      <w:r w:rsidRPr="00266AF9">
        <w:rPr>
          <w:spacing w:val="-2"/>
          <w:w w:val="95"/>
          <w:sz w:val="28"/>
          <w:szCs w:val="28"/>
        </w:rPr>
        <w:t>молодежи;</w:t>
      </w:r>
    </w:p>
    <w:p w:rsidR="00AA78DC" w:rsidRPr="00266AF9" w:rsidRDefault="00C10789">
      <w:pPr>
        <w:pStyle w:val="a4"/>
        <w:numPr>
          <w:ilvl w:val="0"/>
          <w:numId w:val="4"/>
        </w:numPr>
        <w:tabs>
          <w:tab w:val="left" w:pos="1491"/>
        </w:tabs>
        <w:spacing w:line="230" w:lineRule="auto"/>
        <w:ind w:left="488" w:right="331" w:firstLine="701"/>
        <w:rPr>
          <w:sz w:val="28"/>
          <w:szCs w:val="28"/>
        </w:rPr>
      </w:pPr>
      <w:r w:rsidRPr="00266AF9">
        <w:rPr>
          <w:sz w:val="28"/>
          <w:szCs w:val="28"/>
        </w:rPr>
        <w:t>обеспечение проведения комплексных профилактических мероприятий, направленных на</w:t>
      </w:r>
      <w:r w:rsidRPr="00266AF9">
        <w:rPr>
          <w:spacing w:val="-3"/>
          <w:sz w:val="28"/>
          <w:szCs w:val="28"/>
        </w:rPr>
        <w:t xml:space="preserve"> </w:t>
      </w:r>
      <w:r w:rsidRPr="00266AF9">
        <w:rPr>
          <w:sz w:val="28"/>
          <w:szCs w:val="28"/>
        </w:rPr>
        <w:t>выявление лиц, причастных к</w:t>
      </w:r>
      <w:r w:rsidRPr="00266AF9">
        <w:rPr>
          <w:spacing w:val="-1"/>
          <w:sz w:val="28"/>
          <w:szCs w:val="28"/>
        </w:rPr>
        <w:t xml:space="preserve"> </w:t>
      </w:r>
      <w:r w:rsidRPr="00266AF9">
        <w:rPr>
          <w:sz w:val="28"/>
          <w:szCs w:val="28"/>
        </w:rPr>
        <w:t>разжиганию межнациональных</w:t>
      </w:r>
      <w:r w:rsidRPr="00266AF9">
        <w:rPr>
          <w:spacing w:val="-19"/>
          <w:sz w:val="28"/>
          <w:szCs w:val="28"/>
        </w:rPr>
        <w:t xml:space="preserve"> </w:t>
      </w:r>
      <w:r w:rsidRPr="00266AF9">
        <w:rPr>
          <w:sz w:val="28"/>
          <w:szCs w:val="28"/>
        </w:rPr>
        <w:t>конфликтов;</w:t>
      </w:r>
    </w:p>
    <w:p w:rsidR="00AA78DC" w:rsidRPr="00266AF9" w:rsidRDefault="00C10789">
      <w:pPr>
        <w:pStyle w:val="a4"/>
        <w:numPr>
          <w:ilvl w:val="0"/>
          <w:numId w:val="4"/>
        </w:numPr>
        <w:tabs>
          <w:tab w:val="left" w:pos="1495"/>
        </w:tabs>
        <w:spacing w:line="235" w:lineRule="auto"/>
        <w:ind w:left="493" w:right="334" w:firstLine="693"/>
        <w:rPr>
          <w:sz w:val="28"/>
          <w:szCs w:val="28"/>
        </w:rPr>
      </w:pPr>
      <w:r w:rsidRPr="00266AF9">
        <w:rPr>
          <w:sz w:val="28"/>
          <w:szCs w:val="28"/>
        </w:rPr>
        <w:t>недопущение наличия лозунгов (знаков) экстремистской направленности</w:t>
      </w:r>
      <w:r w:rsidRPr="00266AF9">
        <w:rPr>
          <w:spacing w:val="-19"/>
          <w:sz w:val="28"/>
          <w:szCs w:val="28"/>
        </w:rPr>
        <w:t xml:space="preserve"> </w:t>
      </w:r>
      <w:r w:rsidRPr="00266AF9">
        <w:rPr>
          <w:sz w:val="28"/>
          <w:szCs w:val="28"/>
        </w:rPr>
        <w:t>на</w:t>
      </w:r>
      <w:r w:rsidRPr="00266AF9">
        <w:rPr>
          <w:spacing w:val="-18"/>
          <w:sz w:val="28"/>
          <w:szCs w:val="28"/>
        </w:rPr>
        <w:t xml:space="preserve"> </w:t>
      </w:r>
      <w:r w:rsidRPr="00266AF9">
        <w:rPr>
          <w:sz w:val="28"/>
          <w:szCs w:val="28"/>
        </w:rPr>
        <w:t>объектах</w:t>
      </w:r>
      <w:r w:rsidRPr="00266AF9">
        <w:rPr>
          <w:spacing w:val="-18"/>
          <w:sz w:val="28"/>
          <w:szCs w:val="28"/>
        </w:rPr>
        <w:t xml:space="preserve"> </w:t>
      </w:r>
      <w:r w:rsidRPr="00266AF9">
        <w:rPr>
          <w:sz w:val="28"/>
          <w:szCs w:val="28"/>
        </w:rPr>
        <w:t>инфраструктуры.</w:t>
      </w:r>
    </w:p>
    <w:p w:rsidR="00AA78DC" w:rsidRPr="00266AF9" w:rsidRDefault="00C10789">
      <w:pPr>
        <w:pStyle w:val="a4"/>
        <w:numPr>
          <w:ilvl w:val="0"/>
          <w:numId w:val="6"/>
        </w:numPr>
        <w:tabs>
          <w:tab w:val="left" w:pos="1597"/>
        </w:tabs>
        <w:spacing w:line="232" w:lineRule="auto"/>
        <w:ind w:left="487" w:right="333" w:firstLine="701"/>
        <w:rPr>
          <w:sz w:val="28"/>
          <w:szCs w:val="28"/>
        </w:rPr>
      </w:pPr>
      <w:r w:rsidRPr="00266AF9">
        <w:rPr>
          <w:sz w:val="28"/>
          <w:szCs w:val="28"/>
        </w:rPr>
        <w:t xml:space="preserve">Органы местного самоуправления муниципального образования </w:t>
      </w:r>
      <w:r w:rsidRPr="00266AF9">
        <w:rPr>
          <w:spacing w:val="-2"/>
          <w:sz w:val="28"/>
          <w:szCs w:val="28"/>
        </w:rPr>
        <w:t>участвуют в</w:t>
      </w:r>
      <w:r w:rsidRPr="00266AF9">
        <w:rPr>
          <w:spacing w:val="-11"/>
          <w:sz w:val="28"/>
          <w:szCs w:val="28"/>
        </w:rPr>
        <w:t xml:space="preserve"> </w:t>
      </w:r>
      <w:r w:rsidRPr="00266AF9">
        <w:rPr>
          <w:spacing w:val="-2"/>
          <w:sz w:val="28"/>
          <w:szCs w:val="28"/>
        </w:rPr>
        <w:t>информационном</w:t>
      </w:r>
      <w:r w:rsidRPr="00266AF9">
        <w:rPr>
          <w:spacing w:val="-5"/>
          <w:sz w:val="28"/>
          <w:szCs w:val="28"/>
        </w:rPr>
        <w:t xml:space="preserve"> </w:t>
      </w:r>
      <w:r w:rsidRPr="00266AF9">
        <w:rPr>
          <w:spacing w:val="-2"/>
          <w:sz w:val="28"/>
          <w:szCs w:val="28"/>
        </w:rPr>
        <w:t>взаимодействии</w:t>
      </w:r>
      <w:r w:rsidRPr="00266AF9">
        <w:rPr>
          <w:spacing w:val="-7"/>
          <w:sz w:val="28"/>
          <w:szCs w:val="28"/>
        </w:rPr>
        <w:t xml:space="preserve"> </w:t>
      </w:r>
      <w:r w:rsidRPr="00266AF9">
        <w:rPr>
          <w:spacing w:val="-2"/>
          <w:sz w:val="28"/>
          <w:szCs w:val="28"/>
        </w:rPr>
        <w:t>с</w:t>
      </w:r>
      <w:r w:rsidRPr="00266AF9">
        <w:rPr>
          <w:spacing w:val="-10"/>
          <w:sz w:val="28"/>
          <w:szCs w:val="28"/>
        </w:rPr>
        <w:t xml:space="preserve"> </w:t>
      </w:r>
      <w:r w:rsidRPr="00266AF9">
        <w:rPr>
          <w:spacing w:val="-2"/>
          <w:sz w:val="28"/>
          <w:szCs w:val="28"/>
        </w:rPr>
        <w:t xml:space="preserve">органами государственной </w:t>
      </w:r>
      <w:r w:rsidRPr="00266AF9">
        <w:rPr>
          <w:sz w:val="28"/>
          <w:szCs w:val="28"/>
        </w:rPr>
        <w:t xml:space="preserve">власти и органами местного самоуправления в порядке и на условиях, </w:t>
      </w:r>
      <w:r w:rsidRPr="00266AF9">
        <w:rPr>
          <w:w w:val="95"/>
          <w:sz w:val="28"/>
          <w:szCs w:val="28"/>
        </w:rPr>
        <w:t>предусмотренных Положением</w:t>
      </w:r>
      <w:r w:rsidRPr="00266AF9">
        <w:rPr>
          <w:spacing w:val="40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о государственной информационной системе мониторинга</w:t>
      </w:r>
      <w:r w:rsidRPr="00266AF9">
        <w:rPr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 xml:space="preserve">в сфере межнациональных и межконфессиональных отношений </w:t>
      </w:r>
      <w:r w:rsidRPr="00266AF9">
        <w:rPr>
          <w:sz w:val="28"/>
          <w:szCs w:val="28"/>
        </w:rPr>
        <w:t xml:space="preserve">и раннего предупреждения конфликтных ситуаций, утвержденным </w:t>
      </w:r>
      <w:r w:rsidRPr="00266AF9">
        <w:rPr>
          <w:w w:val="95"/>
          <w:sz w:val="28"/>
          <w:szCs w:val="28"/>
        </w:rPr>
        <w:t>Постановлением</w:t>
      </w:r>
      <w:r w:rsidRPr="00266AF9">
        <w:rPr>
          <w:spacing w:val="-25"/>
          <w:w w:val="95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Правительства</w:t>
      </w:r>
      <w:r w:rsidRPr="00266AF9">
        <w:rPr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Российской Федерации от</w:t>
      </w:r>
      <w:r w:rsidRPr="00266AF9">
        <w:rPr>
          <w:spacing w:val="-11"/>
          <w:w w:val="95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2</w:t>
      </w:r>
      <w:r w:rsidRPr="00266AF9">
        <w:rPr>
          <w:spacing w:val="-13"/>
          <w:w w:val="95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октября 2017</w:t>
      </w:r>
      <w:r w:rsidRPr="00266AF9">
        <w:rPr>
          <w:spacing w:val="-5"/>
          <w:w w:val="95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>года</w:t>
      </w:r>
    </w:p>
    <w:p w:rsidR="00AA78DC" w:rsidRPr="00266AF9" w:rsidRDefault="00C10789">
      <w:pPr>
        <w:pStyle w:val="a3"/>
        <w:spacing w:line="230" w:lineRule="auto"/>
        <w:ind w:left="493" w:right="340" w:hanging="1"/>
        <w:jc w:val="both"/>
        <w:rPr>
          <w:sz w:val="28"/>
          <w:szCs w:val="28"/>
        </w:rPr>
      </w:pPr>
      <w:r w:rsidRPr="00266AF9">
        <w:rPr>
          <w:spacing w:val="-2"/>
          <w:sz w:val="28"/>
          <w:szCs w:val="28"/>
        </w:rPr>
        <w:t>№ 1312</w:t>
      </w:r>
      <w:r w:rsidRPr="00266AF9">
        <w:rPr>
          <w:spacing w:val="-10"/>
          <w:sz w:val="28"/>
          <w:szCs w:val="28"/>
        </w:rPr>
        <w:t xml:space="preserve"> </w:t>
      </w:r>
      <w:r w:rsidRPr="00266AF9">
        <w:rPr>
          <w:spacing w:val="-2"/>
          <w:sz w:val="28"/>
          <w:szCs w:val="28"/>
        </w:rPr>
        <w:t>«О</w:t>
      </w:r>
      <w:r w:rsidRPr="00266AF9">
        <w:rPr>
          <w:spacing w:val="-17"/>
          <w:sz w:val="28"/>
          <w:szCs w:val="28"/>
        </w:rPr>
        <w:t xml:space="preserve"> </w:t>
      </w:r>
      <w:r w:rsidRPr="00266AF9">
        <w:rPr>
          <w:spacing w:val="-2"/>
          <w:sz w:val="28"/>
          <w:szCs w:val="28"/>
        </w:rPr>
        <w:t>государственной</w:t>
      </w:r>
      <w:r w:rsidRPr="00266AF9">
        <w:rPr>
          <w:spacing w:val="-16"/>
          <w:sz w:val="28"/>
          <w:szCs w:val="28"/>
        </w:rPr>
        <w:t xml:space="preserve"> </w:t>
      </w:r>
      <w:r w:rsidRPr="00266AF9">
        <w:rPr>
          <w:spacing w:val="-2"/>
          <w:sz w:val="28"/>
          <w:szCs w:val="28"/>
        </w:rPr>
        <w:t>информационной</w:t>
      </w:r>
      <w:r w:rsidRPr="00266AF9">
        <w:rPr>
          <w:spacing w:val="-16"/>
          <w:sz w:val="28"/>
          <w:szCs w:val="28"/>
        </w:rPr>
        <w:t xml:space="preserve"> </w:t>
      </w:r>
      <w:r w:rsidRPr="00266AF9">
        <w:rPr>
          <w:spacing w:val="-2"/>
          <w:sz w:val="28"/>
          <w:szCs w:val="28"/>
        </w:rPr>
        <w:t>системе</w:t>
      </w:r>
      <w:r w:rsidRPr="00266AF9">
        <w:rPr>
          <w:spacing w:val="-14"/>
          <w:sz w:val="28"/>
          <w:szCs w:val="28"/>
        </w:rPr>
        <w:t xml:space="preserve"> </w:t>
      </w:r>
      <w:r w:rsidRPr="00266AF9">
        <w:rPr>
          <w:spacing w:val="-2"/>
          <w:sz w:val="28"/>
          <w:szCs w:val="28"/>
        </w:rPr>
        <w:t>мониторинга в</w:t>
      </w:r>
      <w:r w:rsidRPr="00266AF9">
        <w:rPr>
          <w:spacing w:val="-17"/>
          <w:sz w:val="28"/>
          <w:szCs w:val="28"/>
        </w:rPr>
        <w:t xml:space="preserve"> </w:t>
      </w:r>
      <w:r w:rsidRPr="00266AF9">
        <w:rPr>
          <w:spacing w:val="-2"/>
          <w:sz w:val="28"/>
          <w:szCs w:val="28"/>
        </w:rPr>
        <w:t xml:space="preserve">сфере </w:t>
      </w:r>
      <w:r w:rsidRPr="00266AF9">
        <w:rPr>
          <w:sz w:val="28"/>
          <w:szCs w:val="28"/>
        </w:rPr>
        <w:t xml:space="preserve">межнациональных и межконфессиональных отношений и раннего </w:t>
      </w:r>
      <w:r w:rsidRPr="00266AF9">
        <w:rPr>
          <w:spacing w:val="-2"/>
          <w:sz w:val="28"/>
          <w:szCs w:val="28"/>
        </w:rPr>
        <w:t>предупреждения</w:t>
      </w:r>
      <w:r w:rsidRPr="00266AF9">
        <w:rPr>
          <w:spacing w:val="-17"/>
          <w:sz w:val="28"/>
          <w:szCs w:val="28"/>
        </w:rPr>
        <w:t xml:space="preserve"> </w:t>
      </w:r>
      <w:r w:rsidRPr="00266AF9">
        <w:rPr>
          <w:spacing w:val="-2"/>
          <w:sz w:val="28"/>
          <w:szCs w:val="28"/>
        </w:rPr>
        <w:t>конфликтных</w:t>
      </w:r>
      <w:r w:rsidRPr="00266AF9">
        <w:rPr>
          <w:spacing w:val="-5"/>
          <w:sz w:val="28"/>
          <w:szCs w:val="28"/>
        </w:rPr>
        <w:t xml:space="preserve"> </w:t>
      </w:r>
      <w:r w:rsidRPr="00266AF9">
        <w:rPr>
          <w:spacing w:val="-2"/>
          <w:sz w:val="28"/>
          <w:szCs w:val="28"/>
        </w:rPr>
        <w:t>ситуаций».</w:t>
      </w:r>
    </w:p>
    <w:p w:rsidR="00AA78DC" w:rsidRPr="00266AF9" w:rsidRDefault="00C10789">
      <w:pPr>
        <w:pStyle w:val="a4"/>
        <w:numPr>
          <w:ilvl w:val="0"/>
          <w:numId w:val="6"/>
        </w:numPr>
        <w:tabs>
          <w:tab w:val="left" w:pos="1468"/>
        </w:tabs>
        <w:spacing w:line="230" w:lineRule="auto"/>
        <w:ind w:left="491" w:right="330" w:firstLine="698"/>
        <w:rPr>
          <w:sz w:val="28"/>
          <w:szCs w:val="28"/>
        </w:rPr>
      </w:pPr>
      <w:proofErr w:type="gramStart"/>
      <w:r w:rsidRPr="00266AF9">
        <w:rPr>
          <w:sz w:val="28"/>
          <w:szCs w:val="28"/>
        </w:rPr>
        <w:t xml:space="preserve">Решение задач, указанных в пункте 3 настоящего Положения, </w:t>
      </w:r>
      <w:r w:rsidRPr="00266AF9">
        <w:rPr>
          <w:w w:val="95"/>
          <w:sz w:val="28"/>
          <w:szCs w:val="28"/>
        </w:rPr>
        <w:t>достигается посредством реализации мероприятий, предусмотренных</w:t>
      </w:r>
      <w:r w:rsidRPr="00266AF9">
        <w:rPr>
          <w:spacing w:val="-8"/>
          <w:w w:val="95"/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 xml:space="preserve">планом </w:t>
      </w:r>
      <w:r w:rsidRPr="00266AF9">
        <w:rPr>
          <w:sz w:val="28"/>
          <w:szCs w:val="28"/>
        </w:rPr>
        <w:t>мероприятий по созданию условий для реализации мер, направленных на укрепление межнационального и межконфессионального согласия, сохранение и</w:t>
      </w:r>
      <w:r w:rsidRPr="00266AF9">
        <w:rPr>
          <w:spacing w:val="-12"/>
          <w:sz w:val="28"/>
          <w:szCs w:val="28"/>
        </w:rPr>
        <w:t xml:space="preserve"> </w:t>
      </w:r>
      <w:r w:rsidRPr="00266AF9">
        <w:rPr>
          <w:sz w:val="28"/>
          <w:szCs w:val="28"/>
        </w:rPr>
        <w:t>развитие</w:t>
      </w:r>
      <w:r w:rsidRPr="00266AF9">
        <w:rPr>
          <w:spacing w:val="-1"/>
          <w:sz w:val="28"/>
          <w:szCs w:val="28"/>
        </w:rPr>
        <w:t xml:space="preserve"> </w:t>
      </w:r>
      <w:r w:rsidRPr="00266AF9">
        <w:rPr>
          <w:sz w:val="28"/>
          <w:szCs w:val="28"/>
        </w:rPr>
        <w:t>языков</w:t>
      </w:r>
      <w:r w:rsidRPr="00266AF9">
        <w:rPr>
          <w:spacing w:val="-7"/>
          <w:sz w:val="28"/>
          <w:szCs w:val="28"/>
        </w:rPr>
        <w:t xml:space="preserve"> </w:t>
      </w:r>
      <w:r w:rsidRPr="00266AF9">
        <w:rPr>
          <w:sz w:val="28"/>
          <w:szCs w:val="28"/>
        </w:rPr>
        <w:t>и</w:t>
      </w:r>
      <w:r w:rsidRPr="00266AF9">
        <w:rPr>
          <w:spacing w:val="-13"/>
          <w:sz w:val="28"/>
          <w:szCs w:val="28"/>
        </w:rPr>
        <w:t xml:space="preserve"> </w:t>
      </w:r>
      <w:r w:rsidRPr="00266AF9">
        <w:rPr>
          <w:sz w:val="28"/>
          <w:szCs w:val="28"/>
        </w:rPr>
        <w:t>культуры народов</w:t>
      </w:r>
      <w:r w:rsidRPr="00266AF9">
        <w:rPr>
          <w:spacing w:val="-4"/>
          <w:sz w:val="28"/>
          <w:szCs w:val="28"/>
        </w:rPr>
        <w:t xml:space="preserve"> </w:t>
      </w:r>
      <w:r w:rsidRPr="00266AF9">
        <w:rPr>
          <w:sz w:val="28"/>
          <w:szCs w:val="28"/>
        </w:rPr>
        <w:t>Российской</w:t>
      </w:r>
      <w:r w:rsidRPr="00266AF9">
        <w:rPr>
          <w:spacing w:val="-1"/>
          <w:sz w:val="28"/>
          <w:szCs w:val="28"/>
        </w:rPr>
        <w:t xml:space="preserve"> </w:t>
      </w:r>
      <w:r w:rsidRPr="00266AF9">
        <w:rPr>
          <w:sz w:val="28"/>
          <w:szCs w:val="28"/>
        </w:rPr>
        <w:t>Федерации, проживающих на</w:t>
      </w:r>
      <w:r w:rsidRPr="00266AF9">
        <w:rPr>
          <w:spacing w:val="-7"/>
          <w:sz w:val="28"/>
          <w:szCs w:val="28"/>
        </w:rPr>
        <w:t xml:space="preserve"> </w:t>
      </w:r>
      <w:r w:rsidRPr="00266AF9">
        <w:rPr>
          <w:sz w:val="28"/>
          <w:szCs w:val="28"/>
        </w:rPr>
        <w:t>территории муниципального</w:t>
      </w:r>
      <w:r w:rsidRPr="00266AF9">
        <w:rPr>
          <w:spacing w:val="-14"/>
          <w:sz w:val="28"/>
          <w:szCs w:val="28"/>
        </w:rPr>
        <w:t xml:space="preserve"> </w:t>
      </w:r>
      <w:r w:rsidRPr="00266AF9">
        <w:rPr>
          <w:sz w:val="28"/>
          <w:szCs w:val="28"/>
        </w:rPr>
        <w:t xml:space="preserve">образования, социальную и культурную адаптацию мигрантов, профилактику межнациональных </w:t>
      </w:r>
      <w:r w:rsidRPr="00266AF9">
        <w:rPr>
          <w:w w:val="95"/>
          <w:sz w:val="28"/>
          <w:szCs w:val="28"/>
        </w:rPr>
        <w:t>(межэтнических) конфликтов</w:t>
      </w:r>
      <w:r w:rsidRPr="00266AF9">
        <w:rPr>
          <w:sz w:val="28"/>
          <w:szCs w:val="28"/>
        </w:rPr>
        <w:t xml:space="preserve"> </w:t>
      </w:r>
      <w:r w:rsidRPr="00266AF9">
        <w:rPr>
          <w:w w:val="95"/>
          <w:sz w:val="28"/>
          <w:szCs w:val="28"/>
        </w:rPr>
        <w:t xml:space="preserve">(далее </w:t>
      </w:r>
      <w:r w:rsidRPr="00266AF9">
        <w:rPr>
          <w:w w:val="90"/>
          <w:sz w:val="28"/>
          <w:szCs w:val="28"/>
        </w:rPr>
        <w:t xml:space="preserve">— </w:t>
      </w:r>
      <w:r w:rsidRPr="00266AF9">
        <w:rPr>
          <w:w w:val="95"/>
          <w:sz w:val="28"/>
          <w:szCs w:val="28"/>
        </w:rPr>
        <w:t>план мероприятий).</w:t>
      </w:r>
      <w:proofErr w:type="gramEnd"/>
    </w:p>
    <w:p w:rsidR="00AA78DC" w:rsidRPr="00266AF9" w:rsidRDefault="00C10789" w:rsidP="006B5F56">
      <w:pPr>
        <w:pStyle w:val="a4"/>
        <w:numPr>
          <w:ilvl w:val="0"/>
          <w:numId w:val="6"/>
        </w:numPr>
        <w:tabs>
          <w:tab w:val="left" w:pos="1477"/>
        </w:tabs>
        <w:spacing w:line="230" w:lineRule="auto"/>
        <w:ind w:left="496" w:right="326" w:firstLine="699"/>
        <w:rPr>
          <w:sz w:val="28"/>
          <w:szCs w:val="28"/>
        </w:rPr>
      </w:pPr>
      <w:r w:rsidRPr="00266AF9">
        <w:rPr>
          <w:sz w:val="28"/>
          <w:szCs w:val="28"/>
        </w:rPr>
        <w:t>План</w:t>
      </w:r>
      <w:r w:rsidRPr="00266AF9">
        <w:rPr>
          <w:spacing w:val="-10"/>
          <w:sz w:val="28"/>
          <w:szCs w:val="28"/>
        </w:rPr>
        <w:t xml:space="preserve"> </w:t>
      </w:r>
      <w:r w:rsidRPr="00266AF9">
        <w:rPr>
          <w:sz w:val="28"/>
          <w:szCs w:val="28"/>
        </w:rPr>
        <w:t>мероприятий</w:t>
      </w:r>
      <w:r w:rsidRPr="00266AF9">
        <w:rPr>
          <w:spacing w:val="-4"/>
          <w:sz w:val="28"/>
          <w:szCs w:val="28"/>
        </w:rPr>
        <w:t xml:space="preserve"> </w:t>
      </w:r>
      <w:r w:rsidRPr="00266AF9">
        <w:rPr>
          <w:sz w:val="28"/>
          <w:szCs w:val="28"/>
        </w:rPr>
        <w:t>разрабатывает</w:t>
      </w:r>
      <w:r w:rsidRPr="00266AF9">
        <w:rPr>
          <w:spacing w:val="-1"/>
          <w:sz w:val="28"/>
          <w:szCs w:val="28"/>
        </w:rPr>
        <w:t xml:space="preserve"> </w:t>
      </w:r>
      <w:r w:rsidR="00285E15" w:rsidRPr="00266AF9">
        <w:rPr>
          <w:sz w:val="28"/>
          <w:szCs w:val="28"/>
        </w:rPr>
        <w:t>комиссия</w:t>
      </w:r>
      <w:r w:rsidR="00CF5EBF" w:rsidRPr="00266AF9">
        <w:rPr>
          <w:rFonts w:eastAsia="Calibri"/>
          <w:sz w:val="28"/>
          <w:szCs w:val="28"/>
        </w:rPr>
        <w:t xml:space="preserve"> </w:t>
      </w:r>
      <w:r w:rsidR="00CF5EBF" w:rsidRPr="00266AF9">
        <w:rPr>
          <w:sz w:val="28"/>
          <w:szCs w:val="28"/>
        </w:rPr>
        <w:t>по вопросам межэтнических и межконфессиональных отношений</w:t>
      </w:r>
      <w:r w:rsidR="00CF5EBF" w:rsidRPr="00266AF9">
        <w:rPr>
          <w:i/>
          <w:sz w:val="28"/>
          <w:szCs w:val="28"/>
        </w:rPr>
        <w:t xml:space="preserve"> </w:t>
      </w:r>
      <w:r w:rsidRPr="00266AF9">
        <w:rPr>
          <w:sz w:val="28"/>
          <w:szCs w:val="28"/>
        </w:rPr>
        <w:t>(далее</w:t>
      </w:r>
      <w:r w:rsidRPr="00266AF9">
        <w:rPr>
          <w:spacing w:val="-12"/>
          <w:sz w:val="28"/>
          <w:szCs w:val="28"/>
        </w:rPr>
        <w:t xml:space="preserve"> </w:t>
      </w:r>
      <w:r w:rsidRPr="00266AF9">
        <w:rPr>
          <w:w w:val="90"/>
          <w:sz w:val="28"/>
          <w:szCs w:val="28"/>
        </w:rPr>
        <w:t>—</w:t>
      </w:r>
      <w:r w:rsidRPr="00266AF9">
        <w:rPr>
          <w:spacing w:val="-8"/>
          <w:w w:val="90"/>
          <w:sz w:val="28"/>
          <w:szCs w:val="28"/>
        </w:rPr>
        <w:t xml:space="preserve"> </w:t>
      </w:r>
      <w:r w:rsidR="000D0D46" w:rsidRPr="00266AF9">
        <w:rPr>
          <w:sz w:val="28"/>
          <w:szCs w:val="28"/>
        </w:rPr>
        <w:t>Комиссия</w:t>
      </w:r>
      <w:r w:rsidRPr="00266AF9">
        <w:rPr>
          <w:sz w:val="28"/>
          <w:szCs w:val="28"/>
        </w:rPr>
        <w:t>) по форме, установленной</w:t>
      </w:r>
      <w:r w:rsidRPr="00266AF9">
        <w:rPr>
          <w:spacing w:val="36"/>
          <w:sz w:val="28"/>
          <w:szCs w:val="28"/>
        </w:rPr>
        <w:t xml:space="preserve"> </w:t>
      </w:r>
      <w:r w:rsidRPr="00266AF9">
        <w:rPr>
          <w:sz w:val="28"/>
          <w:szCs w:val="28"/>
        </w:rPr>
        <w:t>приложением</w:t>
      </w:r>
      <w:r w:rsidRPr="00266AF9">
        <w:rPr>
          <w:spacing w:val="40"/>
          <w:sz w:val="28"/>
          <w:szCs w:val="28"/>
        </w:rPr>
        <w:t xml:space="preserve"> </w:t>
      </w:r>
      <w:r w:rsidRPr="00266AF9">
        <w:rPr>
          <w:sz w:val="28"/>
          <w:szCs w:val="28"/>
        </w:rPr>
        <w:t>к настоящему Положению.</w:t>
      </w:r>
    </w:p>
    <w:p w:rsidR="00AA78DC" w:rsidRDefault="00C10789">
      <w:pPr>
        <w:pStyle w:val="a4"/>
        <w:numPr>
          <w:ilvl w:val="0"/>
          <w:numId w:val="6"/>
        </w:numPr>
        <w:tabs>
          <w:tab w:val="left" w:pos="1453"/>
        </w:tabs>
        <w:spacing w:line="242" w:lineRule="auto"/>
        <w:ind w:left="473" w:right="355" w:firstLine="705"/>
        <w:rPr>
          <w:sz w:val="28"/>
          <w:szCs w:val="28"/>
        </w:rPr>
      </w:pPr>
      <w:r w:rsidRPr="00266AF9">
        <w:rPr>
          <w:sz w:val="28"/>
          <w:szCs w:val="28"/>
        </w:rPr>
        <w:t>План</w:t>
      </w:r>
      <w:r w:rsidRPr="00266AF9">
        <w:rPr>
          <w:spacing w:val="-6"/>
          <w:sz w:val="28"/>
          <w:szCs w:val="28"/>
        </w:rPr>
        <w:t xml:space="preserve"> </w:t>
      </w:r>
      <w:r w:rsidRPr="00266AF9">
        <w:rPr>
          <w:sz w:val="28"/>
          <w:szCs w:val="28"/>
        </w:rPr>
        <w:t>мероприятий разрабатывается</w:t>
      </w:r>
      <w:r w:rsidRPr="00266AF9">
        <w:rPr>
          <w:spacing w:val="-17"/>
          <w:sz w:val="28"/>
          <w:szCs w:val="28"/>
        </w:rPr>
        <w:t xml:space="preserve"> </w:t>
      </w:r>
      <w:r w:rsidRPr="00266AF9">
        <w:rPr>
          <w:sz w:val="28"/>
          <w:szCs w:val="28"/>
        </w:rPr>
        <w:t>сроком на</w:t>
      </w:r>
      <w:r w:rsidRPr="00266AF9">
        <w:rPr>
          <w:spacing w:val="-10"/>
          <w:sz w:val="28"/>
          <w:szCs w:val="28"/>
        </w:rPr>
        <w:t xml:space="preserve"> </w:t>
      </w:r>
      <w:r w:rsidRPr="00266AF9">
        <w:rPr>
          <w:sz w:val="28"/>
          <w:szCs w:val="28"/>
        </w:rPr>
        <w:t>один</w:t>
      </w:r>
      <w:r w:rsidRPr="00266AF9">
        <w:rPr>
          <w:spacing w:val="-7"/>
          <w:sz w:val="28"/>
          <w:szCs w:val="28"/>
        </w:rPr>
        <w:t xml:space="preserve"> </w:t>
      </w:r>
      <w:r w:rsidRPr="00266AF9">
        <w:rPr>
          <w:sz w:val="28"/>
          <w:szCs w:val="28"/>
        </w:rPr>
        <w:t xml:space="preserve">календарный год (далее </w:t>
      </w:r>
      <w:r w:rsidRPr="00266AF9">
        <w:rPr>
          <w:w w:val="90"/>
          <w:sz w:val="28"/>
          <w:szCs w:val="28"/>
        </w:rPr>
        <w:t xml:space="preserve">— </w:t>
      </w:r>
      <w:r w:rsidRPr="00266AF9">
        <w:rPr>
          <w:sz w:val="28"/>
          <w:szCs w:val="28"/>
        </w:rPr>
        <w:t>плановый период).</w:t>
      </w:r>
    </w:p>
    <w:p w:rsidR="00650ABD" w:rsidRPr="00266AF9" w:rsidRDefault="00650ABD" w:rsidP="00650ABD">
      <w:pPr>
        <w:pStyle w:val="a4"/>
        <w:tabs>
          <w:tab w:val="left" w:pos="1453"/>
        </w:tabs>
        <w:spacing w:line="242" w:lineRule="auto"/>
        <w:ind w:left="1178" w:right="355" w:firstLine="0"/>
        <w:rPr>
          <w:sz w:val="28"/>
          <w:szCs w:val="28"/>
        </w:rPr>
      </w:pPr>
    </w:p>
    <w:p w:rsidR="00AA78DC" w:rsidRPr="00266AF9" w:rsidRDefault="000D0D46">
      <w:pPr>
        <w:pStyle w:val="a4"/>
        <w:numPr>
          <w:ilvl w:val="0"/>
          <w:numId w:val="6"/>
        </w:numPr>
        <w:tabs>
          <w:tab w:val="left" w:pos="1460"/>
        </w:tabs>
        <w:spacing w:line="242" w:lineRule="auto"/>
        <w:ind w:left="478" w:right="335" w:firstLine="699"/>
        <w:rPr>
          <w:sz w:val="28"/>
          <w:szCs w:val="28"/>
        </w:rPr>
      </w:pPr>
      <w:r w:rsidRPr="00266AF9">
        <w:rPr>
          <w:sz w:val="28"/>
          <w:szCs w:val="28"/>
        </w:rPr>
        <w:t>Комиссия</w:t>
      </w:r>
      <w:r w:rsidR="00C10789" w:rsidRPr="00266AF9">
        <w:rPr>
          <w:sz w:val="28"/>
          <w:szCs w:val="28"/>
        </w:rPr>
        <w:t xml:space="preserve"> направляет проект плана мероприятий </w:t>
      </w:r>
      <w:r w:rsidRPr="00266AF9">
        <w:rPr>
          <w:sz w:val="28"/>
          <w:szCs w:val="28"/>
        </w:rPr>
        <w:t>Главе</w:t>
      </w:r>
      <w:r w:rsidR="00650ABD">
        <w:rPr>
          <w:sz w:val="28"/>
          <w:szCs w:val="28"/>
        </w:rPr>
        <w:t xml:space="preserve"> Местной администрации </w:t>
      </w:r>
      <w:r w:rsidRPr="00266AF9">
        <w:rPr>
          <w:sz w:val="28"/>
          <w:szCs w:val="28"/>
        </w:rPr>
        <w:t xml:space="preserve">городского поселения </w:t>
      </w:r>
      <w:r w:rsidR="006B5F56" w:rsidRPr="00266AF9">
        <w:rPr>
          <w:sz w:val="28"/>
          <w:szCs w:val="28"/>
        </w:rPr>
        <w:t>Нарткала  Урванского муниципального района КБР</w:t>
      </w:r>
      <w:r w:rsidR="00C10789" w:rsidRPr="00266AF9">
        <w:rPr>
          <w:spacing w:val="-2"/>
          <w:sz w:val="28"/>
          <w:szCs w:val="28"/>
        </w:rPr>
        <w:t xml:space="preserve"> на</w:t>
      </w:r>
      <w:r w:rsidR="00C10789" w:rsidRPr="00266AF9">
        <w:rPr>
          <w:spacing w:val="-15"/>
          <w:sz w:val="28"/>
          <w:szCs w:val="28"/>
        </w:rPr>
        <w:t xml:space="preserve"> </w:t>
      </w:r>
      <w:r w:rsidR="00C10789" w:rsidRPr="00266AF9">
        <w:rPr>
          <w:spacing w:val="-2"/>
          <w:sz w:val="28"/>
          <w:szCs w:val="28"/>
        </w:rPr>
        <w:t xml:space="preserve">утверждение не </w:t>
      </w:r>
      <w:r w:rsidR="00C10789" w:rsidRPr="00266AF9">
        <w:rPr>
          <w:sz w:val="28"/>
          <w:szCs w:val="28"/>
        </w:rPr>
        <w:t>позднее 30 ноября года, предшествующего</w:t>
      </w:r>
      <w:r w:rsidR="00C10789" w:rsidRPr="00266AF9">
        <w:rPr>
          <w:spacing w:val="-5"/>
          <w:sz w:val="28"/>
          <w:szCs w:val="28"/>
        </w:rPr>
        <w:t xml:space="preserve"> </w:t>
      </w:r>
      <w:r w:rsidR="00C10789" w:rsidRPr="00266AF9">
        <w:rPr>
          <w:sz w:val="28"/>
          <w:szCs w:val="28"/>
        </w:rPr>
        <w:t>плановому периоду.</w:t>
      </w:r>
    </w:p>
    <w:p w:rsidR="00AA78DC" w:rsidRPr="00266AF9" w:rsidRDefault="00C10789">
      <w:pPr>
        <w:pStyle w:val="a4"/>
        <w:numPr>
          <w:ilvl w:val="0"/>
          <w:numId w:val="6"/>
        </w:numPr>
        <w:tabs>
          <w:tab w:val="left" w:pos="1458"/>
        </w:tabs>
        <w:spacing w:line="242" w:lineRule="auto"/>
        <w:ind w:left="483" w:right="334" w:firstLine="694"/>
        <w:rPr>
          <w:sz w:val="28"/>
          <w:szCs w:val="28"/>
        </w:rPr>
      </w:pPr>
      <w:r w:rsidRPr="00266AF9">
        <w:rPr>
          <w:sz w:val="28"/>
          <w:szCs w:val="28"/>
        </w:rPr>
        <w:t xml:space="preserve">Глава </w:t>
      </w:r>
      <w:r w:rsidR="00650ABD">
        <w:rPr>
          <w:sz w:val="28"/>
          <w:szCs w:val="28"/>
        </w:rPr>
        <w:t>Местной администрации</w:t>
      </w:r>
      <w:r w:rsidRPr="00266AF9">
        <w:rPr>
          <w:sz w:val="28"/>
          <w:szCs w:val="28"/>
        </w:rPr>
        <w:t xml:space="preserve"> утверждает план мероприятий в течение 15 календарных дней со дня его получения.</w:t>
      </w:r>
    </w:p>
    <w:p w:rsidR="00AA78DC" w:rsidRPr="00266AF9" w:rsidRDefault="00C10789">
      <w:pPr>
        <w:pStyle w:val="a4"/>
        <w:numPr>
          <w:ilvl w:val="0"/>
          <w:numId w:val="6"/>
        </w:numPr>
        <w:tabs>
          <w:tab w:val="left" w:pos="1597"/>
        </w:tabs>
        <w:ind w:right="326" w:firstLine="704"/>
        <w:rPr>
          <w:sz w:val="28"/>
          <w:szCs w:val="28"/>
        </w:rPr>
      </w:pPr>
      <w:r w:rsidRPr="00266AF9">
        <w:rPr>
          <w:sz w:val="28"/>
          <w:szCs w:val="28"/>
        </w:rPr>
        <w:t xml:space="preserve">Глава </w:t>
      </w:r>
      <w:r w:rsidR="00374A43" w:rsidRPr="00266AF9">
        <w:rPr>
          <w:sz w:val="28"/>
          <w:szCs w:val="28"/>
        </w:rPr>
        <w:t>Местной администрации г.п</w:t>
      </w:r>
      <w:proofErr w:type="gramStart"/>
      <w:r w:rsidR="00374A43" w:rsidRPr="00266AF9">
        <w:rPr>
          <w:sz w:val="28"/>
          <w:szCs w:val="28"/>
        </w:rPr>
        <w:t>.Н</w:t>
      </w:r>
      <w:proofErr w:type="gramEnd"/>
      <w:r w:rsidR="00374A43" w:rsidRPr="00266AF9">
        <w:rPr>
          <w:sz w:val="28"/>
          <w:szCs w:val="28"/>
        </w:rPr>
        <w:t>а</w:t>
      </w:r>
      <w:r w:rsidR="00F8334E" w:rsidRPr="00266AF9">
        <w:rPr>
          <w:sz w:val="28"/>
          <w:szCs w:val="28"/>
        </w:rPr>
        <w:t>рткала У</w:t>
      </w:r>
      <w:r w:rsidR="00374A43" w:rsidRPr="00266AF9">
        <w:rPr>
          <w:sz w:val="28"/>
          <w:szCs w:val="28"/>
        </w:rPr>
        <w:t xml:space="preserve">рванского муниципального района КБР </w:t>
      </w:r>
      <w:r w:rsidRPr="00266AF9">
        <w:rPr>
          <w:sz w:val="28"/>
          <w:szCs w:val="28"/>
        </w:rPr>
        <w:t xml:space="preserve">отчитывается о выполнении плана мероприятий на заседании представительного органа муниципального образования </w:t>
      </w:r>
      <w:r w:rsidR="006B5F56" w:rsidRPr="00266AF9">
        <w:rPr>
          <w:sz w:val="28"/>
          <w:szCs w:val="28"/>
        </w:rPr>
        <w:t xml:space="preserve">Совета местного самоуправления </w:t>
      </w:r>
      <w:r w:rsidRPr="00266AF9">
        <w:rPr>
          <w:sz w:val="28"/>
          <w:szCs w:val="28"/>
        </w:rPr>
        <w:t>в рамках ежегодного отчета, предусмотренного</w:t>
      </w:r>
      <w:r w:rsidRPr="00266AF9">
        <w:rPr>
          <w:spacing w:val="-9"/>
          <w:sz w:val="28"/>
          <w:szCs w:val="28"/>
        </w:rPr>
        <w:t xml:space="preserve"> </w:t>
      </w:r>
      <w:r w:rsidRPr="00266AF9">
        <w:rPr>
          <w:sz w:val="28"/>
          <w:szCs w:val="28"/>
        </w:rPr>
        <w:t>пунктом 11' части 10 статьи 35 Федерального закона</w:t>
      </w:r>
      <w:r w:rsidRPr="00266AF9">
        <w:rPr>
          <w:spacing w:val="-6"/>
          <w:sz w:val="28"/>
          <w:szCs w:val="28"/>
        </w:rPr>
        <w:t xml:space="preserve"> </w:t>
      </w:r>
      <w:r w:rsidRPr="00266AF9">
        <w:rPr>
          <w:sz w:val="28"/>
          <w:szCs w:val="28"/>
        </w:rPr>
        <w:t>от</w:t>
      </w:r>
      <w:r w:rsidRPr="00266AF9">
        <w:rPr>
          <w:spacing w:val="-15"/>
          <w:sz w:val="28"/>
          <w:szCs w:val="28"/>
        </w:rPr>
        <w:t xml:space="preserve"> </w:t>
      </w:r>
      <w:r w:rsidRPr="00266AF9">
        <w:rPr>
          <w:sz w:val="28"/>
          <w:szCs w:val="28"/>
        </w:rPr>
        <w:t>6</w:t>
      </w:r>
      <w:r w:rsidRPr="00266AF9">
        <w:rPr>
          <w:spacing w:val="-17"/>
          <w:sz w:val="28"/>
          <w:szCs w:val="28"/>
        </w:rPr>
        <w:t xml:space="preserve"> </w:t>
      </w:r>
      <w:r w:rsidRPr="00266AF9">
        <w:rPr>
          <w:sz w:val="28"/>
          <w:szCs w:val="28"/>
        </w:rPr>
        <w:t>октября 2003</w:t>
      </w:r>
      <w:r w:rsidRPr="00266AF9">
        <w:rPr>
          <w:spacing w:val="-9"/>
          <w:sz w:val="28"/>
          <w:szCs w:val="28"/>
        </w:rPr>
        <w:t xml:space="preserve"> </w:t>
      </w:r>
      <w:r w:rsidRPr="00266AF9">
        <w:rPr>
          <w:sz w:val="28"/>
          <w:szCs w:val="28"/>
        </w:rPr>
        <w:t>года</w:t>
      </w:r>
      <w:r w:rsidRPr="00266AF9">
        <w:rPr>
          <w:spacing w:val="-4"/>
          <w:sz w:val="28"/>
          <w:szCs w:val="28"/>
        </w:rPr>
        <w:t xml:space="preserve"> </w:t>
      </w:r>
      <w:r w:rsidRPr="00266AF9">
        <w:rPr>
          <w:sz w:val="28"/>
          <w:szCs w:val="28"/>
        </w:rPr>
        <w:t>N</w:t>
      </w:r>
      <w:r w:rsidRPr="00266AF9">
        <w:rPr>
          <w:spacing w:val="40"/>
          <w:sz w:val="28"/>
          <w:szCs w:val="28"/>
        </w:rPr>
        <w:t xml:space="preserve"> </w:t>
      </w:r>
      <w:r w:rsidRPr="00266AF9">
        <w:rPr>
          <w:sz w:val="28"/>
          <w:szCs w:val="28"/>
        </w:rPr>
        <w:t>131-ФЗ</w:t>
      </w:r>
      <w:r w:rsidRPr="00266AF9">
        <w:rPr>
          <w:spacing w:val="-4"/>
          <w:sz w:val="28"/>
          <w:szCs w:val="28"/>
        </w:rPr>
        <w:t xml:space="preserve"> </w:t>
      </w:r>
      <w:r w:rsidRPr="00266AF9">
        <w:rPr>
          <w:sz w:val="28"/>
          <w:szCs w:val="28"/>
        </w:rPr>
        <w:t>«Об</w:t>
      </w:r>
      <w:r w:rsidRPr="00266AF9">
        <w:rPr>
          <w:spacing w:val="-6"/>
          <w:sz w:val="28"/>
          <w:szCs w:val="28"/>
        </w:rPr>
        <w:t xml:space="preserve"> </w:t>
      </w:r>
      <w:r w:rsidRPr="00266AF9">
        <w:rPr>
          <w:sz w:val="28"/>
          <w:szCs w:val="28"/>
        </w:rPr>
        <w:t>общих</w:t>
      </w:r>
      <w:r w:rsidRPr="00266AF9">
        <w:rPr>
          <w:spacing w:val="-6"/>
          <w:sz w:val="28"/>
          <w:szCs w:val="28"/>
        </w:rPr>
        <w:t xml:space="preserve"> </w:t>
      </w:r>
      <w:r w:rsidRPr="00266AF9">
        <w:rPr>
          <w:sz w:val="28"/>
          <w:szCs w:val="28"/>
        </w:rPr>
        <w:t>принципах организации местного самоуправления в Российской Федерации».</w:t>
      </w:r>
    </w:p>
    <w:p w:rsidR="00AA78DC" w:rsidRDefault="00AA78DC">
      <w:pPr>
        <w:jc w:val="both"/>
        <w:rPr>
          <w:sz w:val="28"/>
        </w:rPr>
        <w:sectPr w:rsidR="00AA78DC">
          <w:pgSz w:w="11900" w:h="16840"/>
          <w:pgMar w:top="720" w:right="500" w:bottom="280" w:left="1240" w:header="720" w:footer="720" w:gutter="0"/>
          <w:cols w:space="720"/>
        </w:sectPr>
      </w:pPr>
    </w:p>
    <w:p w:rsidR="00AA78DC" w:rsidRPr="00266AF9" w:rsidRDefault="00C10789">
      <w:pPr>
        <w:pStyle w:val="a3"/>
        <w:spacing w:before="62" w:line="330" w:lineRule="exact"/>
        <w:ind w:left="527" w:right="527"/>
        <w:jc w:val="center"/>
        <w:rPr>
          <w:sz w:val="28"/>
          <w:szCs w:val="28"/>
        </w:rPr>
      </w:pPr>
      <w:r w:rsidRPr="00266AF9">
        <w:rPr>
          <w:spacing w:val="-2"/>
          <w:sz w:val="28"/>
          <w:szCs w:val="28"/>
        </w:rPr>
        <w:t>Приложение</w:t>
      </w:r>
    </w:p>
    <w:p w:rsidR="00AA78DC" w:rsidRPr="00266AF9" w:rsidRDefault="00C10789">
      <w:pPr>
        <w:tabs>
          <w:tab w:val="left" w:pos="6110"/>
          <w:tab w:val="left" w:pos="6487"/>
          <w:tab w:val="left" w:pos="7067"/>
          <w:tab w:val="left" w:pos="7180"/>
          <w:tab w:val="left" w:pos="7675"/>
          <w:tab w:val="left" w:pos="8313"/>
          <w:tab w:val="left" w:pos="8602"/>
          <w:tab w:val="left" w:pos="9559"/>
        </w:tabs>
        <w:spacing w:before="4" w:line="232" w:lineRule="auto"/>
        <w:ind w:left="4336" w:right="435" w:firstLine="4"/>
        <w:jc w:val="both"/>
        <w:rPr>
          <w:sz w:val="28"/>
          <w:szCs w:val="28"/>
        </w:rPr>
      </w:pPr>
      <w:r w:rsidRPr="00266AF9">
        <w:rPr>
          <w:sz w:val="28"/>
          <w:szCs w:val="28"/>
        </w:rPr>
        <w:t xml:space="preserve">к Положению о создании условий для реализации мер, направленных на </w:t>
      </w:r>
      <w:r w:rsidRPr="00266AF9">
        <w:rPr>
          <w:spacing w:val="-2"/>
          <w:sz w:val="28"/>
          <w:szCs w:val="28"/>
        </w:rPr>
        <w:t>укрепление</w:t>
      </w:r>
      <w:r w:rsidRPr="00266AF9">
        <w:rPr>
          <w:sz w:val="28"/>
          <w:szCs w:val="28"/>
        </w:rPr>
        <w:tab/>
      </w:r>
      <w:r w:rsidRPr="00266AF9">
        <w:rPr>
          <w:sz w:val="28"/>
          <w:szCs w:val="28"/>
        </w:rPr>
        <w:tab/>
      </w:r>
      <w:r w:rsidRPr="00266AF9">
        <w:rPr>
          <w:spacing w:val="-2"/>
          <w:sz w:val="28"/>
          <w:szCs w:val="28"/>
        </w:rPr>
        <w:t>межнационального</w:t>
      </w:r>
      <w:r w:rsidRPr="00266AF9">
        <w:rPr>
          <w:sz w:val="28"/>
          <w:szCs w:val="28"/>
        </w:rPr>
        <w:tab/>
      </w:r>
      <w:r w:rsidRPr="00266AF9">
        <w:rPr>
          <w:spacing w:val="-10"/>
          <w:sz w:val="28"/>
          <w:szCs w:val="28"/>
        </w:rPr>
        <w:t xml:space="preserve">и </w:t>
      </w:r>
      <w:r w:rsidRPr="00266AF9">
        <w:rPr>
          <w:spacing w:val="-2"/>
          <w:sz w:val="28"/>
          <w:szCs w:val="28"/>
        </w:rPr>
        <w:t>межконфессионального</w:t>
      </w:r>
      <w:r w:rsidRPr="00266AF9">
        <w:rPr>
          <w:sz w:val="28"/>
          <w:szCs w:val="28"/>
        </w:rPr>
        <w:tab/>
      </w:r>
      <w:r w:rsidRPr="00266AF9">
        <w:rPr>
          <w:sz w:val="28"/>
          <w:szCs w:val="28"/>
        </w:rPr>
        <w:tab/>
      </w:r>
      <w:r w:rsidRPr="00266AF9">
        <w:rPr>
          <w:spacing w:val="-2"/>
          <w:sz w:val="28"/>
          <w:szCs w:val="28"/>
        </w:rPr>
        <w:t>согласия</w:t>
      </w:r>
      <w:r w:rsidR="00266AF9">
        <w:rPr>
          <w:spacing w:val="-2"/>
          <w:sz w:val="28"/>
          <w:szCs w:val="28"/>
        </w:rPr>
        <w:t xml:space="preserve"> </w:t>
      </w:r>
      <w:r w:rsidRPr="00266AF9">
        <w:rPr>
          <w:sz w:val="28"/>
          <w:szCs w:val="28"/>
        </w:rPr>
        <w:t xml:space="preserve">сохранение и развитие языков и культуры </w:t>
      </w:r>
      <w:r w:rsidRPr="00266AF9">
        <w:rPr>
          <w:spacing w:val="-2"/>
          <w:sz w:val="28"/>
          <w:szCs w:val="28"/>
        </w:rPr>
        <w:t>народов</w:t>
      </w:r>
      <w:r w:rsidRPr="00266AF9">
        <w:rPr>
          <w:sz w:val="28"/>
          <w:szCs w:val="28"/>
        </w:rPr>
        <w:tab/>
      </w:r>
      <w:r w:rsidRPr="00266AF9">
        <w:rPr>
          <w:spacing w:val="-2"/>
          <w:sz w:val="28"/>
          <w:szCs w:val="28"/>
        </w:rPr>
        <w:t>Российской</w:t>
      </w:r>
      <w:r w:rsidRPr="00266AF9">
        <w:rPr>
          <w:sz w:val="28"/>
          <w:szCs w:val="28"/>
        </w:rPr>
        <w:tab/>
      </w:r>
      <w:r w:rsidRPr="00266AF9">
        <w:rPr>
          <w:sz w:val="28"/>
          <w:szCs w:val="28"/>
        </w:rPr>
        <w:tab/>
      </w:r>
      <w:r w:rsidRPr="00266AF9">
        <w:rPr>
          <w:spacing w:val="-2"/>
          <w:w w:val="95"/>
          <w:sz w:val="28"/>
          <w:szCs w:val="28"/>
        </w:rPr>
        <w:t xml:space="preserve">Федерации, </w:t>
      </w:r>
      <w:r w:rsidRPr="00266AF9">
        <w:rPr>
          <w:spacing w:val="-2"/>
          <w:sz w:val="28"/>
          <w:szCs w:val="28"/>
        </w:rPr>
        <w:t>проживающих</w:t>
      </w:r>
      <w:r w:rsidRPr="00266AF9">
        <w:rPr>
          <w:sz w:val="28"/>
          <w:szCs w:val="28"/>
        </w:rPr>
        <w:tab/>
      </w:r>
      <w:r w:rsidRPr="00266AF9">
        <w:rPr>
          <w:sz w:val="28"/>
          <w:szCs w:val="28"/>
        </w:rPr>
        <w:tab/>
      </w:r>
      <w:r w:rsidRPr="00266AF9">
        <w:rPr>
          <w:spacing w:val="-6"/>
          <w:sz w:val="28"/>
          <w:szCs w:val="28"/>
        </w:rPr>
        <w:t>на</w:t>
      </w:r>
      <w:r w:rsidRPr="00266AF9">
        <w:rPr>
          <w:sz w:val="28"/>
          <w:szCs w:val="28"/>
        </w:rPr>
        <w:tab/>
      </w:r>
      <w:r w:rsidRPr="00266AF9">
        <w:rPr>
          <w:sz w:val="28"/>
          <w:szCs w:val="28"/>
        </w:rPr>
        <w:tab/>
      </w:r>
      <w:r w:rsidRPr="00266AF9">
        <w:rPr>
          <w:spacing w:val="-19"/>
          <w:sz w:val="28"/>
          <w:szCs w:val="28"/>
        </w:rPr>
        <w:t xml:space="preserve"> </w:t>
      </w:r>
      <w:r w:rsidRPr="00266AF9">
        <w:rPr>
          <w:spacing w:val="-2"/>
          <w:w w:val="95"/>
          <w:sz w:val="28"/>
          <w:szCs w:val="28"/>
        </w:rPr>
        <w:t xml:space="preserve">территории </w:t>
      </w:r>
      <w:r w:rsidRPr="00266AF9">
        <w:rPr>
          <w:w w:val="95"/>
          <w:sz w:val="28"/>
          <w:szCs w:val="28"/>
        </w:rPr>
        <w:t xml:space="preserve">муниципального образования </w:t>
      </w:r>
      <w:r w:rsidR="00F91AF7" w:rsidRPr="00266AF9">
        <w:rPr>
          <w:sz w:val="28"/>
          <w:szCs w:val="28"/>
        </w:rPr>
        <w:t>городского поселения Нарткала Урванского муниципального района КБР</w:t>
      </w:r>
      <w:r w:rsidRPr="00266AF9">
        <w:rPr>
          <w:i/>
          <w:sz w:val="28"/>
          <w:szCs w:val="28"/>
        </w:rPr>
        <w:t xml:space="preserve">), </w:t>
      </w:r>
      <w:r w:rsidRPr="00266AF9">
        <w:rPr>
          <w:sz w:val="28"/>
          <w:szCs w:val="28"/>
        </w:rPr>
        <w:t xml:space="preserve">социальную и культурную адаптацию мигрантов, профилактику </w:t>
      </w:r>
      <w:r w:rsidRPr="00266AF9">
        <w:rPr>
          <w:spacing w:val="-2"/>
          <w:sz w:val="28"/>
          <w:szCs w:val="28"/>
        </w:rPr>
        <w:t>межнациональных</w:t>
      </w:r>
      <w:r w:rsidRPr="00266AF9">
        <w:rPr>
          <w:sz w:val="28"/>
          <w:szCs w:val="28"/>
        </w:rPr>
        <w:tab/>
      </w:r>
      <w:r w:rsidRPr="00266AF9">
        <w:rPr>
          <w:spacing w:val="-2"/>
          <w:w w:val="95"/>
          <w:sz w:val="28"/>
          <w:szCs w:val="28"/>
        </w:rPr>
        <w:t xml:space="preserve">(межэтнических) </w:t>
      </w:r>
      <w:r w:rsidRPr="00266AF9">
        <w:rPr>
          <w:spacing w:val="-2"/>
          <w:sz w:val="28"/>
          <w:szCs w:val="28"/>
        </w:rPr>
        <w:t>конфликтов</w:t>
      </w:r>
    </w:p>
    <w:p w:rsidR="00AA78DC" w:rsidRPr="00266AF9" w:rsidRDefault="00AA78DC">
      <w:pPr>
        <w:pStyle w:val="a3"/>
        <w:rPr>
          <w:b/>
          <w:sz w:val="28"/>
          <w:szCs w:val="28"/>
        </w:rPr>
      </w:pPr>
    </w:p>
    <w:p w:rsidR="00AA78DC" w:rsidRPr="00266AF9" w:rsidRDefault="00C10789">
      <w:pPr>
        <w:pStyle w:val="Heading1"/>
        <w:spacing w:line="330" w:lineRule="exact"/>
        <w:ind w:right="639"/>
      </w:pPr>
      <w:r w:rsidRPr="00266AF9">
        <w:rPr>
          <w:w w:val="95"/>
        </w:rPr>
        <w:t>ПЛА</w:t>
      </w:r>
      <w:r w:rsidR="00266AF9">
        <w:rPr>
          <w:w w:val="95"/>
        </w:rPr>
        <w:t>Н</w:t>
      </w:r>
      <w:r w:rsidRPr="00266AF9">
        <w:t xml:space="preserve"> </w:t>
      </w:r>
      <w:r w:rsidRPr="00266AF9">
        <w:rPr>
          <w:spacing w:val="-2"/>
          <w:w w:val="95"/>
        </w:rPr>
        <w:t>МЕРОПРИЯТПЙ,</w:t>
      </w:r>
    </w:p>
    <w:p w:rsidR="00F91AF7" w:rsidRPr="00266AF9" w:rsidRDefault="00C10789" w:rsidP="00F91AF7">
      <w:pPr>
        <w:ind w:right="237" w:firstLine="7"/>
        <w:jc w:val="center"/>
        <w:rPr>
          <w:b/>
          <w:sz w:val="28"/>
          <w:szCs w:val="28"/>
        </w:rPr>
      </w:pPr>
      <w:r w:rsidRPr="00266AF9">
        <w:rPr>
          <w:b/>
          <w:sz w:val="29"/>
        </w:rPr>
        <w:t>ПО СОЗДАІІИЮ УСЛОВИЙ ДЛЯ РЕАЛИЗАЦИИ</w:t>
      </w:r>
      <w:r w:rsidRPr="00266AF9">
        <w:rPr>
          <w:b/>
          <w:spacing w:val="40"/>
          <w:sz w:val="29"/>
        </w:rPr>
        <w:t xml:space="preserve"> </w:t>
      </w:r>
      <w:r w:rsidRPr="00266AF9">
        <w:rPr>
          <w:b/>
          <w:sz w:val="29"/>
        </w:rPr>
        <w:t>МЕР</w:t>
      </w:r>
      <w:r w:rsidR="00F91AF7" w:rsidRPr="00266AF9">
        <w:rPr>
          <w:b/>
          <w:sz w:val="28"/>
          <w:szCs w:val="28"/>
        </w:rPr>
        <w:t>,</w:t>
      </w:r>
      <w:r w:rsidR="00F91AF7" w:rsidRPr="00266AF9">
        <w:rPr>
          <w:b/>
          <w:spacing w:val="-18"/>
          <w:sz w:val="28"/>
          <w:szCs w:val="28"/>
        </w:rPr>
        <w:t xml:space="preserve"> </w:t>
      </w:r>
      <w:r w:rsidR="00F91AF7" w:rsidRPr="00266AF9">
        <w:rPr>
          <w:b/>
          <w:sz w:val="28"/>
          <w:szCs w:val="28"/>
        </w:rPr>
        <w:t>НАПРАВЛЕННЫХ</w:t>
      </w:r>
      <w:r w:rsidR="00F91AF7" w:rsidRPr="00266AF9">
        <w:rPr>
          <w:b/>
          <w:spacing w:val="23"/>
          <w:sz w:val="28"/>
          <w:szCs w:val="28"/>
        </w:rPr>
        <w:t xml:space="preserve"> </w:t>
      </w:r>
      <w:r w:rsidR="00F91AF7" w:rsidRPr="00266AF9">
        <w:rPr>
          <w:b/>
          <w:sz w:val="28"/>
          <w:szCs w:val="28"/>
        </w:rPr>
        <w:t>НА</w:t>
      </w:r>
      <w:r w:rsidR="00F91AF7" w:rsidRPr="00266AF9">
        <w:rPr>
          <w:b/>
          <w:spacing w:val="-15"/>
          <w:sz w:val="28"/>
          <w:szCs w:val="28"/>
        </w:rPr>
        <w:t xml:space="preserve"> </w:t>
      </w:r>
      <w:r w:rsidR="00F91AF7" w:rsidRPr="00266AF9">
        <w:rPr>
          <w:b/>
          <w:sz w:val="28"/>
          <w:szCs w:val="28"/>
        </w:rPr>
        <w:t xml:space="preserve">УКРЕПЛЕНИЕ </w:t>
      </w:r>
      <w:r w:rsidR="00F91AF7" w:rsidRPr="00266AF9">
        <w:rPr>
          <w:b/>
          <w:position w:val="1"/>
          <w:sz w:val="28"/>
          <w:szCs w:val="28"/>
        </w:rPr>
        <w:t>МЕЖНАЦИОНАЛЬНОГО И М</w:t>
      </w:r>
      <w:r w:rsidR="00F91AF7" w:rsidRPr="00266AF9">
        <w:rPr>
          <w:b/>
          <w:sz w:val="28"/>
          <w:szCs w:val="28"/>
        </w:rPr>
        <w:t>ЕЖКО</w:t>
      </w:r>
      <w:r w:rsidR="00F91AF7" w:rsidRPr="00266AF9">
        <w:rPr>
          <w:b/>
          <w:position w:val="1"/>
          <w:sz w:val="28"/>
          <w:szCs w:val="28"/>
        </w:rPr>
        <w:t>НФЕССИОНАЛЬНОГО</w:t>
      </w:r>
    </w:p>
    <w:p w:rsidR="00F91AF7" w:rsidRPr="00266AF9" w:rsidRDefault="00F91AF7" w:rsidP="00F91AF7">
      <w:pPr>
        <w:spacing w:line="309" w:lineRule="exact"/>
        <w:ind w:left="482" w:right="388"/>
        <w:jc w:val="center"/>
        <w:rPr>
          <w:b/>
          <w:sz w:val="28"/>
          <w:szCs w:val="28"/>
        </w:rPr>
      </w:pPr>
      <w:r w:rsidRPr="00266AF9">
        <w:rPr>
          <w:b/>
          <w:w w:val="95"/>
          <w:sz w:val="28"/>
          <w:szCs w:val="28"/>
        </w:rPr>
        <w:t>СОГЛАСИЯ,</w:t>
      </w:r>
      <w:r w:rsidRPr="00266AF9">
        <w:rPr>
          <w:b/>
          <w:spacing w:val="58"/>
          <w:sz w:val="28"/>
          <w:szCs w:val="28"/>
        </w:rPr>
        <w:t xml:space="preserve"> </w:t>
      </w:r>
      <w:r w:rsidRPr="00266AF9">
        <w:rPr>
          <w:b/>
          <w:w w:val="95"/>
          <w:sz w:val="28"/>
          <w:szCs w:val="28"/>
        </w:rPr>
        <w:t>СОХРАНЕИЕ</w:t>
      </w:r>
      <w:r w:rsidRPr="00266AF9">
        <w:rPr>
          <w:b/>
          <w:spacing w:val="49"/>
          <w:sz w:val="28"/>
          <w:szCs w:val="28"/>
        </w:rPr>
        <w:t xml:space="preserve"> </w:t>
      </w:r>
      <w:r w:rsidRPr="00266AF9">
        <w:rPr>
          <w:b/>
          <w:w w:val="95"/>
          <w:sz w:val="28"/>
          <w:szCs w:val="28"/>
        </w:rPr>
        <w:t>И</w:t>
      </w:r>
      <w:r w:rsidRPr="00266AF9">
        <w:rPr>
          <w:b/>
          <w:spacing w:val="15"/>
          <w:sz w:val="28"/>
          <w:szCs w:val="28"/>
        </w:rPr>
        <w:t xml:space="preserve"> </w:t>
      </w:r>
      <w:r w:rsidRPr="00266AF9">
        <w:rPr>
          <w:b/>
          <w:w w:val="95"/>
          <w:sz w:val="28"/>
          <w:szCs w:val="28"/>
        </w:rPr>
        <w:t>РАЗВИТИЕ</w:t>
      </w:r>
      <w:r w:rsidRPr="00266AF9">
        <w:rPr>
          <w:b/>
          <w:spacing w:val="64"/>
          <w:sz w:val="28"/>
          <w:szCs w:val="28"/>
        </w:rPr>
        <w:t xml:space="preserve"> </w:t>
      </w:r>
      <w:r w:rsidRPr="00266AF9">
        <w:rPr>
          <w:b/>
          <w:w w:val="95"/>
          <w:sz w:val="28"/>
          <w:szCs w:val="28"/>
        </w:rPr>
        <w:t>ЯЗЫКОВ</w:t>
      </w:r>
      <w:r w:rsidRPr="00266AF9">
        <w:rPr>
          <w:b/>
          <w:spacing w:val="46"/>
          <w:sz w:val="28"/>
          <w:szCs w:val="28"/>
        </w:rPr>
        <w:t xml:space="preserve"> </w:t>
      </w:r>
      <w:r w:rsidRPr="00266AF9">
        <w:rPr>
          <w:b/>
          <w:w w:val="95"/>
          <w:sz w:val="28"/>
          <w:szCs w:val="28"/>
        </w:rPr>
        <w:t>И</w:t>
      </w:r>
      <w:r w:rsidRPr="00266AF9">
        <w:rPr>
          <w:b/>
          <w:spacing w:val="25"/>
          <w:sz w:val="28"/>
          <w:szCs w:val="28"/>
        </w:rPr>
        <w:t xml:space="preserve"> </w:t>
      </w:r>
      <w:r w:rsidRPr="00266AF9">
        <w:rPr>
          <w:b/>
          <w:spacing w:val="-2"/>
          <w:w w:val="95"/>
          <w:sz w:val="28"/>
          <w:szCs w:val="28"/>
        </w:rPr>
        <w:t>КУЛЬТУРЫ</w:t>
      </w:r>
    </w:p>
    <w:p w:rsidR="00F91AF7" w:rsidRPr="00266AF9" w:rsidRDefault="00F91AF7" w:rsidP="00F91AF7">
      <w:pPr>
        <w:tabs>
          <w:tab w:val="left" w:pos="4582"/>
        </w:tabs>
        <w:spacing w:before="4"/>
        <w:ind w:left="1084" w:right="1011"/>
        <w:jc w:val="center"/>
        <w:rPr>
          <w:b/>
          <w:sz w:val="28"/>
          <w:szCs w:val="28"/>
        </w:rPr>
      </w:pPr>
      <w:r w:rsidRPr="00266AF9">
        <w:rPr>
          <w:b/>
          <w:sz w:val="28"/>
          <w:szCs w:val="28"/>
        </w:rPr>
        <w:t>НАРОДОВ</w:t>
      </w:r>
      <w:r w:rsidRPr="00266AF9">
        <w:rPr>
          <w:b/>
          <w:spacing w:val="-15"/>
          <w:sz w:val="28"/>
          <w:szCs w:val="28"/>
        </w:rPr>
        <w:t xml:space="preserve"> </w:t>
      </w:r>
      <w:r w:rsidRPr="00266AF9">
        <w:rPr>
          <w:b/>
          <w:sz w:val="28"/>
          <w:szCs w:val="28"/>
        </w:rPr>
        <w:t>РОССИЙСКОЙ</w:t>
      </w:r>
      <w:r w:rsidRPr="00266AF9">
        <w:rPr>
          <w:b/>
          <w:spacing w:val="8"/>
          <w:sz w:val="28"/>
          <w:szCs w:val="28"/>
        </w:rPr>
        <w:t xml:space="preserve"> </w:t>
      </w:r>
      <w:r w:rsidRPr="00266AF9">
        <w:rPr>
          <w:b/>
          <w:sz w:val="28"/>
          <w:szCs w:val="28"/>
        </w:rPr>
        <w:t>ФЕДЕРАЦИИ</w:t>
      </w:r>
      <w:proofErr w:type="gramStart"/>
      <w:r w:rsidRPr="00266AF9">
        <w:rPr>
          <w:b/>
          <w:sz w:val="28"/>
          <w:szCs w:val="28"/>
        </w:rPr>
        <w:t>,П</w:t>
      </w:r>
      <w:proofErr w:type="gramEnd"/>
      <w:r w:rsidRPr="00266AF9">
        <w:rPr>
          <w:b/>
          <w:sz w:val="28"/>
          <w:szCs w:val="28"/>
        </w:rPr>
        <w:t>РОЖИВАЮЩИХ НА ТЕРРИТОРИИ МУНИЦИПАЛЬНОГО ОБРАЗОВАНИЯ ГОРОДСКОЕ ПОСЕЛЕНИЕ НАРТКАЛА УРВАНСКОГО МУНИЦИПАЛЬНОГО РАЙОНА КБР, СОЦИАЛЬНУЮ И</w:t>
      </w:r>
      <w:r w:rsidRPr="00266AF9">
        <w:rPr>
          <w:b/>
          <w:spacing w:val="-5"/>
          <w:sz w:val="28"/>
          <w:szCs w:val="28"/>
        </w:rPr>
        <w:t xml:space="preserve"> </w:t>
      </w:r>
      <w:r w:rsidRPr="00266AF9">
        <w:rPr>
          <w:b/>
          <w:sz w:val="28"/>
          <w:szCs w:val="28"/>
        </w:rPr>
        <w:t>КУЛЬТУРНУЮ</w:t>
      </w:r>
      <w:r w:rsidRPr="00266AF9">
        <w:rPr>
          <w:b/>
          <w:spacing w:val="32"/>
          <w:sz w:val="28"/>
          <w:szCs w:val="28"/>
        </w:rPr>
        <w:t xml:space="preserve"> </w:t>
      </w:r>
      <w:r w:rsidR="00266AF9">
        <w:rPr>
          <w:b/>
          <w:sz w:val="28"/>
          <w:szCs w:val="28"/>
        </w:rPr>
        <w:t>АДАПТАЦИ</w:t>
      </w:r>
      <w:r w:rsidRPr="00266AF9">
        <w:rPr>
          <w:b/>
          <w:sz w:val="28"/>
          <w:szCs w:val="28"/>
        </w:rPr>
        <w:t>Ю</w:t>
      </w:r>
      <w:r w:rsidRPr="00266AF9">
        <w:rPr>
          <w:b/>
          <w:spacing w:val="32"/>
          <w:sz w:val="28"/>
          <w:szCs w:val="28"/>
        </w:rPr>
        <w:t xml:space="preserve"> </w:t>
      </w:r>
      <w:r w:rsidRPr="00266AF9">
        <w:rPr>
          <w:b/>
          <w:sz w:val="28"/>
          <w:szCs w:val="28"/>
        </w:rPr>
        <w:t>МИГРАНТОВ, ПРОФИЛАКТИКУ</w:t>
      </w:r>
      <w:r w:rsidRPr="00266AF9">
        <w:rPr>
          <w:b/>
          <w:spacing w:val="40"/>
          <w:sz w:val="28"/>
          <w:szCs w:val="28"/>
        </w:rPr>
        <w:t xml:space="preserve"> </w:t>
      </w:r>
      <w:r w:rsidRPr="00266AF9">
        <w:rPr>
          <w:b/>
          <w:sz w:val="28"/>
          <w:szCs w:val="28"/>
        </w:rPr>
        <w:t>МЕЖНАЦИОНАЛЬНЫХ</w:t>
      </w:r>
    </w:p>
    <w:p w:rsidR="00F91AF7" w:rsidRPr="00586EDE" w:rsidRDefault="00F91AF7" w:rsidP="00F91AF7">
      <w:pPr>
        <w:spacing w:line="319" w:lineRule="exact"/>
        <w:ind w:left="527" w:right="415"/>
        <w:jc w:val="center"/>
        <w:rPr>
          <w:b/>
          <w:sz w:val="28"/>
          <w:szCs w:val="28"/>
        </w:rPr>
      </w:pPr>
      <w:r w:rsidRPr="00266AF9">
        <w:rPr>
          <w:b/>
          <w:w w:val="95"/>
          <w:sz w:val="28"/>
          <w:szCs w:val="28"/>
        </w:rPr>
        <w:t>(МЕЖЭТНИЧЕСКИХ)</w:t>
      </w:r>
      <w:r w:rsidRPr="00266AF9">
        <w:rPr>
          <w:b/>
          <w:spacing w:val="77"/>
          <w:w w:val="150"/>
          <w:sz w:val="28"/>
          <w:szCs w:val="28"/>
        </w:rPr>
        <w:t xml:space="preserve"> </w:t>
      </w:r>
      <w:r w:rsidRPr="00266AF9">
        <w:rPr>
          <w:b/>
          <w:spacing w:val="-2"/>
          <w:sz w:val="28"/>
          <w:szCs w:val="28"/>
        </w:rPr>
        <w:t>КОНФЛИКТОВ</w:t>
      </w:r>
    </w:p>
    <w:p w:rsidR="00AA78DC" w:rsidRDefault="00AA78DC" w:rsidP="00F91AF7">
      <w:pPr>
        <w:spacing w:before="7" w:line="230" w:lineRule="auto"/>
        <w:ind w:left="747" w:right="820" w:hanging="16"/>
        <w:jc w:val="center"/>
        <w:rPr>
          <w:b/>
          <w:sz w:val="29"/>
        </w:rPr>
      </w:pPr>
    </w:p>
    <w:p w:rsidR="00AA78DC" w:rsidRDefault="00AA78DC">
      <w:pPr>
        <w:pStyle w:val="a3"/>
        <w:spacing w:before="8" w:after="1"/>
        <w:rPr>
          <w:b/>
          <w:sz w:val="26"/>
        </w:rPr>
      </w:pPr>
    </w:p>
    <w:tbl>
      <w:tblPr>
        <w:tblStyle w:val="TableNormal"/>
        <w:tblW w:w="0" w:type="auto"/>
        <w:tblInd w:w="3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5"/>
        <w:gridCol w:w="3047"/>
        <w:gridCol w:w="2362"/>
        <w:gridCol w:w="3143"/>
      </w:tblGrid>
      <w:tr w:rsidR="00AA78DC">
        <w:trPr>
          <w:trHeight w:val="1940"/>
        </w:trPr>
        <w:tc>
          <w:tcPr>
            <w:tcW w:w="795" w:type="dxa"/>
          </w:tcPr>
          <w:p w:rsidR="00AA78DC" w:rsidRDefault="00C10789">
            <w:pPr>
              <w:pStyle w:val="TableParagraph"/>
              <w:spacing w:line="310" w:lineRule="exact"/>
              <w:ind w:right="12"/>
              <w:jc w:val="center"/>
              <w:rPr>
                <w:sz w:val="29"/>
              </w:rPr>
            </w:pPr>
            <w:r>
              <w:rPr>
                <w:w w:val="89"/>
                <w:sz w:val="29"/>
              </w:rPr>
              <w:t>N</w:t>
            </w:r>
          </w:p>
          <w:p w:rsidR="00AA78DC" w:rsidRDefault="00C10789">
            <w:pPr>
              <w:pStyle w:val="TableParagraph"/>
              <w:spacing w:line="327" w:lineRule="exact"/>
              <w:ind w:left="203" w:right="160"/>
              <w:jc w:val="center"/>
              <w:rPr>
                <w:sz w:val="29"/>
              </w:rPr>
            </w:pPr>
            <w:proofErr w:type="spellStart"/>
            <w:proofErr w:type="gramStart"/>
            <w:r>
              <w:rPr>
                <w:spacing w:val="-5"/>
                <w:sz w:val="29"/>
              </w:rPr>
              <w:t>п</w:t>
            </w:r>
            <w:proofErr w:type="spellEnd"/>
            <w:proofErr w:type="gramEnd"/>
            <w:r>
              <w:rPr>
                <w:spacing w:val="-5"/>
                <w:sz w:val="29"/>
              </w:rPr>
              <w:t>/</w:t>
            </w:r>
            <w:proofErr w:type="spellStart"/>
            <w:r>
              <w:rPr>
                <w:spacing w:val="-5"/>
                <w:sz w:val="29"/>
              </w:rPr>
              <w:t>п</w:t>
            </w:r>
            <w:proofErr w:type="spellEnd"/>
          </w:p>
        </w:tc>
        <w:tc>
          <w:tcPr>
            <w:tcW w:w="3047" w:type="dxa"/>
          </w:tcPr>
          <w:p w:rsidR="00AA78DC" w:rsidRDefault="00C10789">
            <w:pPr>
              <w:pStyle w:val="TableParagraph"/>
              <w:spacing w:line="230" w:lineRule="auto"/>
              <w:ind w:left="762" w:hanging="104"/>
              <w:rPr>
                <w:sz w:val="29"/>
              </w:rPr>
            </w:pPr>
            <w:r>
              <w:rPr>
                <w:spacing w:val="-2"/>
                <w:w w:val="95"/>
                <w:sz w:val="29"/>
              </w:rPr>
              <w:t xml:space="preserve">Наименование </w:t>
            </w:r>
            <w:r>
              <w:rPr>
                <w:spacing w:val="-2"/>
                <w:sz w:val="29"/>
              </w:rPr>
              <w:t>мероприятия</w:t>
            </w:r>
          </w:p>
        </w:tc>
        <w:tc>
          <w:tcPr>
            <w:tcW w:w="2362" w:type="dxa"/>
          </w:tcPr>
          <w:p w:rsidR="00AA78DC" w:rsidRDefault="00C10789">
            <w:pPr>
              <w:pStyle w:val="TableParagraph"/>
              <w:spacing w:line="230" w:lineRule="auto"/>
              <w:ind w:left="126" w:hanging="5"/>
              <w:rPr>
                <w:sz w:val="29"/>
              </w:rPr>
            </w:pPr>
            <w:r>
              <w:rPr>
                <w:w w:val="95"/>
                <w:sz w:val="29"/>
              </w:rPr>
              <w:t>Срок</w:t>
            </w:r>
            <w:r>
              <w:rPr>
                <w:spacing w:val="51"/>
                <w:sz w:val="29"/>
              </w:rPr>
              <w:t xml:space="preserve"> </w:t>
            </w:r>
            <w:r>
              <w:rPr>
                <w:w w:val="95"/>
                <w:sz w:val="29"/>
              </w:rPr>
              <w:t xml:space="preserve">проведения </w:t>
            </w:r>
            <w:r>
              <w:rPr>
                <w:spacing w:val="-2"/>
                <w:sz w:val="29"/>
              </w:rPr>
              <w:t>мероприятия</w:t>
            </w:r>
          </w:p>
        </w:tc>
        <w:tc>
          <w:tcPr>
            <w:tcW w:w="3143" w:type="dxa"/>
          </w:tcPr>
          <w:p w:rsidR="00AA78DC" w:rsidRDefault="00C10789">
            <w:pPr>
              <w:pStyle w:val="TableParagraph"/>
              <w:spacing w:line="230" w:lineRule="auto"/>
              <w:ind w:left="341" w:right="327" w:hanging="21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 xml:space="preserve">Структурное подразделение </w:t>
            </w:r>
            <w:r>
              <w:rPr>
                <w:w w:val="95"/>
                <w:sz w:val="29"/>
              </w:rPr>
              <w:t>(должностное</w:t>
            </w:r>
            <w:r>
              <w:rPr>
                <w:spacing w:val="-4"/>
                <w:sz w:val="29"/>
              </w:rPr>
              <w:t xml:space="preserve"> </w:t>
            </w:r>
            <w:r>
              <w:rPr>
                <w:w w:val="95"/>
                <w:sz w:val="29"/>
              </w:rPr>
              <w:t xml:space="preserve">лицо), </w:t>
            </w:r>
            <w:r>
              <w:rPr>
                <w:sz w:val="29"/>
              </w:rPr>
              <w:t xml:space="preserve">ответственное за </w:t>
            </w:r>
            <w:r>
              <w:rPr>
                <w:spacing w:val="-2"/>
                <w:sz w:val="29"/>
              </w:rPr>
              <w:t>проведение</w:t>
            </w:r>
          </w:p>
          <w:p w:rsidR="00AA78DC" w:rsidRDefault="00C10789">
            <w:pPr>
              <w:pStyle w:val="TableParagraph"/>
              <w:spacing w:line="326" w:lineRule="exact"/>
              <w:ind w:left="751" w:right="751"/>
              <w:jc w:val="center"/>
              <w:rPr>
                <w:sz w:val="29"/>
              </w:rPr>
            </w:pPr>
            <w:r>
              <w:rPr>
                <w:spacing w:val="-2"/>
                <w:sz w:val="29"/>
              </w:rPr>
              <w:t>мероприятия</w:t>
            </w:r>
          </w:p>
        </w:tc>
      </w:tr>
      <w:tr w:rsidR="00AA78DC">
        <w:trPr>
          <w:trHeight w:val="315"/>
        </w:trPr>
        <w:tc>
          <w:tcPr>
            <w:tcW w:w="795" w:type="dxa"/>
          </w:tcPr>
          <w:p w:rsidR="00AA78DC" w:rsidRDefault="00AA78DC">
            <w:pPr>
              <w:pStyle w:val="TableParagraph"/>
              <w:spacing w:before="11"/>
              <w:rPr>
                <w:b/>
                <w:sz w:val="4"/>
              </w:rPr>
            </w:pPr>
          </w:p>
          <w:p w:rsidR="00AA78DC" w:rsidRDefault="00C10789">
            <w:pPr>
              <w:pStyle w:val="TableParagraph"/>
              <w:spacing w:line="192" w:lineRule="exact"/>
              <w:ind w:left="380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45720" cy="121919"/>
                  <wp:effectExtent l="0" t="0" r="0" b="0"/>
                  <wp:docPr id="31" name="image2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0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720" cy="121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47" w:type="dxa"/>
          </w:tcPr>
          <w:p w:rsidR="00AA78DC" w:rsidRDefault="00C10789">
            <w:pPr>
              <w:pStyle w:val="TableParagraph"/>
              <w:spacing w:line="296" w:lineRule="exact"/>
              <w:ind w:left="61"/>
              <w:jc w:val="center"/>
              <w:rPr>
                <w:sz w:val="29"/>
              </w:rPr>
            </w:pPr>
            <w:r>
              <w:rPr>
                <w:w w:val="95"/>
                <w:sz w:val="29"/>
              </w:rPr>
              <w:t>2</w:t>
            </w:r>
          </w:p>
        </w:tc>
        <w:tc>
          <w:tcPr>
            <w:tcW w:w="2362" w:type="dxa"/>
          </w:tcPr>
          <w:p w:rsidR="00AA78DC" w:rsidRDefault="00AA78DC">
            <w:pPr>
              <w:pStyle w:val="TableParagraph"/>
              <w:spacing w:before="6"/>
              <w:rPr>
                <w:b/>
                <w:sz w:val="4"/>
              </w:rPr>
            </w:pPr>
          </w:p>
          <w:p w:rsidR="00AA78DC" w:rsidRDefault="00C10789">
            <w:pPr>
              <w:pStyle w:val="TableParagraph"/>
              <w:spacing w:line="196" w:lineRule="exact"/>
              <w:ind w:left="1134"/>
              <w:rPr>
                <w:sz w:val="19"/>
              </w:rPr>
            </w:pPr>
            <w:r>
              <w:rPr>
                <w:noProof/>
                <w:position w:val="-3"/>
                <w:sz w:val="19"/>
                <w:lang w:eastAsia="ru-RU"/>
              </w:rPr>
              <w:drawing>
                <wp:inline distT="0" distB="0" distL="0" distR="0">
                  <wp:extent cx="70103" cy="124968"/>
                  <wp:effectExtent l="0" t="0" r="0" b="0"/>
                  <wp:docPr id="33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03" cy="12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3" w:type="dxa"/>
          </w:tcPr>
          <w:p w:rsidR="00AA78DC" w:rsidRDefault="00C10789">
            <w:pPr>
              <w:pStyle w:val="TableParagraph"/>
              <w:spacing w:line="296" w:lineRule="exact"/>
              <w:ind w:left="53"/>
              <w:jc w:val="center"/>
              <w:rPr>
                <w:sz w:val="29"/>
              </w:rPr>
            </w:pPr>
            <w:r>
              <w:rPr>
                <w:w w:val="93"/>
                <w:sz w:val="29"/>
              </w:rPr>
              <w:t>4</w:t>
            </w:r>
          </w:p>
        </w:tc>
      </w:tr>
      <w:tr w:rsidR="00AA78DC">
        <w:trPr>
          <w:trHeight w:val="325"/>
        </w:trPr>
        <w:tc>
          <w:tcPr>
            <w:tcW w:w="795" w:type="dxa"/>
          </w:tcPr>
          <w:p w:rsidR="00AA78DC" w:rsidRDefault="00C10789">
            <w:pPr>
              <w:pStyle w:val="TableParagraph"/>
              <w:spacing w:line="305" w:lineRule="exact"/>
              <w:ind w:left="131"/>
              <w:rPr>
                <w:sz w:val="29"/>
              </w:rPr>
            </w:pPr>
            <w:r>
              <w:rPr>
                <w:w w:val="85"/>
                <w:sz w:val="29"/>
              </w:rPr>
              <w:t>1</w:t>
            </w:r>
          </w:p>
        </w:tc>
        <w:tc>
          <w:tcPr>
            <w:tcW w:w="3047" w:type="dxa"/>
          </w:tcPr>
          <w:p w:rsidR="00AA78DC" w:rsidRDefault="00AA78DC"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 w:rsidR="00AA78DC" w:rsidRDefault="00AA78DC">
            <w:pPr>
              <w:pStyle w:val="TableParagraph"/>
              <w:rPr>
                <w:sz w:val="24"/>
              </w:rPr>
            </w:pPr>
          </w:p>
        </w:tc>
        <w:tc>
          <w:tcPr>
            <w:tcW w:w="3143" w:type="dxa"/>
          </w:tcPr>
          <w:p w:rsidR="00AA78DC" w:rsidRDefault="00AA78DC">
            <w:pPr>
              <w:pStyle w:val="TableParagraph"/>
              <w:rPr>
                <w:sz w:val="24"/>
              </w:rPr>
            </w:pPr>
          </w:p>
        </w:tc>
      </w:tr>
      <w:tr w:rsidR="00AA78DC">
        <w:trPr>
          <w:trHeight w:val="310"/>
        </w:trPr>
        <w:tc>
          <w:tcPr>
            <w:tcW w:w="795" w:type="dxa"/>
          </w:tcPr>
          <w:p w:rsidR="00AA78DC" w:rsidRDefault="00C10789">
            <w:pPr>
              <w:pStyle w:val="TableParagraph"/>
              <w:spacing w:line="291" w:lineRule="exact"/>
              <w:ind w:left="115"/>
              <w:rPr>
                <w:rFonts w:ascii="Consolas"/>
                <w:sz w:val="29"/>
              </w:rPr>
            </w:pPr>
            <w:r>
              <w:rPr>
                <w:rFonts w:ascii="Consolas"/>
                <w:w w:val="95"/>
                <w:sz w:val="29"/>
              </w:rPr>
              <w:t>2</w:t>
            </w:r>
          </w:p>
        </w:tc>
        <w:tc>
          <w:tcPr>
            <w:tcW w:w="3047" w:type="dxa"/>
          </w:tcPr>
          <w:p w:rsidR="00AA78DC" w:rsidRDefault="00AA78DC">
            <w:pPr>
              <w:pStyle w:val="TableParagraph"/>
            </w:pPr>
          </w:p>
        </w:tc>
        <w:tc>
          <w:tcPr>
            <w:tcW w:w="2362" w:type="dxa"/>
          </w:tcPr>
          <w:p w:rsidR="00AA78DC" w:rsidRDefault="00AA78DC">
            <w:pPr>
              <w:pStyle w:val="TableParagraph"/>
            </w:pPr>
          </w:p>
        </w:tc>
        <w:tc>
          <w:tcPr>
            <w:tcW w:w="3143" w:type="dxa"/>
          </w:tcPr>
          <w:p w:rsidR="00AA78DC" w:rsidRDefault="00AA78DC">
            <w:pPr>
              <w:pStyle w:val="TableParagraph"/>
            </w:pPr>
          </w:p>
        </w:tc>
      </w:tr>
      <w:tr w:rsidR="00AA78DC">
        <w:trPr>
          <w:trHeight w:val="330"/>
        </w:trPr>
        <w:tc>
          <w:tcPr>
            <w:tcW w:w="795" w:type="dxa"/>
          </w:tcPr>
          <w:p w:rsidR="00AA78DC" w:rsidRDefault="00AA78DC">
            <w:pPr>
              <w:pStyle w:val="TableParagraph"/>
              <w:rPr>
                <w:sz w:val="24"/>
              </w:rPr>
            </w:pPr>
          </w:p>
        </w:tc>
        <w:tc>
          <w:tcPr>
            <w:tcW w:w="3047" w:type="dxa"/>
          </w:tcPr>
          <w:p w:rsidR="00AA78DC" w:rsidRDefault="00AA78DC">
            <w:pPr>
              <w:pStyle w:val="TableParagraph"/>
              <w:rPr>
                <w:sz w:val="24"/>
              </w:rPr>
            </w:pPr>
          </w:p>
        </w:tc>
        <w:tc>
          <w:tcPr>
            <w:tcW w:w="2362" w:type="dxa"/>
          </w:tcPr>
          <w:p w:rsidR="00AA78DC" w:rsidRDefault="00AA78DC">
            <w:pPr>
              <w:pStyle w:val="TableParagraph"/>
              <w:rPr>
                <w:sz w:val="24"/>
              </w:rPr>
            </w:pPr>
          </w:p>
        </w:tc>
        <w:tc>
          <w:tcPr>
            <w:tcW w:w="3143" w:type="dxa"/>
          </w:tcPr>
          <w:p w:rsidR="00AA78DC" w:rsidRDefault="00AA78DC">
            <w:pPr>
              <w:pStyle w:val="TableParagraph"/>
              <w:rPr>
                <w:sz w:val="24"/>
              </w:rPr>
            </w:pPr>
          </w:p>
        </w:tc>
      </w:tr>
    </w:tbl>
    <w:p w:rsidR="00AA78DC" w:rsidRDefault="00AA78DC">
      <w:pPr>
        <w:rPr>
          <w:sz w:val="24"/>
        </w:rPr>
      </w:pPr>
    </w:p>
    <w:p w:rsidR="00F91AF7" w:rsidRDefault="00F91AF7">
      <w:pPr>
        <w:rPr>
          <w:sz w:val="24"/>
        </w:rPr>
      </w:pPr>
    </w:p>
    <w:p w:rsidR="00F91AF7" w:rsidRDefault="00F91AF7">
      <w:pPr>
        <w:rPr>
          <w:sz w:val="24"/>
        </w:rPr>
      </w:pPr>
    </w:p>
    <w:p w:rsidR="00F91AF7" w:rsidRDefault="00F91AF7">
      <w:pPr>
        <w:rPr>
          <w:sz w:val="24"/>
        </w:rPr>
      </w:pPr>
    </w:p>
    <w:p w:rsidR="00F91AF7" w:rsidRDefault="00F91AF7">
      <w:pPr>
        <w:rPr>
          <w:sz w:val="24"/>
        </w:rPr>
      </w:pPr>
    </w:p>
    <w:p w:rsidR="00F91AF7" w:rsidRDefault="00F91AF7">
      <w:pPr>
        <w:rPr>
          <w:sz w:val="24"/>
        </w:rPr>
      </w:pPr>
    </w:p>
    <w:p w:rsidR="00F91AF7" w:rsidRDefault="00F91AF7">
      <w:pPr>
        <w:rPr>
          <w:sz w:val="24"/>
        </w:rPr>
      </w:pPr>
    </w:p>
    <w:p w:rsidR="00F91AF7" w:rsidRDefault="00F91AF7">
      <w:pPr>
        <w:rPr>
          <w:sz w:val="24"/>
        </w:rPr>
      </w:pPr>
    </w:p>
    <w:sectPr w:rsidR="00F91AF7" w:rsidSect="00F91AF7">
      <w:pgSz w:w="11900" w:h="16840"/>
      <w:pgMar w:top="1100" w:right="500" w:bottom="280" w:left="1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68A4F06"/>
    <w:multiLevelType w:val="hybridMultilevel"/>
    <w:tmpl w:val="9D788552"/>
    <w:lvl w:ilvl="0" w:tplc="0EB6D67A">
      <w:start w:val="1"/>
      <w:numFmt w:val="decimal"/>
      <w:lvlText w:val="%1."/>
      <w:lvlJc w:val="left"/>
      <w:pPr>
        <w:ind w:left="1124" w:hanging="273"/>
      </w:pPr>
      <w:rPr>
        <w:rFonts w:hint="default"/>
        <w:w w:val="97"/>
        <w:lang w:val="ru-RU" w:eastAsia="en-US" w:bidi="ar-SA"/>
      </w:rPr>
    </w:lvl>
    <w:lvl w:ilvl="1" w:tplc="C4B048B8">
      <w:numFmt w:val="bullet"/>
      <w:lvlText w:val="•"/>
      <w:lvlJc w:val="left"/>
      <w:pPr>
        <w:ind w:left="2091" w:hanging="273"/>
      </w:pPr>
      <w:rPr>
        <w:rFonts w:hint="default"/>
        <w:lang w:val="ru-RU" w:eastAsia="en-US" w:bidi="ar-SA"/>
      </w:rPr>
    </w:lvl>
    <w:lvl w:ilvl="2" w:tplc="4D3C8E88">
      <w:numFmt w:val="bullet"/>
      <w:lvlText w:val="•"/>
      <w:lvlJc w:val="left"/>
      <w:pPr>
        <w:ind w:left="3059" w:hanging="273"/>
      </w:pPr>
      <w:rPr>
        <w:rFonts w:hint="default"/>
        <w:lang w:val="ru-RU" w:eastAsia="en-US" w:bidi="ar-SA"/>
      </w:rPr>
    </w:lvl>
    <w:lvl w:ilvl="3" w:tplc="5C361D5A">
      <w:numFmt w:val="bullet"/>
      <w:lvlText w:val="•"/>
      <w:lvlJc w:val="left"/>
      <w:pPr>
        <w:ind w:left="4027" w:hanging="273"/>
      </w:pPr>
      <w:rPr>
        <w:rFonts w:hint="default"/>
        <w:lang w:val="ru-RU" w:eastAsia="en-US" w:bidi="ar-SA"/>
      </w:rPr>
    </w:lvl>
    <w:lvl w:ilvl="4" w:tplc="61E4BBAA">
      <w:numFmt w:val="bullet"/>
      <w:lvlText w:val="•"/>
      <w:lvlJc w:val="left"/>
      <w:pPr>
        <w:ind w:left="4995" w:hanging="273"/>
      </w:pPr>
      <w:rPr>
        <w:rFonts w:hint="default"/>
        <w:lang w:val="ru-RU" w:eastAsia="en-US" w:bidi="ar-SA"/>
      </w:rPr>
    </w:lvl>
    <w:lvl w:ilvl="5" w:tplc="E146BBC2">
      <w:numFmt w:val="bullet"/>
      <w:lvlText w:val="•"/>
      <w:lvlJc w:val="left"/>
      <w:pPr>
        <w:ind w:left="5963" w:hanging="273"/>
      </w:pPr>
      <w:rPr>
        <w:rFonts w:hint="default"/>
        <w:lang w:val="ru-RU" w:eastAsia="en-US" w:bidi="ar-SA"/>
      </w:rPr>
    </w:lvl>
    <w:lvl w:ilvl="6" w:tplc="7980BB1E">
      <w:numFmt w:val="bullet"/>
      <w:lvlText w:val="•"/>
      <w:lvlJc w:val="left"/>
      <w:pPr>
        <w:ind w:left="6931" w:hanging="273"/>
      </w:pPr>
      <w:rPr>
        <w:rFonts w:hint="default"/>
        <w:lang w:val="ru-RU" w:eastAsia="en-US" w:bidi="ar-SA"/>
      </w:rPr>
    </w:lvl>
    <w:lvl w:ilvl="7" w:tplc="2800EF92">
      <w:numFmt w:val="bullet"/>
      <w:lvlText w:val="•"/>
      <w:lvlJc w:val="left"/>
      <w:pPr>
        <w:ind w:left="7899" w:hanging="273"/>
      </w:pPr>
      <w:rPr>
        <w:rFonts w:hint="default"/>
        <w:lang w:val="ru-RU" w:eastAsia="en-US" w:bidi="ar-SA"/>
      </w:rPr>
    </w:lvl>
    <w:lvl w:ilvl="8" w:tplc="3D3C78FE">
      <w:numFmt w:val="bullet"/>
      <w:lvlText w:val="•"/>
      <w:lvlJc w:val="left"/>
      <w:pPr>
        <w:ind w:left="8867" w:hanging="273"/>
      </w:pPr>
      <w:rPr>
        <w:rFonts w:hint="default"/>
        <w:lang w:val="ru-RU" w:eastAsia="en-US" w:bidi="ar-SA"/>
      </w:rPr>
    </w:lvl>
  </w:abstractNum>
  <w:abstractNum w:abstractNumId="2">
    <w:nsid w:val="17455BB4"/>
    <w:multiLevelType w:val="hybridMultilevel"/>
    <w:tmpl w:val="B1CA2F64"/>
    <w:lvl w:ilvl="0" w:tplc="6458FBD0">
      <w:start w:val="1"/>
      <w:numFmt w:val="decimal"/>
      <w:lvlText w:val="%1."/>
      <w:lvlJc w:val="left"/>
      <w:pPr>
        <w:ind w:left="493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169009A2">
      <w:numFmt w:val="bullet"/>
      <w:lvlText w:val="•"/>
      <w:lvlJc w:val="left"/>
      <w:pPr>
        <w:ind w:left="1466" w:hanging="278"/>
      </w:pPr>
      <w:rPr>
        <w:rFonts w:hint="default"/>
        <w:lang w:val="ru-RU" w:eastAsia="en-US" w:bidi="ar-SA"/>
      </w:rPr>
    </w:lvl>
    <w:lvl w:ilvl="2" w:tplc="E384D4DC">
      <w:numFmt w:val="bullet"/>
      <w:lvlText w:val="•"/>
      <w:lvlJc w:val="left"/>
      <w:pPr>
        <w:ind w:left="2432" w:hanging="278"/>
      </w:pPr>
      <w:rPr>
        <w:rFonts w:hint="default"/>
        <w:lang w:val="ru-RU" w:eastAsia="en-US" w:bidi="ar-SA"/>
      </w:rPr>
    </w:lvl>
    <w:lvl w:ilvl="3" w:tplc="8E98FEBA">
      <w:numFmt w:val="bullet"/>
      <w:lvlText w:val="•"/>
      <w:lvlJc w:val="left"/>
      <w:pPr>
        <w:ind w:left="3398" w:hanging="278"/>
      </w:pPr>
      <w:rPr>
        <w:rFonts w:hint="default"/>
        <w:lang w:val="ru-RU" w:eastAsia="en-US" w:bidi="ar-SA"/>
      </w:rPr>
    </w:lvl>
    <w:lvl w:ilvl="4" w:tplc="B2366F32">
      <w:numFmt w:val="bullet"/>
      <w:lvlText w:val="•"/>
      <w:lvlJc w:val="left"/>
      <w:pPr>
        <w:ind w:left="4364" w:hanging="278"/>
      </w:pPr>
      <w:rPr>
        <w:rFonts w:hint="default"/>
        <w:lang w:val="ru-RU" w:eastAsia="en-US" w:bidi="ar-SA"/>
      </w:rPr>
    </w:lvl>
    <w:lvl w:ilvl="5" w:tplc="59C2CC6E">
      <w:numFmt w:val="bullet"/>
      <w:lvlText w:val="•"/>
      <w:lvlJc w:val="left"/>
      <w:pPr>
        <w:ind w:left="5330" w:hanging="278"/>
      </w:pPr>
      <w:rPr>
        <w:rFonts w:hint="default"/>
        <w:lang w:val="ru-RU" w:eastAsia="en-US" w:bidi="ar-SA"/>
      </w:rPr>
    </w:lvl>
    <w:lvl w:ilvl="6" w:tplc="130E5DD6">
      <w:numFmt w:val="bullet"/>
      <w:lvlText w:val="•"/>
      <w:lvlJc w:val="left"/>
      <w:pPr>
        <w:ind w:left="6296" w:hanging="278"/>
      </w:pPr>
      <w:rPr>
        <w:rFonts w:hint="default"/>
        <w:lang w:val="ru-RU" w:eastAsia="en-US" w:bidi="ar-SA"/>
      </w:rPr>
    </w:lvl>
    <w:lvl w:ilvl="7" w:tplc="76F88268">
      <w:numFmt w:val="bullet"/>
      <w:lvlText w:val="•"/>
      <w:lvlJc w:val="left"/>
      <w:pPr>
        <w:ind w:left="7262" w:hanging="278"/>
      </w:pPr>
      <w:rPr>
        <w:rFonts w:hint="default"/>
        <w:lang w:val="ru-RU" w:eastAsia="en-US" w:bidi="ar-SA"/>
      </w:rPr>
    </w:lvl>
    <w:lvl w:ilvl="8" w:tplc="7862D3C6">
      <w:numFmt w:val="bullet"/>
      <w:lvlText w:val="•"/>
      <w:lvlJc w:val="left"/>
      <w:pPr>
        <w:ind w:left="8228" w:hanging="278"/>
      </w:pPr>
      <w:rPr>
        <w:rFonts w:hint="default"/>
        <w:lang w:val="ru-RU" w:eastAsia="en-US" w:bidi="ar-SA"/>
      </w:rPr>
    </w:lvl>
  </w:abstractNum>
  <w:abstractNum w:abstractNumId="3">
    <w:nsid w:val="3B892D75"/>
    <w:multiLevelType w:val="hybridMultilevel"/>
    <w:tmpl w:val="57724C12"/>
    <w:lvl w:ilvl="0" w:tplc="C2C45C30">
      <w:start w:val="1"/>
      <w:numFmt w:val="decimal"/>
      <w:lvlText w:val="%1."/>
      <w:lvlJc w:val="left"/>
      <w:pPr>
        <w:ind w:left="325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8"/>
        <w:szCs w:val="28"/>
        <w:lang w:val="ru-RU" w:eastAsia="en-US" w:bidi="ar-SA"/>
      </w:rPr>
    </w:lvl>
    <w:lvl w:ilvl="1" w:tplc="F1BAFBF2">
      <w:start w:val="1"/>
      <w:numFmt w:val="decimal"/>
      <w:lvlText w:val="%2."/>
      <w:lvlJc w:val="left"/>
      <w:pPr>
        <w:ind w:left="473" w:hanging="278"/>
      </w:pPr>
      <w:rPr>
        <w:rFonts w:hint="default"/>
        <w:w w:val="94"/>
        <w:lang w:val="ru-RU" w:eastAsia="en-US" w:bidi="ar-SA"/>
      </w:rPr>
    </w:lvl>
    <w:lvl w:ilvl="2" w:tplc="2E0292CE">
      <w:numFmt w:val="bullet"/>
      <w:lvlText w:val="•"/>
      <w:lvlJc w:val="left"/>
      <w:pPr>
        <w:ind w:left="1555" w:hanging="278"/>
      </w:pPr>
      <w:rPr>
        <w:rFonts w:hint="default"/>
        <w:lang w:val="ru-RU" w:eastAsia="en-US" w:bidi="ar-SA"/>
      </w:rPr>
    </w:lvl>
    <w:lvl w:ilvl="3" w:tplc="69684912">
      <w:numFmt w:val="bullet"/>
      <w:lvlText w:val="•"/>
      <w:lvlJc w:val="left"/>
      <w:pPr>
        <w:ind w:left="2631" w:hanging="278"/>
      </w:pPr>
      <w:rPr>
        <w:rFonts w:hint="default"/>
        <w:lang w:val="ru-RU" w:eastAsia="en-US" w:bidi="ar-SA"/>
      </w:rPr>
    </w:lvl>
    <w:lvl w:ilvl="4" w:tplc="991C3E78">
      <w:numFmt w:val="bullet"/>
      <w:lvlText w:val="•"/>
      <w:lvlJc w:val="left"/>
      <w:pPr>
        <w:ind w:left="3706" w:hanging="278"/>
      </w:pPr>
      <w:rPr>
        <w:rFonts w:hint="default"/>
        <w:lang w:val="ru-RU" w:eastAsia="en-US" w:bidi="ar-SA"/>
      </w:rPr>
    </w:lvl>
    <w:lvl w:ilvl="5" w:tplc="E4702CF6">
      <w:numFmt w:val="bullet"/>
      <w:lvlText w:val="•"/>
      <w:lvlJc w:val="left"/>
      <w:pPr>
        <w:ind w:left="4782" w:hanging="278"/>
      </w:pPr>
      <w:rPr>
        <w:rFonts w:hint="default"/>
        <w:lang w:val="ru-RU" w:eastAsia="en-US" w:bidi="ar-SA"/>
      </w:rPr>
    </w:lvl>
    <w:lvl w:ilvl="6" w:tplc="30C6AC3E">
      <w:numFmt w:val="bullet"/>
      <w:lvlText w:val="•"/>
      <w:lvlJc w:val="left"/>
      <w:pPr>
        <w:ind w:left="5857" w:hanging="278"/>
      </w:pPr>
      <w:rPr>
        <w:rFonts w:hint="default"/>
        <w:lang w:val="ru-RU" w:eastAsia="en-US" w:bidi="ar-SA"/>
      </w:rPr>
    </w:lvl>
    <w:lvl w:ilvl="7" w:tplc="42DA1BC0">
      <w:numFmt w:val="bullet"/>
      <w:lvlText w:val="•"/>
      <w:lvlJc w:val="left"/>
      <w:pPr>
        <w:ind w:left="6933" w:hanging="278"/>
      </w:pPr>
      <w:rPr>
        <w:rFonts w:hint="default"/>
        <w:lang w:val="ru-RU" w:eastAsia="en-US" w:bidi="ar-SA"/>
      </w:rPr>
    </w:lvl>
    <w:lvl w:ilvl="8" w:tplc="D980A898">
      <w:numFmt w:val="bullet"/>
      <w:lvlText w:val="•"/>
      <w:lvlJc w:val="left"/>
      <w:pPr>
        <w:ind w:left="8008" w:hanging="278"/>
      </w:pPr>
      <w:rPr>
        <w:rFonts w:hint="default"/>
        <w:lang w:val="ru-RU" w:eastAsia="en-US" w:bidi="ar-SA"/>
      </w:rPr>
    </w:lvl>
  </w:abstractNum>
  <w:abstractNum w:abstractNumId="4">
    <w:nsid w:val="40FB1D62"/>
    <w:multiLevelType w:val="hybridMultilevel"/>
    <w:tmpl w:val="ED486200"/>
    <w:lvl w:ilvl="0" w:tplc="F5685F1E">
      <w:start w:val="1"/>
      <w:numFmt w:val="decimal"/>
      <w:lvlText w:val="%1)"/>
      <w:lvlJc w:val="left"/>
      <w:pPr>
        <w:ind w:left="1489" w:hanging="3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5"/>
        <w:sz w:val="29"/>
        <w:szCs w:val="29"/>
        <w:lang w:val="ru-RU" w:eastAsia="en-US" w:bidi="ar-SA"/>
      </w:rPr>
    </w:lvl>
    <w:lvl w:ilvl="1" w:tplc="6D5CDA52">
      <w:numFmt w:val="bullet"/>
      <w:lvlText w:val="•"/>
      <w:lvlJc w:val="left"/>
      <w:pPr>
        <w:ind w:left="2348" w:hanging="306"/>
      </w:pPr>
      <w:rPr>
        <w:rFonts w:hint="default"/>
        <w:lang w:val="ru-RU" w:eastAsia="en-US" w:bidi="ar-SA"/>
      </w:rPr>
    </w:lvl>
    <w:lvl w:ilvl="2" w:tplc="051A1578">
      <w:numFmt w:val="bullet"/>
      <w:lvlText w:val="•"/>
      <w:lvlJc w:val="left"/>
      <w:pPr>
        <w:ind w:left="3216" w:hanging="306"/>
      </w:pPr>
      <w:rPr>
        <w:rFonts w:hint="default"/>
        <w:lang w:val="ru-RU" w:eastAsia="en-US" w:bidi="ar-SA"/>
      </w:rPr>
    </w:lvl>
    <w:lvl w:ilvl="3" w:tplc="EECED51E">
      <w:numFmt w:val="bullet"/>
      <w:lvlText w:val="•"/>
      <w:lvlJc w:val="left"/>
      <w:pPr>
        <w:ind w:left="4084" w:hanging="306"/>
      </w:pPr>
      <w:rPr>
        <w:rFonts w:hint="default"/>
        <w:lang w:val="ru-RU" w:eastAsia="en-US" w:bidi="ar-SA"/>
      </w:rPr>
    </w:lvl>
    <w:lvl w:ilvl="4" w:tplc="7806F55A">
      <w:numFmt w:val="bullet"/>
      <w:lvlText w:val="•"/>
      <w:lvlJc w:val="left"/>
      <w:pPr>
        <w:ind w:left="4952" w:hanging="306"/>
      </w:pPr>
      <w:rPr>
        <w:rFonts w:hint="default"/>
        <w:lang w:val="ru-RU" w:eastAsia="en-US" w:bidi="ar-SA"/>
      </w:rPr>
    </w:lvl>
    <w:lvl w:ilvl="5" w:tplc="2D74FF84">
      <w:numFmt w:val="bullet"/>
      <w:lvlText w:val="•"/>
      <w:lvlJc w:val="left"/>
      <w:pPr>
        <w:ind w:left="5820" w:hanging="306"/>
      </w:pPr>
      <w:rPr>
        <w:rFonts w:hint="default"/>
        <w:lang w:val="ru-RU" w:eastAsia="en-US" w:bidi="ar-SA"/>
      </w:rPr>
    </w:lvl>
    <w:lvl w:ilvl="6" w:tplc="08144F5E">
      <w:numFmt w:val="bullet"/>
      <w:lvlText w:val="•"/>
      <w:lvlJc w:val="left"/>
      <w:pPr>
        <w:ind w:left="6688" w:hanging="306"/>
      </w:pPr>
      <w:rPr>
        <w:rFonts w:hint="default"/>
        <w:lang w:val="ru-RU" w:eastAsia="en-US" w:bidi="ar-SA"/>
      </w:rPr>
    </w:lvl>
    <w:lvl w:ilvl="7" w:tplc="5874C8B6">
      <w:numFmt w:val="bullet"/>
      <w:lvlText w:val="•"/>
      <w:lvlJc w:val="left"/>
      <w:pPr>
        <w:ind w:left="7556" w:hanging="306"/>
      </w:pPr>
      <w:rPr>
        <w:rFonts w:hint="default"/>
        <w:lang w:val="ru-RU" w:eastAsia="en-US" w:bidi="ar-SA"/>
      </w:rPr>
    </w:lvl>
    <w:lvl w:ilvl="8" w:tplc="7500E166">
      <w:numFmt w:val="bullet"/>
      <w:lvlText w:val="•"/>
      <w:lvlJc w:val="left"/>
      <w:pPr>
        <w:ind w:left="8424" w:hanging="306"/>
      </w:pPr>
      <w:rPr>
        <w:rFonts w:hint="default"/>
        <w:lang w:val="ru-RU" w:eastAsia="en-US" w:bidi="ar-SA"/>
      </w:rPr>
    </w:lvl>
  </w:abstractNum>
  <w:abstractNum w:abstractNumId="5">
    <w:nsid w:val="5FAC02C8"/>
    <w:multiLevelType w:val="hybridMultilevel"/>
    <w:tmpl w:val="9F46BB22"/>
    <w:lvl w:ilvl="0" w:tplc="7B0CF2D6">
      <w:start w:val="1"/>
      <w:numFmt w:val="decimal"/>
      <w:lvlText w:val="%1)"/>
      <w:lvlJc w:val="left"/>
      <w:pPr>
        <w:ind w:left="488" w:hanging="301"/>
      </w:pPr>
      <w:rPr>
        <w:rFonts w:hint="default"/>
        <w:w w:val="95"/>
        <w:lang w:val="ru-RU" w:eastAsia="en-US" w:bidi="ar-SA"/>
      </w:rPr>
    </w:lvl>
    <w:lvl w:ilvl="1" w:tplc="89B09EC4">
      <w:numFmt w:val="bullet"/>
      <w:lvlText w:val="•"/>
      <w:lvlJc w:val="left"/>
      <w:pPr>
        <w:ind w:left="1448" w:hanging="301"/>
      </w:pPr>
      <w:rPr>
        <w:rFonts w:hint="default"/>
        <w:lang w:val="ru-RU" w:eastAsia="en-US" w:bidi="ar-SA"/>
      </w:rPr>
    </w:lvl>
    <w:lvl w:ilvl="2" w:tplc="6E3C934E">
      <w:numFmt w:val="bullet"/>
      <w:lvlText w:val="•"/>
      <w:lvlJc w:val="left"/>
      <w:pPr>
        <w:ind w:left="2416" w:hanging="301"/>
      </w:pPr>
      <w:rPr>
        <w:rFonts w:hint="default"/>
        <w:lang w:val="ru-RU" w:eastAsia="en-US" w:bidi="ar-SA"/>
      </w:rPr>
    </w:lvl>
    <w:lvl w:ilvl="3" w:tplc="86F02370">
      <w:numFmt w:val="bullet"/>
      <w:lvlText w:val="•"/>
      <w:lvlJc w:val="left"/>
      <w:pPr>
        <w:ind w:left="3384" w:hanging="301"/>
      </w:pPr>
      <w:rPr>
        <w:rFonts w:hint="default"/>
        <w:lang w:val="ru-RU" w:eastAsia="en-US" w:bidi="ar-SA"/>
      </w:rPr>
    </w:lvl>
    <w:lvl w:ilvl="4" w:tplc="058408CA">
      <w:numFmt w:val="bullet"/>
      <w:lvlText w:val="•"/>
      <w:lvlJc w:val="left"/>
      <w:pPr>
        <w:ind w:left="4352" w:hanging="301"/>
      </w:pPr>
      <w:rPr>
        <w:rFonts w:hint="default"/>
        <w:lang w:val="ru-RU" w:eastAsia="en-US" w:bidi="ar-SA"/>
      </w:rPr>
    </w:lvl>
    <w:lvl w:ilvl="5" w:tplc="95E01856">
      <w:numFmt w:val="bullet"/>
      <w:lvlText w:val="•"/>
      <w:lvlJc w:val="left"/>
      <w:pPr>
        <w:ind w:left="5320" w:hanging="301"/>
      </w:pPr>
      <w:rPr>
        <w:rFonts w:hint="default"/>
        <w:lang w:val="ru-RU" w:eastAsia="en-US" w:bidi="ar-SA"/>
      </w:rPr>
    </w:lvl>
    <w:lvl w:ilvl="6" w:tplc="111CE1B8">
      <w:numFmt w:val="bullet"/>
      <w:lvlText w:val="•"/>
      <w:lvlJc w:val="left"/>
      <w:pPr>
        <w:ind w:left="6288" w:hanging="301"/>
      </w:pPr>
      <w:rPr>
        <w:rFonts w:hint="default"/>
        <w:lang w:val="ru-RU" w:eastAsia="en-US" w:bidi="ar-SA"/>
      </w:rPr>
    </w:lvl>
    <w:lvl w:ilvl="7" w:tplc="FE54A590">
      <w:numFmt w:val="bullet"/>
      <w:lvlText w:val="•"/>
      <w:lvlJc w:val="left"/>
      <w:pPr>
        <w:ind w:left="7256" w:hanging="301"/>
      </w:pPr>
      <w:rPr>
        <w:rFonts w:hint="default"/>
        <w:lang w:val="ru-RU" w:eastAsia="en-US" w:bidi="ar-SA"/>
      </w:rPr>
    </w:lvl>
    <w:lvl w:ilvl="8" w:tplc="2A52DE72">
      <w:numFmt w:val="bullet"/>
      <w:lvlText w:val="•"/>
      <w:lvlJc w:val="left"/>
      <w:pPr>
        <w:ind w:left="8224" w:hanging="301"/>
      </w:pPr>
      <w:rPr>
        <w:rFonts w:hint="default"/>
        <w:lang w:val="ru-RU" w:eastAsia="en-US" w:bidi="ar-SA"/>
      </w:rPr>
    </w:lvl>
  </w:abstractNum>
  <w:abstractNum w:abstractNumId="6">
    <w:nsid w:val="610000D6"/>
    <w:multiLevelType w:val="hybridMultilevel"/>
    <w:tmpl w:val="8B9425B2"/>
    <w:lvl w:ilvl="0" w:tplc="8110B082">
      <w:start w:val="1"/>
      <w:numFmt w:val="decimal"/>
      <w:lvlText w:val="%1)"/>
      <w:lvlJc w:val="left"/>
      <w:pPr>
        <w:ind w:left="488" w:hanging="300"/>
      </w:pPr>
      <w:rPr>
        <w:rFonts w:hint="default"/>
        <w:w w:val="98"/>
        <w:lang w:val="ru-RU" w:eastAsia="en-US" w:bidi="ar-SA"/>
      </w:rPr>
    </w:lvl>
    <w:lvl w:ilvl="1" w:tplc="DE087D72">
      <w:numFmt w:val="bullet"/>
      <w:lvlText w:val="•"/>
      <w:lvlJc w:val="left"/>
      <w:pPr>
        <w:ind w:left="1448" w:hanging="300"/>
      </w:pPr>
      <w:rPr>
        <w:rFonts w:hint="default"/>
        <w:lang w:val="ru-RU" w:eastAsia="en-US" w:bidi="ar-SA"/>
      </w:rPr>
    </w:lvl>
    <w:lvl w:ilvl="2" w:tplc="E5FC73F8">
      <w:numFmt w:val="bullet"/>
      <w:lvlText w:val="•"/>
      <w:lvlJc w:val="left"/>
      <w:pPr>
        <w:ind w:left="2416" w:hanging="300"/>
      </w:pPr>
      <w:rPr>
        <w:rFonts w:hint="default"/>
        <w:lang w:val="ru-RU" w:eastAsia="en-US" w:bidi="ar-SA"/>
      </w:rPr>
    </w:lvl>
    <w:lvl w:ilvl="3" w:tplc="70EC9948">
      <w:numFmt w:val="bullet"/>
      <w:lvlText w:val="•"/>
      <w:lvlJc w:val="left"/>
      <w:pPr>
        <w:ind w:left="3384" w:hanging="300"/>
      </w:pPr>
      <w:rPr>
        <w:rFonts w:hint="default"/>
        <w:lang w:val="ru-RU" w:eastAsia="en-US" w:bidi="ar-SA"/>
      </w:rPr>
    </w:lvl>
    <w:lvl w:ilvl="4" w:tplc="DFE2A4FE">
      <w:numFmt w:val="bullet"/>
      <w:lvlText w:val="•"/>
      <w:lvlJc w:val="left"/>
      <w:pPr>
        <w:ind w:left="4352" w:hanging="300"/>
      </w:pPr>
      <w:rPr>
        <w:rFonts w:hint="default"/>
        <w:lang w:val="ru-RU" w:eastAsia="en-US" w:bidi="ar-SA"/>
      </w:rPr>
    </w:lvl>
    <w:lvl w:ilvl="5" w:tplc="247ACA90">
      <w:numFmt w:val="bullet"/>
      <w:lvlText w:val="•"/>
      <w:lvlJc w:val="left"/>
      <w:pPr>
        <w:ind w:left="5320" w:hanging="300"/>
      </w:pPr>
      <w:rPr>
        <w:rFonts w:hint="default"/>
        <w:lang w:val="ru-RU" w:eastAsia="en-US" w:bidi="ar-SA"/>
      </w:rPr>
    </w:lvl>
    <w:lvl w:ilvl="6" w:tplc="8EF0117A">
      <w:numFmt w:val="bullet"/>
      <w:lvlText w:val="•"/>
      <w:lvlJc w:val="left"/>
      <w:pPr>
        <w:ind w:left="6288" w:hanging="300"/>
      </w:pPr>
      <w:rPr>
        <w:rFonts w:hint="default"/>
        <w:lang w:val="ru-RU" w:eastAsia="en-US" w:bidi="ar-SA"/>
      </w:rPr>
    </w:lvl>
    <w:lvl w:ilvl="7" w:tplc="B1546D86">
      <w:numFmt w:val="bullet"/>
      <w:lvlText w:val="•"/>
      <w:lvlJc w:val="left"/>
      <w:pPr>
        <w:ind w:left="7256" w:hanging="300"/>
      </w:pPr>
      <w:rPr>
        <w:rFonts w:hint="default"/>
        <w:lang w:val="ru-RU" w:eastAsia="en-US" w:bidi="ar-SA"/>
      </w:rPr>
    </w:lvl>
    <w:lvl w:ilvl="8" w:tplc="4D182246">
      <w:numFmt w:val="bullet"/>
      <w:lvlText w:val="•"/>
      <w:lvlJc w:val="left"/>
      <w:pPr>
        <w:ind w:left="8224" w:hanging="300"/>
      </w:pPr>
      <w:rPr>
        <w:rFonts w:hint="default"/>
        <w:lang w:val="ru-RU" w:eastAsia="en-US" w:bidi="ar-SA"/>
      </w:rPr>
    </w:lvl>
  </w:abstractNum>
  <w:abstractNum w:abstractNumId="7">
    <w:nsid w:val="729336C9"/>
    <w:multiLevelType w:val="hybridMultilevel"/>
    <w:tmpl w:val="3FE45AE0"/>
    <w:lvl w:ilvl="0" w:tplc="D7FA2442">
      <w:start w:val="1"/>
      <w:numFmt w:val="decimal"/>
      <w:lvlText w:val="%1)"/>
      <w:lvlJc w:val="left"/>
      <w:pPr>
        <w:ind w:left="15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1"/>
        <w:sz w:val="28"/>
        <w:szCs w:val="28"/>
        <w:lang w:val="ru-RU" w:eastAsia="en-US" w:bidi="ar-SA"/>
      </w:rPr>
    </w:lvl>
    <w:lvl w:ilvl="1" w:tplc="56126D96">
      <w:numFmt w:val="bullet"/>
      <w:lvlText w:val="•"/>
      <w:lvlJc w:val="left"/>
      <w:pPr>
        <w:ind w:left="2384" w:hanging="305"/>
      </w:pPr>
      <w:rPr>
        <w:rFonts w:hint="default"/>
        <w:lang w:val="ru-RU" w:eastAsia="en-US" w:bidi="ar-SA"/>
      </w:rPr>
    </w:lvl>
    <w:lvl w:ilvl="2" w:tplc="8E6422B4">
      <w:numFmt w:val="bullet"/>
      <w:lvlText w:val="•"/>
      <w:lvlJc w:val="left"/>
      <w:pPr>
        <w:ind w:left="3248" w:hanging="305"/>
      </w:pPr>
      <w:rPr>
        <w:rFonts w:hint="default"/>
        <w:lang w:val="ru-RU" w:eastAsia="en-US" w:bidi="ar-SA"/>
      </w:rPr>
    </w:lvl>
    <w:lvl w:ilvl="3" w:tplc="AD5669AE">
      <w:numFmt w:val="bullet"/>
      <w:lvlText w:val="•"/>
      <w:lvlJc w:val="left"/>
      <w:pPr>
        <w:ind w:left="4112" w:hanging="305"/>
      </w:pPr>
      <w:rPr>
        <w:rFonts w:hint="default"/>
        <w:lang w:val="ru-RU" w:eastAsia="en-US" w:bidi="ar-SA"/>
      </w:rPr>
    </w:lvl>
    <w:lvl w:ilvl="4" w:tplc="AC9679F4">
      <w:numFmt w:val="bullet"/>
      <w:lvlText w:val="•"/>
      <w:lvlJc w:val="left"/>
      <w:pPr>
        <w:ind w:left="4976" w:hanging="305"/>
      </w:pPr>
      <w:rPr>
        <w:rFonts w:hint="default"/>
        <w:lang w:val="ru-RU" w:eastAsia="en-US" w:bidi="ar-SA"/>
      </w:rPr>
    </w:lvl>
    <w:lvl w:ilvl="5" w:tplc="2C0C1D98">
      <w:numFmt w:val="bullet"/>
      <w:lvlText w:val="•"/>
      <w:lvlJc w:val="left"/>
      <w:pPr>
        <w:ind w:left="5840" w:hanging="305"/>
      </w:pPr>
      <w:rPr>
        <w:rFonts w:hint="default"/>
        <w:lang w:val="ru-RU" w:eastAsia="en-US" w:bidi="ar-SA"/>
      </w:rPr>
    </w:lvl>
    <w:lvl w:ilvl="6" w:tplc="D17AEE46">
      <w:numFmt w:val="bullet"/>
      <w:lvlText w:val="•"/>
      <w:lvlJc w:val="left"/>
      <w:pPr>
        <w:ind w:left="6704" w:hanging="305"/>
      </w:pPr>
      <w:rPr>
        <w:rFonts w:hint="default"/>
        <w:lang w:val="ru-RU" w:eastAsia="en-US" w:bidi="ar-SA"/>
      </w:rPr>
    </w:lvl>
    <w:lvl w:ilvl="7" w:tplc="A3D6BB84">
      <w:numFmt w:val="bullet"/>
      <w:lvlText w:val="•"/>
      <w:lvlJc w:val="left"/>
      <w:pPr>
        <w:ind w:left="7568" w:hanging="305"/>
      </w:pPr>
      <w:rPr>
        <w:rFonts w:hint="default"/>
        <w:lang w:val="ru-RU" w:eastAsia="en-US" w:bidi="ar-SA"/>
      </w:rPr>
    </w:lvl>
    <w:lvl w:ilvl="8" w:tplc="6350804E">
      <w:numFmt w:val="bullet"/>
      <w:lvlText w:val="•"/>
      <w:lvlJc w:val="left"/>
      <w:pPr>
        <w:ind w:left="8432" w:hanging="305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AA78DC"/>
    <w:rsid w:val="00000D13"/>
    <w:rsid w:val="0000308E"/>
    <w:rsid w:val="000D0D46"/>
    <w:rsid w:val="00113C1A"/>
    <w:rsid w:val="00266AF9"/>
    <w:rsid w:val="00285E15"/>
    <w:rsid w:val="00297BE2"/>
    <w:rsid w:val="002E6D35"/>
    <w:rsid w:val="00303DC6"/>
    <w:rsid w:val="00374A43"/>
    <w:rsid w:val="003D19C3"/>
    <w:rsid w:val="00412D43"/>
    <w:rsid w:val="00467C23"/>
    <w:rsid w:val="004B3039"/>
    <w:rsid w:val="004C258F"/>
    <w:rsid w:val="0051146F"/>
    <w:rsid w:val="00580C38"/>
    <w:rsid w:val="00586EDE"/>
    <w:rsid w:val="00617E13"/>
    <w:rsid w:val="00650ABD"/>
    <w:rsid w:val="006B5F56"/>
    <w:rsid w:val="006E3DF5"/>
    <w:rsid w:val="00724467"/>
    <w:rsid w:val="00744B17"/>
    <w:rsid w:val="00747183"/>
    <w:rsid w:val="00795864"/>
    <w:rsid w:val="007A04D6"/>
    <w:rsid w:val="009C0F2F"/>
    <w:rsid w:val="009C6685"/>
    <w:rsid w:val="00A1789E"/>
    <w:rsid w:val="00AA78DC"/>
    <w:rsid w:val="00B34829"/>
    <w:rsid w:val="00B72F06"/>
    <w:rsid w:val="00BB4B0C"/>
    <w:rsid w:val="00C10789"/>
    <w:rsid w:val="00CF5EBF"/>
    <w:rsid w:val="00DD2C96"/>
    <w:rsid w:val="00E10869"/>
    <w:rsid w:val="00E67F64"/>
    <w:rsid w:val="00E74F29"/>
    <w:rsid w:val="00F7435B"/>
    <w:rsid w:val="00F8334E"/>
    <w:rsid w:val="00F91AF7"/>
    <w:rsid w:val="00F91DE5"/>
    <w:rsid w:val="00FB7C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A78DC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A78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A78DC"/>
    <w:rPr>
      <w:sz w:val="29"/>
      <w:szCs w:val="29"/>
    </w:rPr>
  </w:style>
  <w:style w:type="paragraph" w:customStyle="1" w:styleId="Heading1">
    <w:name w:val="Heading 1"/>
    <w:basedOn w:val="a"/>
    <w:uiPriority w:val="1"/>
    <w:qFormat/>
    <w:rsid w:val="00AA78DC"/>
    <w:pPr>
      <w:spacing w:before="261" w:line="327" w:lineRule="exact"/>
      <w:ind w:left="527" w:right="345"/>
      <w:jc w:val="center"/>
      <w:outlineLvl w:val="1"/>
    </w:pPr>
    <w:rPr>
      <w:b/>
      <w:bCs/>
      <w:sz w:val="29"/>
      <w:szCs w:val="29"/>
    </w:rPr>
  </w:style>
  <w:style w:type="paragraph" w:customStyle="1" w:styleId="Heading2">
    <w:name w:val="Heading 2"/>
    <w:basedOn w:val="a"/>
    <w:uiPriority w:val="1"/>
    <w:qFormat/>
    <w:rsid w:val="00AA78DC"/>
    <w:pPr>
      <w:ind w:left="527"/>
      <w:jc w:val="center"/>
      <w:outlineLvl w:val="2"/>
    </w:pPr>
    <w:rPr>
      <w:sz w:val="29"/>
      <w:szCs w:val="29"/>
    </w:rPr>
  </w:style>
  <w:style w:type="paragraph" w:styleId="a4">
    <w:name w:val="List Paragraph"/>
    <w:basedOn w:val="a"/>
    <w:uiPriority w:val="34"/>
    <w:qFormat/>
    <w:rsid w:val="00AA78DC"/>
    <w:pPr>
      <w:ind w:left="488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AA78DC"/>
  </w:style>
  <w:style w:type="paragraph" w:styleId="a5">
    <w:name w:val="Balloon Text"/>
    <w:basedOn w:val="a"/>
    <w:link w:val="a6"/>
    <w:uiPriority w:val="99"/>
    <w:semiHidden/>
    <w:unhideWhenUsed/>
    <w:rsid w:val="00B3482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4829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No Spacing"/>
    <w:uiPriority w:val="1"/>
    <w:qFormat/>
    <w:rsid w:val="004B3039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82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1263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8447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_</cp:lastModifiedBy>
  <cp:revision>66</cp:revision>
  <cp:lastPrinted>2022-04-25T13:31:00Z</cp:lastPrinted>
  <dcterms:created xsi:type="dcterms:W3CDTF">2022-05-30T07:34:00Z</dcterms:created>
  <dcterms:modified xsi:type="dcterms:W3CDTF">2022-11-21T12:53:00Z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2022-04-19T00:00:00Z</vt:filetime>
  </property>
  <property fmtid="{D5CDD505-2E9C-101B-9397-08002B2CF9AE}" pid="3" name="LastSaved">
    <vt:filetime>2022-04-19T00:00:00Z</vt:filetime>
  </property>
</Properties>
</file>