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0C5" w:rsidRDefault="008270C5" w:rsidP="008270C5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0D19E832" wp14:editId="35ED6CD4">
            <wp:extent cx="734060" cy="893445"/>
            <wp:effectExtent l="0" t="0" r="8890" b="190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60" cy="89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70C5" w:rsidRDefault="008270C5" w:rsidP="008270C5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eastAsia="ru-RU"/>
        </w:rPr>
      </w:pPr>
    </w:p>
    <w:p w:rsidR="008270C5" w:rsidRDefault="008270C5" w:rsidP="008270C5">
      <w:pPr>
        <w:tabs>
          <w:tab w:val="left" w:pos="518"/>
        </w:tabs>
        <w:spacing w:after="0" w:line="240" w:lineRule="auto"/>
        <w:ind w:hanging="180"/>
        <w:jc w:val="center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b/>
          <w:sz w:val="18"/>
          <w:szCs w:val="18"/>
        </w:rPr>
        <w:t>МУНИЦИПАЛЬНОЕ КАЗЕННОЕ УЧРЕЖДЕНИЕ «МЕСТНАЯ АДМИНИСТРАЦИЯ ГОРОДСКОГО ПОСЕЛЕНИЯ НАРТКАЛА УРВАНСКОГО МУНИЦИПАЛЬНОГО РАЙОНА КАБАРДИНО-БАЛКАРСКОЙ РЕСПУБЛИКИ</w:t>
      </w:r>
      <w:r>
        <w:rPr>
          <w:rFonts w:ascii="Times New Roman" w:eastAsia="Times New Roman" w:hAnsi="Times New Roman"/>
          <w:sz w:val="18"/>
          <w:szCs w:val="18"/>
        </w:rPr>
        <w:t>»</w:t>
      </w:r>
    </w:p>
    <w:p w:rsidR="008270C5" w:rsidRDefault="008270C5" w:rsidP="008270C5">
      <w:pPr>
        <w:spacing w:after="0" w:line="240" w:lineRule="auto"/>
        <w:jc w:val="center"/>
        <w:rPr>
          <w:rFonts w:ascii="Times New Roman" w:hAnsi="Times New Roman"/>
          <w:bCs/>
          <w:sz w:val="16"/>
          <w:szCs w:val="16"/>
          <w:lang w:eastAsia="ru-RU"/>
        </w:rPr>
      </w:pPr>
    </w:p>
    <w:p w:rsidR="008270C5" w:rsidRDefault="008270C5" w:rsidP="008270C5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 xml:space="preserve">КЪЭБЭРДЕЙ-БАЛЪКЪЭР РЕСКПУБЛИКЭМ И АРУАН  МУНИЦИПАЛЬНЭ  КУЕЙМ ЩЫЩ  НАРТКЪАЛЭ  КЪАЛЭ    </w:t>
      </w:r>
    </w:p>
    <w:p w:rsidR="008270C5" w:rsidRDefault="008270C5" w:rsidP="008270C5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>ЖЫЛАГЪУЭМ И Щ</w:t>
      </w:r>
      <w:proofErr w:type="gramStart"/>
      <w:r>
        <w:rPr>
          <w:rFonts w:ascii="Times New Roman" w:hAnsi="Times New Roman"/>
          <w:sz w:val="16"/>
          <w:lang w:eastAsia="ru-RU"/>
        </w:rPr>
        <w:t>I</w:t>
      </w:r>
      <w:proofErr w:type="gramEnd"/>
      <w:r>
        <w:rPr>
          <w:rFonts w:ascii="Times New Roman" w:hAnsi="Times New Roman"/>
          <w:sz w:val="16"/>
          <w:lang w:eastAsia="ru-RU"/>
        </w:rPr>
        <w:t>ЫПIЭ АДМИНИСТРАЦЭ</w:t>
      </w:r>
    </w:p>
    <w:p w:rsidR="008270C5" w:rsidRDefault="008270C5" w:rsidP="008270C5">
      <w:pPr>
        <w:spacing w:after="0" w:line="240" w:lineRule="auto"/>
        <w:jc w:val="center"/>
        <w:rPr>
          <w:rFonts w:ascii="Times New Roman" w:hAnsi="Times New Roman"/>
          <w:b/>
          <w:sz w:val="16"/>
          <w:lang w:eastAsia="ru-RU"/>
        </w:rPr>
      </w:pPr>
    </w:p>
    <w:p w:rsidR="008270C5" w:rsidRDefault="008270C5" w:rsidP="008270C5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 xml:space="preserve">КЪАБАРТЫ-МАЛКЪАР РЕСПУБЛИКАНЫ УРВАН МУНИЦИПАЛЬНЫЙ РАЙОНУНУ НАРТКЪАЛА ШАХАР    </w:t>
      </w:r>
    </w:p>
    <w:p w:rsidR="008270C5" w:rsidRDefault="008270C5" w:rsidP="008270C5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sz w:val="16"/>
          <w:lang w:eastAsia="ru-RU"/>
        </w:rPr>
        <w:t>ПОСЕЛЕНИЯСЫНЫ ЖЕР ЖЕРЛИ АДМИНИСТРАЦИЯСЫ</w:t>
      </w:r>
    </w:p>
    <w:p w:rsidR="008270C5" w:rsidRDefault="008270C5" w:rsidP="008270C5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8270C5" w:rsidRPr="001F2228" w:rsidRDefault="008270C5" w:rsidP="008270C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1F2228">
        <w:rPr>
          <w:rFonts w:ascii="Times New Roman" w:hAnsi="Times New Roman"/>
          <w:b/>
          <w:sz w:val="26"/>
          <w:szCs w:val="26"/>
          <w:lang w:eastAsia="ru-RU"/>
        </w:rPr>
        <w:t>ПОСТАНОВЛЕНИЕ    № 24</w:t>
      </w:r>
    </w:p>
    <w:p w:rsidR="008270C5" w:rsidRPr="001F2228" w:rsidRDefault="008270C5" w:rsidP="008270C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8270C5" w:rsidRPr="001F2228" w:rsidRDefault="008270C5" w:rsidP="008270C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1F2228">
        <w:rPr>
          <w:rFonts w:ascii="Times New Roman" w:hAnsi="Times New Roman"/>
          <w:b/>
          <w:sz w:val="26"/>
          <w:szCs w:val="26"/>
          <w:lang w:eastAsia="ru-RU"/>
        </w:rPr>
        <w:t>УНАФЭ                           № 24</w:t>
      </w:r>
    </w:p>
    <w:p w:rsidR="008270C5" w:rsidRPr="001F2228" w:rsidRDefault="008270C5" w:rsidP="008270C5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8270C5" w:rsidRPr="001F2228" w:rsidRDefault="008270C5" w:rsidP="008270C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1F2228">
        <w:rPr>
          <w:rFonts w:ascii="Times New Roman" w:hAnsi="Times New Roman"/>
          <w:b/>
          <w:sz w:val="26"/>
          <w:szCs w:val="26"/>
          <w:lang w:eastAsia="ru-RU"/>
        </w:rPr>
        <w:t>БЕГИМ                           № 24</w:t>
      </w:r>
    </w:p>
    <w:p w:rsidR="008270C5" w:rsidRPr="001F2228" w:rsidRDefault="008270C5" w:rsidP="008270C5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8270C5" w:rsidRPr="001F2228" w:rsidRDefault="008270C5" w:rsidP="008270C5">
      <w:pPr>
        <w:spacing w:line="240" w:lineRule="auto"/>
        <w:jc w:val="right"/>
        <w:rPr>
          <w:rFonts w:ascii="Times New Roman" w:hAnsi="Times New Roman"/>
          <w:sz w:val="26"/>
          <w:szCs w:val="26"/>
        </w:rPr>
      </w:pPr>
      <w:r w:rsidRPr="001F2228">
        <w:rPr>
          <w:rFonts w:ascii="Times New Roman" w:hAnsi="Times New Roman"/>
          <w:sz w:val="26"/>
          <w:szCs w:val="26"/>
        </w:rPr>
        <w:t>06.02.2023г.                                                                                                  г. Нарткала</w:t>
      </w:r>
    </w:p>
    <w:p w:rsidR="008270C5" w:rsidRDefault="008270C5" w:rsidP="008270C5">
      <w:pPr>
        <w:pStyle w:val="ConsPlusTitle"/>
        <w:jc w:val="center"/>
      </w:pPr>
    </w:p>
    <w:p w:rsidR="008270C5" w:rsidRPr="001F2228" w:rsidRDefault="008270C5" w:rsidP="008270C5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1F2228">
        <w:rPr>
          <w:rFonts w:ascii="Times New Roman" w:hAnsi="Times New Roman" w:cs="Times New Roman"/>
          <w:b w:val="0"/>
          <w:sz w:val="26"/>
          <w:szCs w:val="26"/>
        </w:rPr>
        <w:t xml:space="preserve">Об утверждении Положения о Комиссии по соблюдению требований к служебному поведению муниципальных служащих и урегулированию конфликта интересов в Местной администрации городского поселения Нарткала </w:t>
      </w:r>
    </w:p>
    <w:p w:rsidR="008270C5" w:rsidRPr="001F2228" w:rsidRDefault="008270C5" w:rsidP="008270C5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1F2228">
        <w:rPr>
          <w:rFonts w:ascii="Times New Roman" w:hAnsi="Times New Roman" w:cs="Times New Roman"/>
          <w:b w:val="0"/>
          <w:sz w:val="26"/>
          <w:szCs w:val="26"/>
        </w:rPr>
        <w:t>Урванского муниципального района КБР</w:t>
      </w:r>
    </w:p>
    <w:p w:rsidR="008270C5" w:rsidRPr="001F2228" w:rsidRDefault="008270C5" w:rsidP="008270C5">
      <w:pPr>
        <w:pStyle w:val="ConsPlusNormal"/>
        <w:spacing w:after="1"/>
        <w:rPr>
          <w:rFonts w:ascii="Times New Roman" w:hAnsi="Times New Roman" w:cs="Times New Roman"/>
          <w:sz w:val="26"/>
          <w:szCs w:val="26"/>
        </w:rPr>
      </w:pPr>
    </w:p>
    <w:p w:rsidR="008270C5" w:rsidRPr="001F2228" w:rsidRDefault="008270C5" w:rsidP="008270C5">
      <w:pPr>
        <w:pStyle w:val="ConsPlusNormal"/>
        <w:spacing w:after="1"/>
        <w:rPr>
          <w:rFonts w:ascii="Times New Roman" w:hAnsi="Times New Roman" w:cs="Times New Roman"/>
          <w:sz w:val="26"/>
          <w:szCs w:val="26"/>
        </w:rPr>
      </w:pPr>
    </w:p>
    <w:p w:rsidR="008270C5" w:rsidRPr="001F2228" w:rsidRDefault="008270C5" w:rsidP="008270C5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F2228">
        <w:rPr>
          <w:rFonts w:ascii="Times New Roman" w:hAnsi="Times New Roman" w:cs="Times New Roman"/>
          <w:b w:val="0"/>
          <w:sz w:val="26"/>
          <w:szCs w:val="26"/>
        </w:rPr>
        <w:t xml:space="preserve">   В соответствии с </w:t>
      </w:r>
      <w:hyperlink r:id="rId6" w:tooltip="Указ Президента РФ от 01.07.2010 N 821 (ред. от 25.04.2022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">
        <w:r w:rsidRPr="001F2228">
          <w:rPr>
            <w:rFonts w:ascii="Times New Roman" w:hAnsi="Times New Roman" w:cs="Times New Roman"/>
            <w:b w:val="0"/>
            <w:sz w:val="26"/>
            <w:szCs w:val="26"/>
          </w:rPr>
          <w:t>Указом</w:t>
        </w:r>
      </w:hyperlink>
      <w:r w:rsidRPr="001F2228">
        <w:rPr>
          <w:rFonts w:ascii="Times New Roman" w:hAnsi="Times New Roman" w:cs="Times New Roman"/>
          <w:b w:val="0"/>
          <w:sz w:val="26"/>
          <w:szCs w:val="26"/>
        </w:rPr>
        <w:t xml:space="preserve"> Президента Российской Федерации от 1 июля 2010 года N 821 "О комиссиях по соблюдению требований к служебному поведению федеральных государственных служащих и урегулированию конфликта интересов", Федеральным </w:t>
      </w:r>
      <w:hyperlink r:id="rId7" w:tooltip="Федеральный закон от 02.03.2007 N 25-ФЗ (ред. от 05.12.2022) &quot;О муниципальной службе в Российской Федерации&quot; {КонсультантПлюс}">
        <w:r w:rsidRPr="001F2228">
          <w:rPr>
            <w:rFonts w:ascii="Times New Roman" w:hAnsi="Times New Roman" w:cs="Times New Roman"/>
            <w:b w:val="0"/>
            <w:sz w:val="26"/>
            <w:szCs w:val="26"/>
          </w:rPr>
          <w:t>законом</w:t>
        </w:r>
      </w:hyperlink>
      <w:r w:rsidRPr="001F2228">
        <w:rPr>
          <w:rFonts w:ascii="Times New Roman" w:hAnsi="Times New Roman" w:cs="Times New Roman"/>
          <w:b w:val="0"/>
          <w:sz w:val="26"/>
          <w:szCs w:val="26"/>
        </w:rPr>
        <w:t xml:space="preserve"> от 2 марта 2007 года N 25-ФЗ "О муниципальной службе в Российской Федерации", Федеральным </w:t>
      </w:r>
      <w:hyperlink r:id="rId8" w:tooltip="Федеральный закон от 25.12.2008 N 273-ФЗ (ред. от 07.10.2022) &quot;О противодействии коррупции&quot; {КонсультантПлюс}">
        <w:r w:rsidRPr="001F2228">
          <w:rPr>
            <w:rFonts w:ascii="Times New Roman" w:hAnsi="Times New Roman" w:cs="Times New Roman"/>
            <w:b w:val="0"/>
            <w:sz w:val="26"/>
            <w:szCs w:val="26"/>
          </w:rPr>
          <w:t>законом</w:t>
        </w:r>
      </w:hyperlink>
      <w:r w:rsidRPr="001F2228">
        <w:rPr>
          <w:rFonts w:ascii="Times New Roman" w:hAnsi="Times New Roman" w:cs="Times New Roman"/>
          <w:b w:val="0"/>
          <w:sz w:val="26"/>
          <w:szCs w:val="26"/>
        </w:rPr>
        <w:t xml:space="preserve"> от 25 декабря 2008 года N 273-ФЗ "О противодействии коррупции</w:t>
      </w:r>
      <w:proofErr w:type="gramStart"/>
      <w:r w:rsidRPr="001F2228">
        <w:rPr>
          <w:rFonts w:ascii="Times New Roman" w:hAnsi="Times New Roman" w:cs="Times New Roman"/>
          <w:b w:val="0"/>
          <w:sz w:val="26"/>
          <w:szCs w:val="26"/>
        </w:rPr>
        <w:t>,"</w:t>
      </w:r>
      <w:proofErr w:type="gramEnd"/>
      <w:r w:rsidRPr="001F2228">
        <w:rPr>
          <w:rFonts w:ascii="Times New Roman" w:hAnsi="Times New Roman" w:cs="Times New Roman"/>
          <w:b w:val="0"/>
          <w:sz w:val="26"/>
          <w:szCs w:val="26"/>
        </w:rPr>
        <w:t xml:space="preserve"> Местная администрация городского поселения Нарткала Урванского муниципального района КБР</w:t>
      </w:r>
    </w:p>
    <w:p w:rsidR="008270C5" w:rsidRPr="001F2228" w:rsidRDefault="008270C5" w:rsidP="008270C5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1F2228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8270C5" w:rsidRPr="001F2228" w:rsidRDefault="008270C5" w:rsidP="008270C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F2228">
        <w:rPr>
          <w:rFonts w:ascii="Times New Roman" w:hAnsi="Times New Roman" w:cs="Times New Roman"/>
          <w:sz w:val="26"/>
          <w:szCs w:val="26"/>
        </w:rPr>
        <w:t xml:space="preserve">1. Утвердить прилагаемое </w:t>
      </w:r>
      <w:hyperlink w:anchor="P54" w:tooltip="ПОЛОЖЕНИЕ">
        <w:r w:rsidRPr="001F2228">
          <w:rPr>
            <w:rFonts w:ascii="Times New Roman" w:hAnsi="Times New Roman" w:cs="Times New Roman"/>
            <w:sz w:val="26"/>
            <w:szCs w:val="26"/>
          </w:rPr>
          <w:t>Положение</w:t>
        </w:r>
      </w:hyperlink>
      <w:r w:rsidRPr="001F2228">
        <w:rPr>
          <w:rFonts w:ascii="Times New Roman" w:hAnsi="Times New Roman" w:cs="Times New Roman"/>
          <w:sz w:val="26"/>
          <w:szCs w:val="26"/>
        </w:rPr>
        <w:t xml:space="preserve"> о Комиссии по соблюдению требований к служебному поведению муниципальных служащих и урегулированию конфликта интересов в Местной администрации городского поселения Нарткала.</w:t>
      </w:r>
    </w:p>
    <w:p w:rsidR="008270C5" w:rsidRPr="001F2228" w:rsidRDefault="008270C5" w:rsidP="008270C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F2228"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Pr="001F2228">
        <w:rPr>
          <w:rFonts w:ascii="Times New Roman" w:hAnsi="Times New Roman" w:cs="Times New Roman"/>
          <w:bCs/>
          <w:sz w:val="26"/>
          <w:szCs w:val="26"/>
        </w:rPr>
        <w:t>Признать утратившим силу Постановления Местной администрации  городского</w:t>
      </w:r>
      <w:r w:rsidRPr="001F2228">
        <w:rPr>
          <w:rFonts w:ascii="Times New Roman" w:hAnsi="Times New Roman" w:cs="Times New Roman"/>
          <w:sz w:val="26"/>
          <w:szCs w:val="26"/>
        </w:rPr>
        <w:t xml:space="preserve"> поселения Нарткала </w:t>
      </w:r>
      <w:r w:rsidRPr="001F2228">
        <w:rPr>
          <w:rFonts w:ascii="Times New Roman" w:hAnsi="Times New Roman" w:cs="Times New Roman"/>
          <w:bCs/>
          <w:sz w:val="26"/>
          <w:szCs w:val="26"/>
        </w:rPr>
        <w:t>от 08.12.2017г. №646 «Об утверждении Положения о Комиссии по соблюдению требований к служебному поведению муниципальных служащих, замещающих должности муниципальной службы в Местной администрации  городского</w:t>
      </w:r>
      <w:r w:rsidRPr="001F2228">
        <w:rPr>
          <w:rFonts w:ascii="Times New Roman" w:hAnsi="Times New Roman" w:cs="Times New Roman"/>
          <w:sz w:val="26"/>
          <w:szCs w:val="26"/>
        </w:rPr>
        <w:t xml:space="preserve"> поселения Нарткала Урванского муниципального района КБР</w:t>
      </w:r>
      <w:r w:rsidRPr="001F2228">
        <w:rPr>
          <w:rFonts w:ascii="Times New Roman" w:hAnsi="Times New Roman" w:cs="Times New Roman"/>
          <w:bCs/>
          <w:sz w:val="26"/>
          <w:szCs w:val="26"/>
        </w:rPr>
        <w:t>, и урегулированию  конфликта интересов в новой редакции»  и от 25.12.2018г. №480 «О внесении изменений в Положение о Комиссии по</w:t>
      </w:r>
      <w:proofErr w:type="gramEnd"/>
      <w:r w:rsidRPr="001F2228">
        <w:rPr>
          <w:rFonts w:ascii="Times New Roman" w:hAnsi="Times New Roman" w:cs="Times New Roman"/>
          <w:bCs/>
          <w:sz w:val="26"/>
          <w:szCs w:val="26"/>
        </w:rPr>
        <w:t xml:space="preserve"> соблюдению требований к служебному поведению муниципальных служащих и урегулированию </w:t>
      </w:r>
      <w:r>
        <w:rPr>
          <w:rFonts w:ascii="Times New Roman" w:hAnsi="Times New Roman" w:cs="Times New Roman"/>
          <w:bCs/>
          <w:sz w:val="26"/>
          <w:szCs w:val="26"/>
        </w:rPr>
        <w:t>конфликта интересов »</w:t>
      </w:r>
      <w:r w:rsidRPr="001F2228">
        <w:rPr>
          <w:rFonts w:ascii="Times New Roman" w:hAnsi="Times New Roman" w:cs="Times New Roman"/>
          <w:bCs/>
          <w:sz w:val="26"/>
          <w:szCs w:val="26"/>
        </w:rPr>
        <w:t>.</w:t>
      </w:r>
    </w:p>
    <w:p w:rsidR="008270C5" w:rsidRPr="001F2228" w:rsidRDefault="008270C5" w:rsidP="008270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F2228">
        <w:rPr>
          <w:rFonts w:ascii="Times New Roman" w:hAnsi="Times New Roman" w:cs="Times New Roman"/>
          <w:sz w:val="26"/>
          <w:szCs w:val="26"/>
        </w:rPr>
        <w:lastRenderedPageBreak/>
        <w:t xml:space="preserve">3. </w:t>
      </w:r>
      <w:r>
        <w:rPr>
          <w:rFonts w:ascii="Times New Roman" w:hAnsi="Times New Roman" w:cs="Times New Roman"/>
          <w:sz w:val="26"/>
          <w:szCs w:val="26"/>
        </w:rPr>
        <w:t xml:space="preserve">Настоящее </w:t>
      </w:r>
      <w:r w:rsidRPr="001F2228">
        <w:rPr>
          <w:rFonts w:ascii="Times New Roman" w:hAnsi="Times New Roman" w:cs="Times New Roman"/>
          <w:sz w:val="26"/>
          <w:szCs w:val="26"/>
        </w:rPr>
        <w:t xml:space="preserve">постановление </w:t>
      </w:r>
      <w:r>
        <w:rPr>
          <w:rFonts w:ascii="Times New Roman" w:hAnsi="Times New Roman" w:cs="Times New Roman"/>
          <w:sz w:val="26"/>
          <w:szCs w:val="26"/>
        </w:rPr>
        <w:t xml:space="preserve">обнародовать </w:t>
      </w:r>
      <w:r w:rsidRPr="001F2228">
        <w:rPr>
          <w:rFonts w:ascii="Times New Roman" w:hAnsi="Times New Roman" w:cs="Times New Roman"/>
          <w:sz w:val="26"/>
          <w:szCs w:val="26"/>
        </w:rPr>
        <w:t xml:space="preserve">в установленном действующим законодательством порядке и разместить на официальном сайте Местной администрации </w:t>
      </w:r>
      <w:proofErr w:type="spellStart"/>
      <w:r w:rsidRPr="001F2228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1F2228">
        <w:rPr>
          <w:rFonts w:ascii="Times New Roman" w:hAnsi="Times New Roman" w:cs="Times New Roman"/>
          <w:sz w:val="26"/>
          <w:szCs w:val="26"/>
        </w:rPr>
        <w:t>. Нарткала</w:t>
      </w:r>
    </w:p>
    <w:p w:rsidR="008270C5" w:rsidRPr="001F2228" w:rsidRDefault="008270C5" w:rsidP="008270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F2228">
        <w:rPr>
          <w:rFonts w:ascii="Times New Roman" w:hAnsi="Times New Roman" w:cs="Times New Roman"/>
          <w:sz w:val="26"/>
          <w:szCs w:val="26"/>
        </w:rPr>
        <w:t xml:space="preserve">4. </w:t>
      </w:r>
      <w:r>
        <w:rPr>
          <w:rFonts w:ascii="Times New Roman" w:hAnsi="Times New Roman" w:cs="Times New Roman"/>
          <w:sz w:val="26"/>
          <w:szCs w:val="26"/>
        </w:rPr>
        <w:t xml:space="preserve">Настоящее </w:t>
      </w:r>
      <w:r w:rsidRPr="001F2228">
        <w:rPr>
          <w:rFonts w:ascii="Times New Roman" w:hAnsi="Times New Roman" w:cs="Times New Roman"/>
          <w:sz w:val="26"/>
          <w:szCs w:val="26"/>
        </w:rPr>
        <w:t>Постановление вступает в силу со дня его обнародования.</w:t>
      </w:r>
    </w:p>
    <w:p w:rsidR="008270C5" w:rsidRPr="001F2228" w:rsidRDefault="008270C5" w:rsidP="008270C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F2228">
        <w:rPr>
          <w:rFonts w:ascii="Times New Roman" w:hAnsi="Times New Roman" w:cs="Times New Roman"/>
          <w:sz w:val="26"/>
          <w:szCs w:val="26"/>
        </w:rPr>
        <w:t xml:space="preserve">5. </w:t>
      </w:r>
      <w:proofErr w:type="gramStart"/>
      <w:r w:rsidRPr="001F2228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1F2228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первого заместителя Главы местной администрации городского поселения Нарткала </w:t>
      </w:r>
      <w:proofErr w:type="spellStart"/>
      <w:r w:rsidRPr="001F2228">
        <w:rPr>
          <w:rFonts w:ascii="Times New Roman" w:hAnsi="Times New Roman" w:cs="Times New Roman"/>
          <w:sz w:val="26"/>
          <w:szCs w:val="26"/>
        </w:rPr>
        <w:t>Шогенова</w:t>
      </w:r>
      <w:proofErr w:type="spellEnd"/>
      <w:r w:rsidRPr="001F2228">
        <w:rPr>
          <w:rFonts w:ascii="Times New Roman" w:hAnsi="Times New Roman" w:cs="Times New Roman"/>
          <w:sz w:val="26"/>
          <w:szCs w:val="26"/>
        </w:rPr>
        <w:t xml:space="preserve"> Х.С.</w:t>
      </w:r>
    </w:p>
    <w:p w:rsidR="008270C5" w:rsidRPr="001F2228" w:rsidRDefault="008270C5" w:rsidP="008270C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270C5" w:rsidRPr="001F2228" w:rsidRDefault="008270C5" w:rsidP="008270C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8270C5" w:rsidRPr="001F2228" w:rsidRDefault="008270C5" w:rsidP="008270C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F2228">
        <w:rPr>
          <w:rFonts w:ascii="Times New Roman" w:eastAsia="Times New Roman" w:hAnsi="Times New Roman" w:cs="Times New Roman"/>
          <w:sz w:val="26"/>
          <w:szCs w:val="26"/>
        </w:rPr>
        <w:t>Глава местной администрации</w:t>
      </w:r>
    </w:p>
    <w:p w:rsidR="008270C5" w:rsidRPr="001F2228" w:rsidRDefault="008270C5" w:rsidP="008270C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F2228">
        <w:rPr>
          <w:rFonts w:ascii="Times New Roman" w:eastAsia="Times New Roman" w:hAnsi="Times New Roman" w:cs="Times New Roman"/>
          <w:sz w:val="26"/>
          <w:szCs w:val="26"/>
        </w:rPr>
        <w:t>городского поселения Нарткала</w:t>
      </w:r>
    </w:p>
    <w:p w:rsidR="008270C5" w:rsidRPr="001F2228" w:rsidRDefault="008270C5" w:rsidP="008270C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F2228">
        <w:rPr>
          <w:rFonts w:ascii="Times New Roman" w:eastAsia="Times New Roman" w:hAnsi="Times New Roman" w:cs="Times New Roman"/>
          <w:sz w:val="26"/>
          <w:szCs w:val="26"/>
        </w:rPr>
        <w:t xml:space="preserve">Урванского муниципального района КБР                                                 </w:t>
      </w:r>
      <w:proofErr w:type="spellStart"/>
      <w:r w:rsidRPr="001F2228">
        <w:rPr>
          <w:rFonts w:ascii="Times New Roman" w:eastAsia="Times New Roman" w:hAnsi="Times New Roman" w:cs="Times New Roman"/>
          <w:sz w:val="26"/>
          <w:szCs w:val="26"/>
        </w:rPr>
        <w:t>А.Х.Бетуганов</w:t>
      </w:r>
      <w:proofErr w:type="spellEnd"/>
    </w:p>
    <w:p w:rsidR="008270C5" w:rsidRPr="001F2228" w:rsidRDefault="008270C5" w:rsidP="008270C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8270C5" w:rsidRDefault="008270C5" w:rsidP="008270C5">
      <w:pPr>
        <w:rPr>
          <w:rFonts w:ascii="Times New Roman" w:hAnsi="Times New Roman" w:cs="Times New Roman"/>
          <w:sz w:val="24"/>
          <w:szCs w:val="24"/>
        </w:rPr>
      </w:pPr>
    </w:p>
    <w:p w:rsidR="008270C5" w:rsidRDefault="008270C5" w:rsidP="008270C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70C5" w:rsidRDefault="008270C5" w:rsidP="008270C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70C5" w:rsidRDefault="008270C5" w:rsidP="008270C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70C5" w:rsidRDefault="008270C5" w:rsidP="008270C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70C5" w:rsidRDefault="008270C5" w:rsidP="008270C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70C5" w:rsidRDefault="008270C5" w:rsidP="008270C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70C5" w:rsidRDefault="008270C5" w:rsidP="008270C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70C5" w:rsidRDefault="008270C5" w:rsidP="008270C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70C5" w:rsidRDefault="008270C5" w:rsidP="008270C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70C5" w:rsidRDefault="008270C5" w:rsidP="008270C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70C5" w:rsidRDefault="008270C5" w:rsidP="008270C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70C5" w:rsidRDefault="008270C5" w:rsidP="008270C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70C5" w:rsidRDefault="008270C5" w:rsidP="008270C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70C5" w:rsidRDefault="008270C5" w:rsidP="008270C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70C5" w:rsidRDefault="008270C5" w:rsidP="008270C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70C5" w:rsidRDefault="008270C5" w:rsidP="008270C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70C5" w:rsidRDefault="008270C5" w:rsidP="008270C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70C5" w:rsidRDefault="008270C5" w:rsidP="008270C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70C5" w:rsidRDefault="008270C5" w:rsidP="008270C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70C5" w:rsidRDefault="008270C5" w:rsidP="008270C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70C5" w:rsidRDefault="008270C5" w:rsidP="008270C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70C5" w:rsidRDefault="008270C5" w:rsidP="008270C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70C5" w:rsidRDefault="008270C5" w:rsidP="008270C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70C5" w:rsidRDefault="008270C5" w:rsidP="008270C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70C5" w:rsidRDefault="008270C5" w:rsidP="008270C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70C5" w:rsidRDefault="008270C5" w:rsidP="008270C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70C5" w:rsidRDefault="008270C5" w:rsidP="008270C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70C5" w:rsidRDefault="008270C5" w:rsidP="008270C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70C5" w:rsidRDefault="008270C5" w:rsidP="008270C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70C5" w:rsidRDefault="008270C5" w:rsidP="008270C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70C5" w:rsidRDefault="008270C5" w:rsidP="008270C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70C5" w:rsidRDefault="008270C5" w:rsidP="008270C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70C5" w:rsidRDefault="008270C5" w:rsidP="008270C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70C5" w:rsidRDefault="008270C5" w:rsidP="008270C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70C5" w:rsidRPr="00AF51B8" w:rsidRDefault="008270C5" w:rsidP="008270C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AF51B8">
        <w:rPr>
          <w:rFonts w:ascii="Times New Roman" w:hAnsi="Times New Roman" w:cs="Times New Roman"/>
          <w:sz w:val="24"/>
          <w:szCs w:val="24"/>
        </w:rPr>
        <w:t>тверждено</w:t>
      </w:r>
    </w:p>
    <w:p w:rsidR="008270C5" w:rsidRPr="00AF51B8" w:rsidRDefault="008270C5" w:rsidP="008270C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AF51B8">
        <w:rPr>
          <w:rFonts w:ascii="Times New Roman" w:hAnsi="Times New Roman" w:cs="Times New Roman"/>
          <w:sz w:val="24"/>
          <w:szCs w:val="24"/>
        </w:rPr>
        <w:t>остановлением</w:t>
      </w:r>
    </w:p>
    <w:p w:rsidR="008270C5" w:rsidRPr="00AF51B8" w:rsidRDefault="008270C5" w:rsidP="008270C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>Местной администрации</w:t>
      </w:r>
    </w:p>
    <w:p w:rsidR="008270C5" w:rsidRPr="00AF51B8" w:rsidRDefault="008270C5" w:rsidP="008270C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>городского поселения Нарткала</w:t>
      </w:r>
    </w:p>
    <w:p w:rsidR="008270C5" w:rsidRPr="00AF51B8" w:rsidRDefault="008270C5" w:rsidP="008270C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06.02.</w:t>
      </w:r>
      <w:r w:rsidRPr="00AF51B8">
        <w:rPr>
          <w:rFonts w:ascii="Times New Roman" w:hAnsi="Times New Roman" w:cs="Times New Roman"/>
          <w:sz w:val="24"/>
          <w:szCs w:val="24"/>
        </w:rPr>
        <w:t xml:space="preserve">2022 г. N </w:t>
      </w:r>
      <w:r>
        <w:rPr>
          <w:rFonts w:ascii="Times New Roman" w:hAnsi="Times New Roman" w:cs="Times New Roman"/>
          <w:sz w:val="24"/>
          <w:szCs w:val="24"/>
        </w:rPr>
        <w:t>24</w:t>
      </w:r>
    </w:p>
    <w:p w:rsidR="008270C5" w:rsidRPr="00AF51B8" w:rsidRDefault="008270C5" w:rsidP="008270C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70C5" w:rsidRPr="00AF51B8" w:rsidRDefault="008270C5" w:rsidP="008270C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54"/>
      <w:bookmarkEnd w:id="0"/>
    </w:p>
    <w:p w:rsidR="008270C5" w:rsidRPr="00167406" w:rsidRDefault="008270C5" w:rsidP="008270C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67406">
        <w:rPr>
          <w:rFonts w:ascii="Times New Roman" w:hAnsi="Times New Roman" w:cs="Times New Roman"/>
          <w:b w:val="0"/>
          <w:sz w:val="24"/>
          <w:szCs w:val="24"/>
        </w:rPr>
        <w:t>ПОЛОЖЕНИЕ</w:t>
      </w:r>
    </w:p>
    <w:p w:rsidR="008270C5" w:rsidRPr="00167406" w:rsidRDefault="008270C5" w:rsidP="008270C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67406">
        <w:rPr>
          <w:rFonts w:ascii="Times New Roman" w:hAnsi="Times New Roman" w:cs="Times New Roman"/>
          <w:b w:val="0"/>
          <w:sz w:val="24"/>
          <w:szCs w:val="24"/>
        </w:rPr>
        <w:t>О КОМИССИИ ПО СОБЛЮДЕНИЮ ТРЕБОВАНИЙ К СЛУЖЕБНОМУ ПОВЕДЕНИЮ МУНИЦИПАЛЬНЫХ СЛУЖАЩИХ И УРЕГУЛИРОВАНИЮ КОНФЛИКТА ИНТЕРЕСОВ В МЕСТНОЙ АДМИНИСТРАЦИИ ГОРОДСКОГО ПОСЕЛЕНИЯ НАРТКАЛА УРВАНСКОГО МУНИЦИПАЛЬНОГО РАЙОНА КБР</w:t>
      </w:r>
    </w:p>
    <w:p w:rsidR="008270C5" w:rsidRDefault="008270C5" w:rsidP="008270C5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 w:rsidR="008270C5" w:rsidRPr="00AF51B8" w:rsidRDefault="008270C5" w:rsidP="008270C5">
      <w:pPr>
        <w:pStyle w:val="ConsPlusNormal"/>
        <w:spacing w:before="2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 xml:space="preserve">1. 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и урегулированию конфликта интересов (далее - комиссии, комиссия), образуемой в местной администрации городского поселения Нарткала в соответствии с Федеральным </w:t>
      </w:r>
      <w:hyperlink r:id="rId9" w:tooltip="Федеральный закон от 25.12.2008 N 273-ФЗ (ред. от 07.10.2022) &quot;О противодействии коррупции&quot; {КонсультантПлюс}"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 от 25 декабря 2008 года N 273-ФЗ "О противодействии коррупции".</w:t>
      </w:r>
    </w:p>
    <w:p w:rsidR="008270C5" w:rsidRPr="00AF51B8" w:rsidRDefault="008270C5" w:rsidP="008270C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 xml:space="preserve">2. Комиссия в своей деятельности руководствуется </w:t>
      </w:r>
      <w:hyperlink r:id="rId10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Конституцией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настоящим Положением.</w:t>
      </w:r>
    </w:p>
    <w:p w:rsidR="008270C5" w:rsidRPr="00AF51B8" w:rsidRDefault="008270C5" w:rsidP="008270C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>3. Основной задачей комиссии является содействие местной администрации городского поселения Нарткала:</w:t>
      </w:r>
    </w:p>
    <w:p w:rsidR="008270C5" w:rsidRPr="00AF51B8" w:rsidRDefault="008270C5" w:rsidP="008270C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51B8">
        <w:rPr>
          <w:rFonts w:ascii="Times New Roman" w:hAnsi="Times New Roman" w:cs="Times New Roman"/>
          <w:sz w:val="24"/>
          <w:szCs w:val="24"/>
        </w:rPr>
        <w:t xml:space="preserve">а) в обеспечении соблюдения муниципальными служащими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11" w:tooltip="Федеральный закон от 25.12.2008 N 273-ФЗ (ред. от 07.10.2022) &quot;О противодействии коррупции&quot; {КонсультантПлюс}"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 от 25 декабря 2008 г. N 273-ФЗ "О противодействии коррупции", другими федеральными законами (далее - требования к служебному поведению и (или) требования об урегулировании конфликта интересов);</w:t>
      </w:r>
      <w:proofErr w:type="gramEnd"/>
    </w:p>
    <w:p w:rsidR="008270C5" w:rsidRPr="00AF51B8" w:rsidRDefault="008270C5" w:rsidP="008270C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>б) в осуществлении в местной администрации городского поселения Нарткала мер по предупреждению коррупции.</w:t>
      </w:r>
    </w:p>
    <w:p w:rsidR="008270C5" w:rsidRPr="00AF51B8" w:rsidRDefault="008270C5" w:rsidP="008270C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в местной администрации городского поселения Нарткала.</w:t>
      </w:r>
    </w:p>
    <w:p w:rsidR="008270C5" w:rsidRPr="00AF51B8" w:rsidRDefault="008270C5" w:rsidP="008270C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>5. Комиссия образуется правовым актом местной администрации городского поселения Нарткала. Указанным актом утверждаются состав комиссии и порядок ее работы.</w:t>
      </w:r>
    </w:p>
    <w:p w:rsidR="008270C5" w:rsidRPr="00AF51B8" w:rsidRDefault="008270C5" w:rsidP="008270C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>В состав комиссии входят председатель комиссии, его заместитель,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8270C5" w:rsidRPr="00AF51B8" w:rsidRDefault="008270C5" w:rsidP="008270C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 xml:space="preserve">6. Число членов комиссии, не замещающих должности муниципальной службы в местной администрации городского поселения Нарткала, должно составлять не менее </w:t>
      </w:r>
      <w:r w:rsidRPr="00AF51B8">
        <w:rPr>
          <w:rFonts w:ascii="Times New Roman" w:hAnsi="Times New Roman" w:cs="Times New Roman"/>
          <w:sz w:val="24"/>
          <w:szCs w:val="24"/>
        </w:rPr>
        <w:lastRenderedPageBreak/>
        <w:t>одной четверти от общего числа членов комиссии.</w:t>
      </w:r>
    </w:p>
    <w:p w:rsidR="008270C5" w:rsidRPr="00AF51B8" w:rsidRDefault="008270C5" w:rsidP="008270C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>7.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8270C5" w:rsidRPr="00AF51B8" w:rsidRDefault="008270C5" w:rsidP="008270C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>Муниципальный служащий, являющийся руководителем органа местного самоуправления, аппарата избирательной комиссии муниципального образования,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самоуправления, аппарата избирательной комиссии муниципального образования в период замещения ими соответствующей должности.</w:t>
      </w:r>
    </w:p>
    <w:p w:rsidR="008270C5" w:rsidRPr="00AF51B8" w:rsidRDefault="008270C5" w:rsidP="008270C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>8. В заседаниях комиссии с правом совещательного голоса участвуют:</w:t>
      </w:r>
    </w:p>
    <w:p w:rsidR="008270C5" w:rsidRPr="00AF51B8" w:rsidRDefault="008270C5" w:rsidP="008270C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51B8">
        <w:rPr>
          <w:rFonts w:ascii="Times New Roman" w:hAnsi="Times New Roman" w:cs="Times New Roman"/>
          <w:sz w:val="24"/>
          <w:szCs w:val="24"/>
        </w:rPr>
        <w:t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местной администрации городского поселения Нарткала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  <w:proofErr w:type="gramEnd"/>
    </w:p>
    <w:p w:rsidR="008270C5" w:rsidRPr="00AF51B8" w:rsidRDefault="008270C5" w:rsidP="008270C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78"/>
      <w:bookmarkEnd w:id="1"/>
      <w:r w:rsidRPr="00AF51B8">
        <w:rPr>
          <w:rFonts w:ascii="Times New Roman" w:hAnsi="Times New Roman" w:cs="Times New Roman"/>
          <w:sz w:val="24"/>
          <w:szCs w:val="24"/>
        </w:rPr>
        <w:t xml:space="preserve">б) другие муниципальные служащие, замещающие должности муниципальной службы в местной администрации городского поселения Нарткала; специалисты, которые могут дать пояснения по вопросам, рассматриваемым комиссией; </w:t>
      </w:r>
      <w:proofErr w:type="gramStart"/>
      <w:r w:rsidRPr="00AF51B8">
        <w:rPr>
          <w:rFonts w:ascii="Times New Roman" w:hAnsi="Times New Roman" w:cs="Times New Roman"/>
          <w:sz w:val="24"/>
          <w:szCs w:val="24"/>
        </w:rPr>
        <w:t>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вопрос.</w:t>
      </w:r>
      <w:proofErr w:type="gramEnd"/>
    </w:p>
    <w:p w:rsidR="008270C5" w:rsidRPr="00AF51B8" w:rsidRDefault="008270C5" w:rsidP="008270C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>9.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местной администрации городского поселения Нарткала, недопустимо.</w:t>
      </w:r>
    </w:p>
    <w:p w:rsidR="008270C5" w:rsidRPr="00AF51B8" w:rsidRDefault="008270C5" w:rsidP="008270C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>10.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8270C5" w:rsidRPr="00AF51B8" w:rsidRDefault="008270C5" w:rsidP="008270C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81"/>
      <w:bookmarkEnd w:id="2"/>
      <w:r w:rsidRPr="00AF51B8">
        <w:rPr>
          <w:rFonts w:ascii="Times New Roman" w:hAnsi="Times New Roman" w:cs="Times New Roman"/>
          <w:sz w:val="24"/>
          <w:szCs w:val="24"/>
        </w:rPr>
        <w:t>11. Основаниями для проведения заседания комиссии являются:</w:t>
      </w:r>
    </w:p>
    <w:p w:rsidR="008270C5" w:rsidRPr="00AF51B8" w:rsidRDefault="008270C5" w:rsidP="008270C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82"/>
      <w:bookmarkEnd w:id="3"/>
      <w:r w:rsidRPr="00AF51B8">
        <w:rPr>
          <w:rFonts w:ascii="Times New Roman" w:hAnsi="Times New Roman" w:cs="Times New Roman"/>
          <w:sz w:val="24"/>
          <w:szCs w:val="24"/>
        </w:rPr>
        <w:t>а) представление главой местной администрации городского поселения Нарткала материалов проверки, свидетельствующих:</w:t>
      </w:r>
    </w:p>
    <w:p w:rsidR="008270C5" w:rsidRPr="00AF51B8" w:rsidRDefault="008270C5" w:rsidP="008270C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83"/>
      <w:bookmarkEnd w:id="4"/>
      <w:r w:rsidRPr="00AF51B8">
        <w:rPr>
          <w:rFonts w:ascii="Times New Roman" w:hAnsi="Times New Roman" w:cs="Times New Roman"/>
          <w:sz w:val="24"/>
          <w:szCs w:val="24"/>
        </w:rPr>
        <w:t>- о представлении муниципальным служащим недостоверных или неполных сведений о доходах, об имуществе и обязательствах имущественного характера;</w:t>
      </w:r>
    </w:p>
    <w:p w:rsidR="008270C5" w:rsidRPr="00AF51B8" w:rsidRDefault="008270C5" w:rsidP="008270C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>- 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8270C5" w:rsidRPr="00AF51B8" w:rsidRDefault="008270C5" w:rsidP="008270C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85"/>
      <w:bookmarkEnd w:id="5"/>
      <w:r w:rsidRPr="00AF51B8">
        <w:rPr>
          <w:rFonts w:ascii="Times New Roman" w:hAnsi="Times New Roman" w:cs="Times New Roman"/>
          <w:sz w:val="24"/>
          <w:szCs w:val="24"/>
        </w:rPr>
        <w:lastRenderedPageBreak/>
        <w:t xml:space="preserve">б) </w:t>
      </w:r>
      <w:proofErr w:type="gramStart"/>
      <w:r w:rsidRPr="00AF51B8">
        <w:rPr>
          <w:rFonts w:ascii="Times New Roman" w:hAnsi="Times New Roman" w:cs="Times New Roman"/>
          <w:sz w:val="24"/>
          <w:szCs w:val="24"/>
        </w:rPr>
        <w:t>поступившее</w:t>
      </w:r>
      <w:proofErr w:type="gramEnd"/>
      <w:r w:rsidRPr="00AF51B8">
        <w:rPr>
          <w:rFonts w:ascii="Times New Roman" w:hAnsi="Times New Roman" w:cs="Times New Roman"/>
          <w:sz w:val="24"/>
          <w:szCs w:val="24"/>
        </w:rPr>
        <w:t xml:space="preserve"> в отдел по вопросам  кадровой работы местной администрации городского поселения Нарткала:</w:t>
      </w:r>
    </w:p>
    <w:p w:rsidR="008270C5" w:rsidRPr="00AF51B8" w:rsidRDefault="008270C5" w:rsidP="008270C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86"/>
      <w:bookmarkEnd w:id="6"/>
      <w:proofErr w:type="gramStart"/>
      <w:r w:rsidRPr="00AF51B8">
        <w:rPr>
          <w:rFonts w:ascii="Times New Roman" w:hAnsi="Times New Roman" w:cs="Times New Roman"/>
          <w:sz w:val="24"/>
          <w:szCs w:val="24"/>
        </w:rPr>
        <w:t>- обращение гражданина, замещавшего должность муниципальной службы, включенную в перечень должностей, утвержденный нормативным правовым актом органа местного самоуправления,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в его должностные (служебные) обязанности, до истечения двух лет со дня</w:t>
      </w:r>
      <w:proofErr w:type="gramEnd"/>
      <w:r w:rsidRPr="00AF51B8">
        <w:rPr>
          <w:rFonts w:ascii="Times New Roman" w:hAnsi="Times New Roman" w:cs="Times New Roman"/>
          <w:sz w:val="24"/>
          <w:szCs w:val="24"/>
        </w:rPr>
        <w:t xml:space="preserve"> увольнения с муниципальной службы;</w:t>
      </w:r>
    </w:p>
    <w:p w:rsidR="008270C5" w:rsidRPr="00AF51B8" w:rsidRDefault="008270C5" w:rsidP="008270C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87"/>
      <w:bookmarkEnd w:id="7"/>
      <w:r w:rsidRPr="00AF51B8">
        <w:rPr>
          <w:rFonts w:ascii="Times New Roman" w:hAnsi="Times New Roman" w:cs="Times New Roman"/>
          <w:sz w:val="24"/>
          <w:szCs w:val="24"/>
        </w:rPr>
        <w:t>- 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8270C5" w:rsidRPr="00AF51B8" w:rsidRDefault="008270C5" w:rsidP="008270C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88"/>
      <w:bookmarkEnd w:id="8"/>
      <w:proofErr w:type="gramStart"/>
      <w:r w:rsidRPr="00AF51B8">
        <w:rPr>
          <w:rFonts w:ascii="Times New Roman" w:hAnsi="Times New Roman" w:cs="Times New Roman"/>
          <w:sz w:val="24"/>
          <w:szCs w:val="24"/>
        </w:rPr>
        <w:t xml:space="preserve">- заявление муниципального служащего о невозможности выполнить требования Федерального </w:t>
      </w:r>
      <w:hyperlink r:id="rId12" w:tooltip="Федеральный закон от 07.05.2013 N 79-ФЗ (ред. от 26.05.2021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в связи с арестом, запретом распоряжения, наложенными компетентными органами иностранного государства в</w:t>
      </w:r>
      <w:proofErr w:type="gramEnd"/>
      <w:r w:rsidRPr="00AF51B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F51B8">
        <w:rPr>
          <w:rFonts w:ascii="Times New Roman" w:hAnsi="Times New Roman" w:cs="Times New Roman"/>
          <w:sz w:val="24"/>
          <w:szCs w:val="24"/>
        </w:rPr>
        <w:t>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  <w:proofErr w:type="gramEnd"/>
    </w:p>
    <w:p w:rsidR="008270C5" w:rsidRPr="00AF51B8" w:rsidRDefault="008270C5" w:rsidP="008270C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89"/>
      <w:bookmarkEnd w:id="9"/>
      <w:r w:rsidRPr="00AF51B8">
        <w:rPr>
          <w:rFonts w:ascii="Times New Roman" w:hAnsi="Times New Roman" w:cs="Times New Roman"/>
          <w:sz w:val="24"/>
          <w:szCs w:val="24"/>
        </w:rPr>
        <w:t>- 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8270C5" w:rsidRPr="00AF51B8" w:rsidRDefault="008270C5" w:rsidP="008270C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90"/>
      <w:bookmarkEnd w:id="10"/>
      <w:r w:rsidRPr="00AF51B8">
        <w:rPr>
          <w:rFonts w:ascii="Times New Roman" w:hAnsi="Times New Roman" w:cs="Times New Roman"/>
          <w:sz w:val="24"/>
          <w:szCs w:val="24"/>
        </w:rPr>
        <w:t>в) представление главы местной администрации городского поселения Нарткала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местной администрации городского поселения Нарткала мер по предупреждению коррупции;</w:t>
      </w:r>
    </w:p>
    <w:p w:rsidR="008270C5" w:rsidRPr="00AF51B8" w:rsidRDefault="008270C5" w:rsidP="008270C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91"/>
      <w:bookmarkEnd w:id="11"/>
      <w:r w:rsidRPr="00AF51B8">
        <w:rPr>
          <w:rFonts w:ascii="Times New Roman" w:hAnsi="Times New Roman" w:cs="Times New Roman"/>
          <w:sz w:val="24"/>
          <w:szCs w:val="24"/>
        </w:rPr>
        <w:t xml:space="preserve">г) представление главой местной администрации городского поселения Нарткала материалов проверки, свидетельствующих о представлении муниципальным служащим недостоверных или неполных сведений, предусмотренных Федеральным </w:t>
      </w:r>
      <w:hyperlink r:id="rId13" w:tooltip="Федеральный закон от 03.12.2012 N 230-ФЗ (ред. от 01.04.2022) &quot;О контроле за соответствием расходов лиц, замещающих государственные должности, и иных лиц их доходам&quot; {КонсультантПлюс}"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 от 3 декабря 2012 г. N 230-ФЗ "О </w:t>
      </w:r>
      <w:proofErr w:type="gramStart"/>
      <w:r w:rsidRPr="00AF51B8">
        <w:rPr>
          <w:rFonts w:ascii="Times New Roman" w:hAnsi="Times New Roman" w:cs="Times New Roman"/>
          <w:sz w:val="24"/>
          <w:szCs w:val="24"/>
        </w:rPr>
        <w:t>контроле за</w:t>
      </w:r>
      <w:proofErr w:type="gramEnd"/>
      <w:r w:rsidRPr="00AF51B8">
        <w:rPr>
          <w:rFonts w:ascii="Times New Roman" w:hAnsi="Times New Roman" w:cs="Times New Roman"/>
          <w:sz w:val="24"/>
          <w:szCs w:val="24"/>
        </w:rPr>
        <w:t xml:space="preserve"> соответствием расходов лиц, замещающих государственные должности, и иных лиц их доходам";</w:t>
      </w:r>
    </w:p>
    <w:p w:rsidR="008270C5" w:rsidRPr="00AF51B8" w:rsidRDefault="008270C5" w:rsidP="008270C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92"/>
      <w:bookmarkEnd w:id="12"/>
      <w:proofErr w:type="gramStart"/>
      <w:r w:rsidRPr="00AF51B8">
        <w:rPr>
          <w:rFonts w:ascii="Times New Roman" w:hAnsi="Times New Roman" w:cs="Times New Roman"/>
          <w:sz w:val="24"/>
          <w:szCs w:val="24"/>
        </w:rPr>
        <w:t xml:space="preserve">д) поступившее в соответствии с </w:t>
      </w:r>
      <w:hyperlink r:id="rId14" w:tooltip="Федеральный закон от 25.12.2008 N 273-ФЗ (ред. от 07.10.2022) &quot;О противодействии коррупции&quot; {КонсультантПлюс}"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частью 4 статьи 12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 Федерального закона от 25 декабря 2008 года N 273-ФЗ "О противодействии коррупции" и </w:t>
      </w:r>
      <w:hyperlink r:id="rId15" w:tooltip="&quot;Трудовой кодекс Российской Федерации&quot; от 30.12.2001 N 197-ФЗ (ред. от 04.11.2022) ------------ Недействующая редакция {КонсультантПлюс}"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статьей 64.1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 в местную администрацию городского поселения Нарткала уведомление коммерческой или некоммерческой организации о заключении с гражданином, замещавшим должность муниципальной службы в местной администрации городского поселения Нарткала, трудового или гражданско-правового договора на выполнение работ</w:t>
      </w:r>
      <w:proofErr w:type="gramEnd"/>
      <w:r w:rsidRPr="00AF51B8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AF51B8">
        <w:rPr>
          <w:rFonts w:ascii="Times New Roman" w:hAnsi="Times New Roman" w:cs="Times New Roman"/>
          <w:sz w:val="24"/>
          <w:szCs w:val="24"/>
        </w:rPr>
        <w:t xml:space="preserve">оказание услуг), если отдельные функции управления данной организацией входили в его должностные (служебные) обязанности, исполняемые во время замещения должности в местной администрации городского поселения Нарткала,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</w:t>
      </w:r>
      <w:r w:rsidRPr="00AF51B8">
        <w:rPr>
          <w:rFonts w:ascii="Times New Roman" w:hAnsi="Times New Roman" w:cs="Times New Roman"/>
          <w:sz w:val="24"/>
          <w:szCs w:val="24"/>
        </w:rPr>
        <w:lastRenderedPageBreak/>
        <w:t>даче согласия такому гражданину на замещение им должности в коммерческой или некоммерческой</w:t>
      </w:r>
      <w:proofErr w:type="gramEnd"/>
      <w:r w:rsidRPr="00AF51B8">
        <w:rPr>
          <w:rFonts w:ascii="Times New Roman" w:hAnsi="Times New Roman" w:cs="Times New Roman"/>
          <w:sz w:val="24"/>
          <w:szCs w:val="24"/>
        </w:rPr>
        <w:t xml:space="preserve">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8270C5" w:rsidRDefault="008270C5" w:rsidP="008270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270C5" w:rsidRPr="00AF51B8" w:rsidRDefault="008270C5" w:rsidP="008270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>12.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дисциплины:</w:t>
      </w:r>
    </w:p>
    <w:p w:rsidR="008270C5" w:rsidRDefault="008270C5" w:rsidP="008270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94"/>
      <w:bookmarkEnd w:id="13"/>
      <w:r w:rsidRPr="00AF51B8">
        <w:rPr>
          <w:rFonts w:ascii="Times New Roman" w:hAnsi="Times New Roman" w:cs="Times New Roman"/>
          <w:sz w:val="24"/>
          <w:szCs w:val="24"/>
        </w:rPr>
        <w:t xml:space="preserve">12.1 обращение, указанное в </w:t>
      </w:r>
      <w:hyperlink w:anchor="P86" w:tooltip="- обращение гражданина, замещавшего должность муниципальной службы, включенную в перечень должностей, утвержденный нормативным правовым актом органа местного самоуправления, о даче согласия на замещение должности в коммерческой или некоммерческой организации л"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абзаце втором подпункта "б" пункта 11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 настоящего Положения, подается гражданином, замещавшим должность муниципальной службы в местной администрации городского поселения Нарткала, в отдел по вопросам кадровой работы  местной администрации городского поселения Нарткала.</w:t>
      </w:r>
    </w:p>
    <w:p w:rsidR="008270C5" w:rsidRPr="00AF51B8" w:rsidRDefault="008270C5" w:rsidP="008270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270C5" w:rsidRPr="00AF51B8" w:rsidRDefault="008270C5" w:rsidP="008270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51B8">
        <w:rPr>
          <w:rFonts w:ascii="Times New Roman" w:hAnsi="Times New Roman" w:cs="Times New Roman"/>
          <w:sz w:val="24"/>
          <w:szCs w:val="24"/>
        </w:rPr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управлению в отношении коммерческой или некоммерческой организации, вид договора (трудовой или</w:t>
      </w:r>
      <w:proofErr w:type="gramEnd"/>
      <w:r w:rsidRPr="00AF51B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F51B8">
        <w:rPr>
          <w:rFonts w:ascii="Times New Roman" w:hAnsi="Times New Roman" w:cs="Times New Roman"/>
          <w:sz w:val="24"/>
          <w:szCs w:val="24"/>
        </w:rPr>
        <w:t>гражданско-правовой), предполагаемый срок его действия, сумма оплаты за выполнение (оказание) по договору работ (услуг).</w:t>
      </w:r>
      <w:proofErr w:type="gramEnd"/>
    </w:p>
    <w:p w:rsidR="008270C5" w:rsidRPr="00AF51B8" w:rsidRDefault="008270C5" w:rsidP="008270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 xml:space="preserve">В отделе по вопросам кадровой работы  местной администрации городского поселения Нарткала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16" w:tooltip="Федеральный закон от 25.12.2008 N 273-ФЗ (ред. от 07.10.2022) &quot;О противодействии коррупции&quot; {КонсультантПлюс}"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статьи 12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 Федерального закона от 25 декабря 2008 г. N 273-ФЗ "О противодействии коррупции";</w:t>
      </w:r>
    </w:p>
    <w:p w:rsidR="008270C5" w:rsidRPr="00AF51B8" w:rsidRDefault="008270C5" w:rsidP="008270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 xml:space="preserve">12.2 обращение, указанное в </w:t>
      </w:r>
      <w:hyperlink w:anchor="P86" w:tooltip="- обращение гражданина, замещавшего должность муниципальной службы, включенную в перечень должностей, утвержденный нормативным правовым актом органа местного самоуправления, о даче согласия на замещение должности в коммерческой или некоммерческой организации л"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абзаце втором подпункта "б" пункта 11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 настоящего Положения, может быть подано муниципальной служащим, планирующим свое увольнение с муниципальным службы, и подлежит рассмотрению комиссией в соответствии с настоящим Положением;</w:t>
      </w:r>
    </w:p>
    <w:p w:rsidR="008270C5" w:rsidRDefault="008270C5" w:rsidP="008270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98"/>
      <w:bookmarkEnd w:id="14"/>
      <w:proofErr w:type="gramStart"/>
      <w:r w:rsidRPr="00AF51B8">
        <w:rPr>
          <w:rFonts w:ascii="Times New Roman" w:hAnsi="Times New Roman" w:cs="Times New Roman"/>
          <w:sz w:val="24"/>
          <w:szCs w:val="24"/>
        </w:rPr>
        <w:t xml:space="preserve">12.3 уведомление, указанное в </w:t>
      </w:r>
      <w:hyperlink w:anchor="P92" w:tooltip="д) поступившее в соответствии с частью 4 статьи 12 Федерального закона от 25 декабря 2008 года N 273-ФЗ &quot;О противодействии коррупции&quot; и статьей 64.1 Трудового кодекса Российской Федерации в местную администрацию городского округа Нальчик уведомление коммерческ"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подпункте "д" пункта 11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 настоящего Положения, рассматривается отделом по вопросам кадровой работы  местной администрации городского поселения Нарткала, которое осуществляет подготовку мотивированного заключения о соблюдении гражданином, замещавшим должность муниципальной службы в местной администрации городского поселения Нарткала, требований </w:t>
      </w:r>
      <w:hyperlink r:id="rId17" w:tooltip="Федеральный закон от 25.12.2008 N 273-ФЗ (ред. от 07.10.2022) &quot;О противодействии коррупции&quot; {КонсультантПлюс}"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статьи 12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 Федерального закона от 25 декабря 2008 года N 273-ФЗ "О противодействии коррупции";</w:t>
      </w:r>
      <w:proofErr w:type="gramEnd"/>
    </w:p>
    <w:p w:rsidR="008270C5" w:rsidRPr="00AF51B8" w:rsidRDefault="008270C5" w:rsidP="008270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270C5" w:rsidRDefault="008270C5" w:rsidP="008270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99"/>
      <w:bookmarkEnd w:id="15"/>
      <w:r w:rsidRPr="00AF51B8">
        <w:rPr>
          <w:rFonts w:ascii="Times New Roman" w:hAnsi="Times New Roman" w:cs="Times New Roman"/>
          <w:sz w:val="24"/>
          <w:szCs w:val="24"/>
        </w:rPr>
        <w:t xml:space="preserve">12.4 уведомление, указанное в </w:t>
      </w:r>
      <w:hyperlink w:anchor="P89" w:tooltip="- 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абзаце пятом подпункта "б" пункта 11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 настоящего Положения, рассматривается отделом по вопросам кадровой работы  местной администрации городского поселения Нарткала, которое осуществляет подготовку мотивированного заключения по результатам рассмотрения уведомления;</w:t>
      </w:r>
    </w:p>
    <w:p w:rsidR="008270C5" w:rsidRPr="00AF51B8" w:rsidRDefault="008270C5" w:rsidP="008270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270C5" w:rsidRPr="00AF51B8" w:rsidRDefault="008270C5" w:rsidP="008270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51B8">
        <w:rPr>
          <w:rFonts w:ascii="Times New Roman" w:hAnsi="Times New Roman" w:cs="Times New Roman"/>
          <w:sz w:val="24"/>
          <w:szCs w:val="24"/>
        </w:rPr>
        <w:t xml:space="preserve">12.5 при подготовке мотивированного заключения по результатам рассмотрения обращения, указанного в </w:t>
      </w:r>
      <w:hyperlink w:anchor="P86" w:tooltip="- обращение гражданина, замещавшего должность муниципальной службы, включенную в перечень должностей, утвержденный нормативным правовым актом органа местного самоуправления, о даче согласия на замещение должности в коммерческой или некоммерческой организации л"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абзаце втором подпункта "б" пункта 11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 настоящего Положения, или уведомлений, указанных в </w:t>
      </w:r>
      <w:hyperlink w:anchor="P89" w:tooltip="- 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абзаце пятом подпункта "б"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92" w:tooltip="д) поступившее в соответствии с частью 4 статьи 12 Федерального закона от 25 декабря 2008 года N 273-ФЗ &quot;О противодействии коррупции&quot; и статьей 64.1 Трудового кодекса Российской Федерации в местную администрацию городского округа Нальчик уведомление коммерческ"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подпункте "д" пункта 11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 настоящего Положения, должностные лица отдела по вопросам кадровой работы  местной администрации городского поселения Нарткала имеют право проводить собеседование с муниципальным служащим, представившим обращение или уведомление, получать от него</w:t>
      </w:r>
      <w:proofErr w:type="gramEnd"/>
      <w:r w:rsidRPr="00AF51B8">
        <w:rPr>
          <w:rFonts w:ascii="Times New Roman" w:hAnsi="Times New Roman" w:cs="Times New Roman"/>
          <w:sz w:val="24"/>
          <w:szCs w:val="24"/>
        </w:rPr>
        <w:t xml:space="preserve"> письменные пояснения, а глава местной администрации городского поселения Нарткала или его заместитель может направлять в установленном порядке запросы в государственные органы, органы местного самоуправления и заинтересованные </w:t>
      </w:r>
      <w:r w:rsidRPr="00AF51B8">
        <w:rPr>
          <w:rFonts w:ascii="Times New Roman" w:hAnsi="Times New Roman" w:cs="Times New Roman"/>
          <w:sz w:val="24"/>
          <w:szCs w:val="24"/>
        </w:rPr>
        <w:lastRenderedPageBreak/>
        <w:t>организации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A78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84B36">
        <w:rPr>
          <w:rFonts w:ascii="Times New Roman" w:hAnsi="Times New Roman" w:cs="Times New Roman"/>
          <w:bCs/>
          <w:sz w:val="24"/>
          <w:szCs w:val="24"/>
        </w:rPr>
        <w:t>использовать государственную информационную систему в области противодействия коррупции "Посейдон</w:t>
      </w:r>
      <w:r w:rsidRPr="00684B36">
        <w:rPr>
          <w:rFonts w:ascii="Calibri" w:hAnsi="Calibri" w:cs="Calibri"/>
          <w:bCs/>
          <w:sz w:val="28"/>
          <w:szCs w:val="28"/>
        </w:rPr>
        <w:t>",</w:t>
      </w:r>
      <w:r>
        <w:rPr>
          <w:rFonts w:ascii="Times New Roman" w:hAnsi="Times New Roman" w:cs="Times New Roman"/>
          <w:sz w:val="24"/>
          <w:szCs w:val="24"/>
        </w:rPr>
        <w:t xml:space="preserve"> в том числе для направления запросов</w:t>
      </w:r>
      <w:r w:rsidRPr="00AF51B8">
        <w:rPr>
          <w:rFonts w:ascii="Times New Roman" w:hAnsi="Times New Roman" w:cs="Times New Roman"/>
          <w:sz w:val="24"/>
          <w:szCs w:val="24"/>
        </w:rPr>
        <w:t xml:space="preserve">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AF51B8">
        <w:rPr>
          <w:rFonts w:ascii="Times New Roman" w:hAnsi="Times New Roman" w:cs="Times New Roman"/>
          <w:sz w:val="24"/>
          <w:szCs w:val="24"/>
        </w:rPr>
        <w:t>уведомления. Указанный срок может быть продлен, но не более чем на 30 дней;</w:t>
      </w:r>
    </w:p>
    <w:p w:rsidR="008270C5" w:rsidRPr="00AF51B8" w:rsidRDefault="008270C5" w:rsidP="008270C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 xml:space="preserve">12.6 мотивированные заключения, предусмотренные </w:t>
      </w:r>
      <w:hyperlink w:anchor="P94" w:tooltip="12.1 обращение, указанное в абзаце втором подпункта &quot;б&quot; пункта 11 настоящего Положения, подается гражданином, замещавшим должность муниципальной службы в местной администрации городского округа Нальчик, в управление кадров местной администрации городского окру"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пунктами 12.1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, </w:t>
      </w:r>
      <w:hyperlink w:anchor="P98" w:tooltip="12.3 уведомление, указанное в подпункте &quot;д&quot; пункта 11 настоящего Положения, рассматривается управлением кадров местной администрации городского округа Нальчик, которое осуществляет подготовку мотивированного заключения о соблюдении гражданином, замещавшим долж"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12.3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99" w:tooltip="12.4 уведомление, указанное в абзаце пятом подпункта &quot;б&quot; пункта 11 настоящего Положения, рассматривается управлением кадров местной администрации городского округа Нальчик, которое осуществляет подготовку мотивированного заключения по результатам рассмотрения "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12.4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 настоящего Положения, должны содержать:</w:t>
      </w:r>
    </w:p>
    <w:p w:rsidR="008270C5" w:rsidRPr="00AF51B8" w:rsidRDefault="008270C5" w:rsidP="008270C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 xml:space="preserve">а) информацию, изложенную в обращениях или уведомлениях, указанных в </w:t>
      </w:r>
      <w:hyperlink w:anchor="P86" w:tooltip="- обращение гражданина, замещавшего должность муниципальной службы, включенную в перечень должностей, утвержденный нормативным правовым актом органа местного самоуправления, о даче согласия на замещение должности в коммерческой или некоммерческой организации л"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абзацах втором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89" w:tooltip="- 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пятом подпункта "б"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92" w:tooltip="д) поступившее в соответствии с частью 4 статьи 12 Федерального закона от 25 декабря 2008 года N 273-ФЗ &quot;О противодействии коррупции&quot; и статьей 64.1 Трудового кодекса Российской Федерации в местную администрацию городского округа Нальчик уведомление коммерческ"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подпункте "д" пункта 11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 настоящего Положения;</w:t>
      </w:r>
    </w:p>
    <w:p w:rsidR="008270C5" w:rsidRPr="00AF51B8" w:rsidRDefault="008270C5" w:rsidP="008270C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8270C5" w:rsidRPr="00AF51B8" w:rsidRDefault="008270C5" w:rsidP="008270C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51B8">
        <w:rPr>
          <w:rFonts w:ascii="Times New Roman" w:hAnsi="Times New Roman" w:cs="Times New Roman"/>
          <w:sz w:val="24"/>
          <w:szCs w:val="24"/>
        </w:rPr>
        <w:t xml:space="preserve">в) мотивированный вывод по результатам предварительного рассмотрения обращений и уведомлений, указанных в </w:t>
      </w:r>
      <w:hyperlink w:anchor="P86" w:tooltip="- обращение гражданина, замещавшего должность муниципальной службы, включенную в перечень должностей, утвержденный нормативным правовым актом органа местного самоуправления, о даче согласия на замещение должности в коммерческой или некоммерческой организации л"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абзацах втором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89" w:tooltip="- 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пятом подпункта "б"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92" w:tooltip="д) поступившее в соответствии с частью 4 статьи 12 Федерального закона от 25 декабря 2008 года N 273-ФЗ &quot;О противодействии коррупции&quot; и статьей 64.1 Трудового кодекса Российской Федерации в местную администрацию городского округа Нальчик уведомление коммерческ"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подпункте "д" пункта 11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 настоящего Положения, а также рекомендации для принятия одного из решений в соответствии с </w:t>
      </w:r>
      <w:hyperlink w:anchor="P123" w:tooltip="19. По итогам рассмотрения вопроса, указанного в абзаце втором подпункта &quot;б&quot; пункта 11 настоящего Положения, комиссия принимает одно из следующих решений:"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пунктами 19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36" w:tooltip="20.3 по итогам рассмотрения вопроса, указанного в абзаце пятом подпункта &quot;б&quot; пункта 11 настоящего Положения, комиссия принимает одно из следующих решений:"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20.3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41" w:tooltip="21.1 по итогам рассмотрения вопроса, указанного в подпункте &quot;д&quot; пункта 11 настоящего Положения, комиссия принимает в отношении гражданина, замещавшего должность муниципальной службы в местной администрации городского округа Нальчик, одно из следующих решений:"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21.1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 настоящего Положения или иного решения.</w:t>
      </w:r>
      <w:proofErr w:type="gramEnd"/>
    </w:p>
    <w:p w:rsidR="008270C5" w:rsidRPr="00AF51B8" w:rsidRDefault="008270C5" w:rsidP="008270C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>13. Председатель комиссии при поступлении к нему информации, содержащей основания для проведения заседания комиссии:</w:t>
      </w:r>
    </w:p>
    <w:p w:rsidR="008270C5" w:rsidRPr="00AF51B8" w:rsidRDefault="008270C5" w:rsidP="008270C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109" w:tooltip="13.1 заседание комиссии по рассмотрению заявлений, указанных в абзацах третьем и четвертом подпункта &quot;б&quot; пункта 11 настоящего Положения, как правило, проводится не позднее одного месяца со дня истечения срока, установленного для представления сведений о дохода"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пунктами 13.1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10" w:tooltip="13.2 уведомление, указанное в подпункте &quot;д&quot; пункта 11 настоящего Положения, как правило, рассматривается на очередном (плановом) заседании комиссии."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13.2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 настоящего Положения;</w:t>
      </w:r>
    </w:p>
    <w:p w:rsidR="008270C5" w:rsidRPr="00AF51B8" w:rsidRDefault="008270C5" w:rsidP="008270C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поступившей информацией и с результатами ее проверки;</w:t>
      </w:r>
    </w:p>
    <w:p w:rsidR="008270C5" w:rsidRPr="00AF51B8" w:rsidRDefault="008270C5" w:rsidP="008270C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 xml:space="preserve">в) рассматривает ходатайства о приглашении на заседание комиссии лиц, указанных в </w:t>
      </w:r>
      <w:hyperlink w:anchor="P78" w:tooltip="б) другие муниципальные служащие, замещающие должности муниципальной службы в местной администрации городского округа Нальчик; специалисты, которые могут дать пояснения по вопросам, рассматриваемым комиссией; представитель муниципального служащего, в отношении"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подпункте "б" пункта 8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материалов;</w:t>
      </w:r>
    </w:p>
    <w:p w:rsidR="008270C5" w:rsidRPr="00AF51B8" w:rsidRDefault="008270C5" w:rsidP="008270C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109"/>
      <w:bookmarkEnd w:id="16"/>
      <w:r w:rsidRPr="00AF51B8">
        <w:rPr>
          <w:rFonts w:ascii="Times New Roman" w:hAnsi="Times New Roman" w:cs="Times New Roman"/>
          <w:sz w:val="24"/>
          <w:szCs w:val="24"/>
        </w:rPr>
        <w:t xml:space="preserve">13.1 заседание комиссии по рассмотрению заявлений, указанных в </w:t>
      </w:r>
      <w:hyperlink w:anchor="P87" w:tooltip="- 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"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абзацах третьем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88" w:tooltip="- заявление муниципального служащего о невозможности выполнить требования Федерального закона от 7 мая 2013 г. N 79-ФЗ &quot;О запрете отдельным категориям лиц открывать и иметь счета (вклады), хранить наличные денежные средства и ценности в иностранных банках, рас"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четвертом подпункта "б" пункта 11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характера;</w:t>
      </w:r>
    </w:p>
    <w:p w:rsidR="008270C5" w:rsidRPr="00AF51B8" w:rsidRDefault="008270C5" w:rsidP="008270C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110"/>
      <w:bookmarkEnd w:id="17"/>
      <w:r w:rsidRPr="00AF51B8">
        <w:rPr>
          <w:rFonts w:ascii="Times New Roman" w:hAnsi="Times New Roman" w:cs="Times New Roman"/>
          <w:sz w:val="24"/>
          <w:szCs w:val="24"/>
        </w:rPr>
        <w:t xml:space="preserve">13.2 уведомление, указанное в </w:t>
      </w:r>
      <w:hyperlink w:anchor="P92" w:tooltip="д) поступившее в соответствии с частью 4 статьи 12 Федерального закона от 25 декабря 2008 года N 273-ФЗ &quot;О противодействии коррупции&quot; и статьей 64.1 Трудового кодекса Российской Федерации в местную администрацию городского округа Нальчик уведомление коммерческ"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подпункте "д" пункта 11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 настоящего Положения, как правило, рассматривается на очередном (плановом) заседании комиссии.</w:t>
      </w:r>
    </w:p>
    <w:p w:rsidR="008270C5" w:rsidRPr="00AF51B8" w:rsidRDefault="008270C5" w:rsidP="008270C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 xml:space="preserve">14.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местной администрации </w:t>
      </w:r>
      <w:r w:rsidRPr="00AF51B8">
        <w:rPr>
          <w:rFonts w:ascii="Times New Roman" w:hAnsi="Times New Roman" w:cs="Times New Roman"/>
          <w:sz w:val="24"/>
          <w:szCs w:val="24"/>
        </w:rPr>
        <w:lastRenderedPageBreak/>
        <w:t xml:space="preserve">городского поселения Нарткала.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</w:t>
      </w:r>
      <w:hyperlink w:anchor="P85" w:tooltip="б) поступившее в управление кадров местной администрации городского округа Нальчик:"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подпунктом "б" пункта 11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 настоящего Положения;</w:t>
      </w:r>
    </w:p>
    <w:p w:rsidR="008270C5" w:rsidRPr="00AF51B8" w:rsidRDefault="008270C5" w:rsidP="008270C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>14.1 заседания комиссии могут проводиться в отсутствие муниципального служащего или гражданина в случае:</w:t>
      </w:r>
    </w:p>
    <w:p w:rsidR="008270C5" w:rsidRPr="00AF51B8" w:rsidRDefault="008270C5" w:rsidP="008270C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 xml:space="preserve">а) если в обращении, заявлении или уведомлении, предусмотренных </w:t>
      </w:r>
      <w:hyperlink w:anchor="P85" w:tooltip="б) поступившее в управление кадров местной администрации городского округа Нальчик:"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подпунктом "б" пункта 11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:rsidR="008270C5" w:rsidRPr="00AF51B8" w:rsidRDefault="008270C5" w:rsidP="008270C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8270C5" w:rsidRPr="00AF51B8" w:rsidRDefault="008270C5" w:rsidP="008270C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>15. На заседании комиссии заслушиваются пояснения муниципального служащего или гражданина, замещавшего должность муниципальной службы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8270C5" w:rsidRPr="00AF51B8" w:rsidRDefault="008270C5" w:rsidP="008270C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>16.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8270C5" w:rsidRPr="00AF51B8" w:rsidRDefault="008270C5" w:rsidP="008270C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117"/>
      <w:bookmarkEnd w:id="18"/>
      <w:r w:rsidRPr="00AF51B8">
        <w:rPr>
          <w:rFonts w:ascii="Times New Roman" w:hAnsi="Times New Roman" w:cs="Times New Roman"/>
          <w:sz w:val="24"/>
          <w:szCs w:val="24"/>
        </w:rPr>
        <w:t xml:space="preserve">17. По итогам рассмотрения вопроса, указанного в </w:t>
      </w:r>
      <w:hyperlink w:anchor="P83" w:tooltip="- о представлении муниципальным служащим недостоверных или неполных сведений о доходах, об имуществе и обязательствах имущественного характера;"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абзаце втором подпункта "а" пункта 11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8270C5" w:rsidRPr="00AF51B8" w:rsidRDefault="008270C5" w:rsidP="008270C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>а) установить, что сведения, представленные муниципальным служащим, являются достоверными и полными;</w:t>
      </w:r>
    </w:p>
    <w:p w:rsidR="008270C5" w:rsidRPr="00AF51B8" w:rsidRDefault="008270C5" w:rsidP="008270C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>б) установить, что сведения, представленные муниципальным служащим, являются недостоверными и (или) неполными. В этом случае комиссия рекомендует главе местной администрации городского поселения Нарткала применить к муниципальному служащему конкретную меру ответственности.</w:t>
      </w:r>
    </w:p>
    <w:p w:rsidR="008270C5" w:rsidRPr="00AF51B8" w:rsidRDefault="008270C5" w:rsidP="008270C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 xml:space="preserve">18. По итогам рассмотрения вопроса, указанного в </w:t>
      </w:r>
      <w:hyperlink w:anchor="P84" w:tooltip="- о несоблюдении муниципальным служащим требований к служебному поведению и (или) требований об урегулировании конфликта интересов;"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абзаце третьем подпункта "а" пункта 11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8270C5" w:rsidRPr="00AF51B8" w:rsidRDefault="008270C5" w:rsidP="008270C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8270C5" w:rsidRPr="00AF51B8" w:rsidRDefault="008270C5" w:rsidP="008270C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главе местной администрации городского поселения Нарткала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8270C5" w:rsidRPr="00AF51B8" w:rsidRDefault="008270C5" w:rsidP="008270C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P123"/>
      <w:bookmarkEnd w:id="19"/>
      <w:r w:rsidRPr="00AF51B8">
        <w:rPr>
          <w:rFonts w:ascii="Times New Roman" w:hAnsi="Times New Roman" w:cs="Times New Roman"/>
          <w:sz w:val="24"/>
          <w:szCs w:val="24"/>
        </w:rPr>
        <w:t xml:space="preserve">19. По итогам рассмотрения вопроса, указанного в </w:t>
      </w:r>
      <w:hyperlink w:anchor="P86" w:tooltip="- обращение гражданина, замещавшего должность муниципальной службы, включенную в перечень должностей, утвержденный нормативным правовым актом органа местного самоуправления, о даче согласия на замещение должности в коммерческой или некоммерческой организации л"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абзаце втором подпункта "б" пункта 11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8270C5" w:rsidRPr="00AF51B8" w:rsidRDefault="008270C5" w:rsidP="008270C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в его должностные (служебные) обязанности;</w:t>
      </w:r>
    </w:p>
    <w:p w:rsidR="008270C5" w:rsidRPr="00AF51B8" w:rsidRDefault="008270C5" w:rsidP="008270C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lastRenderedPageBreak/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в его должностные (служебные) обязанности, и мотивировать свой отказ.</w:t>
      </w:r>
    </w:p>
    <w:p w:rsidR="008270C5" w:rsidRPr="00AF51B8" w:rsidRDefault="008270C5" w:rsidP="008270C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P126"/>
      <w:bookmarkEnd w:id="20"/>
      <w:r w:rsidRPr="00AF51B8">
        <w:rPr>
          <w:rFonts w:ascii="Times New Roman" w:hAnsi="Times New Roman" w:cs="Times New Roman"/>
          <w:sz w:val="24"/>
          <w:szCs w:val="24"/>
        </w:rPr>
        <w:t xml:space="preserve">20. По итогам рассмотрения вопроса, указанного в </w:t>
      </w:r>
      <w:hyperlink w:anchor="P87" w:tooltip="- 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"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абзаце третьем подпункта "б" пункта 11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8270C5" w:rsidRPr="00AF51B8" w:rsidRDefault="008270C5" w:rsidP="008270C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51B8">
        <w:rPr>
          <w:rFonts w:ascii="Times New Roman" w:hAnsi="Times New Roman" w:cs="Times New Roman"/>
          <w:sz w:val="24"/>
          <w:szCs w:val="24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  <w:proofErr w:type="gramEnd"/>
    </w:p>
    <w:p w:rsidR="008270C5" w:rsidRPr="00AF51B8" w:rsidRDefault="008270C5" w:rsidP="008270C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8270C5" w:rsidRPr="00AF51B8" w:rsidRDefault="008270C5" w:rsidP="008270C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главе местной администрации городского поселения Нарткала применить к муниципальному служащему конкретную меру ответственности;</w:t>
      </w:r>
    </w:p>
    <w:p w:rsidR="008270C5" w:rsidRPr="00AF51B8" w:rsidRDefault="008270C5" w:rsidP="008270C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P130"/>
      <w:bookmarkEnd w:id="21"/>
      <w:r w:rsidRPr="00AF51B8">
        <w:rPr>
          <w:rFonts w:ascii="Times New Roman" w:hAnsi="Times New Roman" w:cs="Times New Roman"/>
          <w:sz w:val="24"/>
          <w:szCs w:val="24"/>
        </w:rPr>
        <w:t xml:space="preserve">20.1 по итогам рассмотрения вопроса, указанного в </w:t>
      </w:r>
      <w:hyperlink w:anchor="P91" w:tooltip="г) представление главой местной администрации городского округа Нальчик материалов проверки, свидетельствующих о представлении муниципальным служащим недостоверных или неполных сведений, предусмотренных Федеральным законом от 3 декабря 2012 г. N 230-ФЗ &quot;О конт"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подпункте "г" пункта 11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8270C5" w:rsidRPr="00AF51B8" w:rsidRDefault="008270C5" w:rsidP="008270C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 xml:space="preserve">а) признать, что сведения, представленные муниципальным служащим в соответствии с </w:t>
      </w:r>
      <w:hyperlink r:id="rId18" w:tooltip="Федеральный закон от 03.12.2012 N 230-ФЗ (ред. от 01.04.2022) &quot;О контроле за соответствием расходов лиц, замещающих государственные должности, и иных лиц их доходам&quot; {КонсультантПлюс}"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частью 1 статьи 3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 Федерального закона "О </w:t>
      </w:r>
      <w:proofErr w:type="gramStart"/>
      <w:r w:rsidRPr="00AF51B8">
        <w:rPr>
          <w:rFonts w:ascii="Times New Roman" w:hAnsi="Times New Roman" w:cs="Times New Roman"/>
          <w:sz w:val="24"/>
          <w:szCs w:val="24"/>
        </w:rPr>
        <w:t>контроле за</w:t>
      </w:r>
      <w:proofErr w:type="gramEnd"/>
      <w:r w:rsidRPr="00AF51B8">
        <w:rPr>
          <w:rFonts w:ascii="Times New Roman" w:hAnsi="Times New Roman" w:cs="Times New Roman"/>
          <w:sz w:val="24"/>
          <w:szCs w:val="24"/>
        </w:rPr>
        <w:t xml:space="preserve"> соответствием расходов лиц, замещающих государственные должности, и иных лиц их доходам", являются достоверными и полными;</w:t>
      </w:r>
    </w:p>
    <w:p w:rsidR="008270C5" w:rsidRPr="00AF51B8" w:rsidRDefault="008270C5" w:rsidP="008270C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 xml:space="preserve">б) признать, что сведения, представленные муниципальным служащим в соответствии с </w:t>
      </w:r>
      <w:hyperlink r:id="rId19" w:tooltip="Федеральный закон от 03.12.2012 N 230-ФЗ (ред. от 01.04.2022) &quot;О контроле за соответствием расходов лиц, замещающих государственные должности, и иных лиц их доходам&quot; {КонсультантПлюс}"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частью 1 статьи 3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 Федерального закона "О </w:t>
      </w:r>
      <w:proofErr w:type="gramStart"/>
      <w:r w:rsidRPr="00AF51B8">
        <w:rPr>
          <w:rFonts w:ascii="Times New Roman" w:hAnsi="Times New Roman" w:cs="Times New Roman"/>
          <w:sz w:val="24"/>
          <w:szCs w:val="24"/>
        </w:rPr>
        <w:t>контроле за</w:t>
      </w:r>
      <w:proofErr w:type="gramEnd"/>
      <w:r w:rsidRPr="00AF51B8">
        <w:rPr>
          <w:rFonts w:ascii="Times New Roman" w:hAnsi="Times New Roman" w:cs="Times New Roman"/>
          <w:sz w:val="24"/>
          <w:szCs w:val="24"/>
        </w:rPr>
        <w:t xml:space="preserve">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главе местной администрации городского поселения Нарткала применить к муниципальному служащему конкретную меру ответственности и направить материалы, полученные в результате осуществления </w:t>
      </w:r>
      <w:proofErr w:type="gramStart"/>
      <w:r w:rsidRPr="00AF51B8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AF51B8">
        <w:rPr>
          <w:rFonts w:ascii="Times New Roman" w:hAnsi="Times New Roman" w:cs="Times New Roman"/>
          <w:sz w:val="24"/>
          <w:szCs w:val="24"/>
        </w:rPr>
        <w:t xml:space="preserve"> расходами, в органы прокуратуры и (или) иные органы в соответствии с их компетенцией;</w:t>
      </w:r>
    </w:p>
    <w:p w:rsidR="008270C5" w:rsidRPr="00AF51B8" w:rsidRDefault="008270C5" w:rsidP="008270C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 xml:space="preserve">20.2 по итогам рассмотрения вопроса, указанного в </w:t>
      </w:r>
      <w:hyperlink w:anchor="P88" w:tooltip="- заявление муниципального служащего о невозможности выполнить требования Федерального закона от 7 мая 2013 г. N 79-ФЗ &quot;О запрете отдельным категориям лиц открывать и иметь счета (вклады), хранить наличные денежные средства и ценности в иностранных банках, рас"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абзаце четвертом подпункта "б" пункта 11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8270C5" w:rsidRPr="00AF51B8" w:rsidRDefault="008270C5" w:rsidP="008270C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 xml:space="preserve">а) признать, что обстоятельства, препятствующие выполнению требований Федерального </w:t>
      </w:r>
      <w:hyperlink r:id="rId20" w:tooltip="Федеральный закон от 07.05.2013 N 79-ФЗ (ред. от 26.05.2021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8270C5" w:rsidRPr="00AF51B8" w:rsidRDefault="008270C5" w:rsidP="008270C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 xml:space="preserve">б) признать, что обстоятельства, препятствующие выполнению требований Федерального </w:t>
      </w:r>
      <w:hyperlink r:id="rId21" w:tooltip="Федеральный закон от 07.05.2013 N 79-ФЗ (ред. от 26.05.2021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 "О запрете отдельным категориям лиц открывать и иметь счета </w:t>
      </w:r>
      <w:r w:rsidRPr="00AF51B8">
        <w:rPr>
          <w:rFonts w:ascii="Times New Roman" w:hAnsi="Times New Roman" w:cs="Times New Roman"/>
          <w:sz w:val="24"/>
          <w:szCs w:val="24"/>
        </w:rPr>
        <w:lastRenderedPageBreak/>
        <w:t>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главе местной администрации городского поселения Нарткала применить к муниципальному служащему конкретную меру ответственности;</w:t>
      </w:r>
    </w:p>
    <w:p w:rsidR="008270C5" w:rsidRPr="00AF51B8" w:rsidRDefault="008270C5" w:rsidP="008270C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2" w:name="P136"/>
      <w:bookmarkEnd w:id="22"/>
      <w:r w:rsidRPr="00AF51B8">
        <w:rPr>
          <w:rFonts w:ascii="Times New Roman" w:hAnsi="Times New Roman" w:cs="Times New Roman"/>
          <w:sz w:val="24"/>
          <w:szCs w:val="24"/>
        </w:rPr>
        <w:t xml:space="preserve">20.3 по итогам рассмотрения вопроса, указанного в </w:t>
      </w:r>
      <w:hyperlink w:anchor="P89" w:tooltip="- 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абзаце пятом подпункта "б" пункта 11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8270C5" w:rsidRPr="00AF51B8" w:rsidRDefault="008270C5" w:rsidP="008270C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:rsidR="008270C5" w:rsidRPr="00AF51B8" w:rsidRDefault="008270C5" w:rsidP="008270C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главе местной администрации городского поселения Нарткала принять меры по урегулированию конфликта интересов или по недопущению его возникновения;</w:t>
      </w:r>
    </w:p>
    <w:p w:rsidR="008270C5" w:rsidRPr="00AF51B8" w:rsidRDefault="008270C5" w:rsidP="008270C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>в) признать, что муниципальный служащий не соблюдал требования об урегулировании конфликта интересов. В этом случае комиссия рекомендует главе местной администрации городского поселения Нарткала применить к муниципальному служащему конкретную меру ответственности.</w:t>
      </w:r>
    </w:p>
    <w:p w:rsidR="008270C5" w:rsidRPr="00AF51B8" w:rsidRDefault="008270C5" w:rsidP="008270C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 xml:space="preserve">21. </w:t>
      </w:r>
      <w:proofErr w:type="gramStart"/>
      <w:r w:rsidRPr="00AF51B8">
        <w:rPr>
          <w:rFonts w:ascii="Times New Roman" w:hAnsi="Times New Roman" w:cs="Times New Roman"/>
          <w:sz w:val="24"/>
          <w:szCs w:val="24"/>
        </w:rPr>
        <w:t xml:space="preserve">По итогам рассмотрения вопросов, указанных в </w:t>
      </w:r>
      <w:hyperlink w:anchor="P82" w:tooltip="а) представление главой местной администрации городского округа Нальчик материалов проверки, свидетельствующих:"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подпунктах "а"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, </w:t>
      </w:r>
      <w:hyperlink w:anchor="P85" w:tooltip="б) поступившее в управление кадров местной администрации городского округа Нальчик:"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"б"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, </w:t>
      </w:r>
      <w:hyperlink w:anchor="P91" w:tooltip="г) представление главой местной администрации городского округа Нальчик материалов проверки, свидетельствующих о представлении муниципальным служащим недостоверных или неполных сведений, предусмотренных Федеральным законом от 3 декабря 2012 г. N 230-ФЗ &quot;О конт"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"г"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92" w:tooltip="д) поступившее в соответствии с частью 4 статьи 12 Федерального закона от 25 декабря 2008 года N 273-ФЗ &quot;О противодействии коррупции&quot; и статьей 64.1 Трудового кодекса Российской Федерации в местную администрацию городского округа Нальчик уведомление коммерческ"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"д" пункта 11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anchor="P117" w:tooltip="17. По итогам рассмотрения вопроса, указанного в абзаце втором подпункта &quot;а&quot; пункта 11 настоящего Положения, комиссия принимает одно из следующих решений:"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пунктами 17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126" w:tooltip="20. По итогам рассмотрения вопроса, указанного в абзаце третьем подпункта &quot;б&quot; пункта 11 настоящего Положения, комиссия принимает одно из следующих решений:"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20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30" w:tooltip="20.1 по итогам рассмотрения вопроса, указанного в подпункте &quot;г&quot; пункта 11 настоящего Положения, комиссия принимает одно из следующих решений:"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20.1</w:t>
        </w:r>
        <w:proofErr w:type="gramEnd"/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136" w:tooltip="20.3 по итогам рассмотрения вопроса, указанного в абзаце пятом подпункта &quot;б&quot; пункта 11 настоящего Положения, комиссия принимает одно из следующих решений:"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20.3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41" w:tooltip="21.1 по итогам рассмотрения вопроса, указанного в подпункте &quot;д&quot; пункта 11 настоящего Положения, комиссия принимает в отношении гражданина, замещавшего должность муниципальной службы в местной администрации городского округа Нальчик, одно из следующих решений:"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21.1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 настоящего Положения. Основания и мотивы принятия такого решения должны быть отражены в протоколе заседания комиссии;</w:t>
      </w:r>
    </w:p>
    <w:p w:rsidR="008270C5" w:rsidRPr="00AF51B8" w:rsidRDefault="008270C5" w:rsidP="008270C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3" w:name="P141"/>
      <w:bookmarkEnd w:id="23"/>
      <w:r w:rsidRPr="00AF51B8">
        <w:rPr>
          <w:rFonts w:ascii="Times New Roman" w:hAnsi="Times New Roman" w:cs="Times New Roman"/>
          <w:sz w:val="24"/>
          <w:szCs w:val="24"/>
        </w:rPr>
        <w:t xml:space="preserve">21.1 по итогам рассмотрения вопроса, указанного в </w:t>
      </w:r>
      <w:hyperlink w:anchor="P92" w:tooltip="д) поступившее в соответствии с частью 4 статьи 12 Федерального закона от 25 декабря 2008 года N 273-ФЗ &quot;О противодействии коррупции&quot; и статьей 64.1 Трудового кодекса Российской Федерации в местную администрацию городского округа Нальчик уведомление коммерческ"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подпункте "д" пункта 11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в отношении гражданина, замещавшего должность муниципальной службы в местной администрации городского поселения Нарткала, одно из следующих решений:</w:t>
      </w:r>
    </w:p>
    <w:p w:rsidR="008270C5" w:rsidRPr="00AF51B8" w:rsidRDefault="008270C5" w:rsidP="008270C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в его должностные (служебные) обязанности;</w:t>
      </w:r>
    </w:p>
    <w:p w:rsidR="008270C5" w:rsidRPr="00AF51B8" w:rsidRDefault="008270C5" w:rsidP="008270C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22" w:tooltip="Федеральный закон от 25.12.2008 N 273-ФЗ (ред. от 07.10.2022) &quot;О противодействии коррупции&quot; {КонсультантПлюс}"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статьи 12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 Федерального закона от 25 декабря 2008 года N 273-ФЗ "О противодействии коррупции". В этом случае комиссия рекомендует главе местной администрации городского поселения Нарткала проинформировать об указанных обстоятельствах органы прокуратуры и уведомившую организацию.</w:t>
      </w:r>
    </w:p>
    <w:p w:rsidR="008270C5" w:rsidRPr="00AF51B8" w:rsidRDefault="008270C5" w:rsidP="008270C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 xml:space="preserve">22. По итогам рассмотрения вопроса, предусмотренного </w:t>
      </w:r>
      <w:hyperlink w:anchor="P90" w:tooltip="в) представление главы местной администрации городского округа Нальчик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"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подпунктом "в" пункта 11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соответствующее решение.</w:t>
      </w:r>
    </w:p>
    <w:p w:rsidR="008270C5" w:rsidRPr="00AF51B8" w:rsidRDefault="008270C5" w:rsidP="008270C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>23. Для исполнения решений комиссии могут быть подготовлены проекты правовых актов, решений или поручений главы местной администрации городского поселения Нарткала, которые в установленном порядке представляются на его рассмотрение.</w:t>
      </w:r>
    </w:p>
    <w:p w:rsidR="008270C5" w:rsidRPr="00AF51B8" w:rsidRDefault="008270C5" w:rsidP="008270C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lastRenderedPageBreak/>
        <w:t xml:space="preserve">24. Решения комиссии по вопросам, указанным в </w:t>
      </w:r>
      <w:hyperlink w:anchor="P81" w:tooltip="11. Основаниями для проведения заседания комиссии являются:"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пункте 11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8270C5" w:rsidRPr="00AF51B8" w:rsidRDefault="008270C5" w:rsidP="008270C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 xml:space="preserve">25.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86" w:tooltip="- обращение гражданина, замещавшего должность муниципальной службы, включенную в перечень должностей, утвержденный нормативным правовым актом органа местного самоуправления, о даче согласия на замещение должности в коммерческой или некоммерческой организации л"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абзаце втором подпункта "б" пункта 11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 настоящего Положения, для главы местной администрации городского поселения Нарткала носят рекомендательный характер. Решение, принимаемое по итогам рассмотрения вопроса, указанного в </w:t>
      </w:r>
      <w:hyperlink w:anchor="P86" w:tooltip="- обращение гражданина, замещавшего должность муниципальной службы, включенную в перечень должностей, утвержденный нормативным правовым актом органа местного самоуправления, о даче согласия на замещение должности в коммерческой или некоммерческой организации л"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абзаце втором подпункта "б" пункта 11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 настоящего Положения, носит обязательный характер.</w:t>
      </w:r>
    </w:p>
    <w:p w:rsidR="008270C5" w:rsidRPr="00AF51B8" w:rsidRDefault="008270C5" w:rsidP="008270C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>26. В протоколе заседания комиссии указываются:</w:t>
      </w:r>
    </w:p>
    <w:p w:rsidR="008270C5" w:rsidRPr="00AF51B8" w:rsidRDefault="008270C5" w:rsidP="008270C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8270C5" w:rsidRPr="00AF51B8" w:rsidRDefault="008270C5" w:rsidP="008270C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8270C5" w:rsidRPr="00AF51B8" w:rsidRDefault="008270C5" w:rsidP="008270C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>в) предъявляемые к муниципальному служащему претензии, материалы, на которых они основываются;</w:t>
      </w:r>
    </w:p>
    <w:p w:rsidR="008270C5" w:rsidRPr="00AF51B8" w:rsidRDefault="008270C5" w:rsidP="008270C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>г) содержание пояснений муниципального служащего и других лиц по существу предъявляемых претензий;</w:t>
      </w:r>
    </w:p>
    <w:p w:rsidR="008270C5" w:rsidRPr="00AF51B8" w:rsidRDefault="008270C5" w:rsidP="008270C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>д) фамилии, имена, отчества выступивших на заседании лиц и краткое изложение их выступлений;</w:t>
      </w:r>
    </w:p>
    <w:p w:rsidR="008270C5" w:rsidRPr="00AF51B8" w:rsidRDefault="008270C5" w:rsidP="008270C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>е) источник информации, содержащей основания для проведения заседания комиссии, дата поступления информации;</w:t>
      </w:r>
    </w:p>
    <w:p w:rsidR="008270C5" w:rsidRPr="00AF51B8" w:rsidRDefault="008270C5" w:rsidP="008270C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>ж) другие сведения;</w:t>
      </w:r>
    </w:p>
    <w:p w:rsidR="008270C5" w:rsidRPr="00AF51B8" w:rsidRDefault="008270C5" w:rsidP="008270C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>з) результаты голосования;</w:t>
      </w:r>
    </w:p>
    <w:p w:rsidR="008270C5" w:rsidRPr="00AF51B8" w:rsidRDefault="008270C5" w:rsidP="008270C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>и) решение и обоснование его принятия.</w:t>
      </w:r>
    </w:p>
    <w:p w:rsidR="008270C5" w:rsidRPr="00AF51B8" w:rsidRDefault="008270C5" w:rsidP="008270C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>27.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8270C5" w:rsidRPr="00AF51B8" w:rsidRDefault="008270C5" w:rsidP="008270C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>28. Копии протокола заседания комиссии в 7-дневный срок со дня заседания направляются главе местной администрации городского поселения Нарткала, полностью или в виде выписок из него - муниципальному служащему, а также по решению комиссии - иным заинтересованным лицам.</w:t>
      </w:r>
    </w:p>
    <w:p w:rsidR="008270C5" w:rsidRPr="00AF51B8" w:rsidRDefault="008270C5" w:rsidP="008270C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 xml:space="preserve">29. Глава местной администрации городского поселения Нарткала обязан рассмотреть протокол заседания комиссии и вправе учесть в пределах своей </w:t>
      </w:r>
      <w:proofErr w:type="gramStart"/>
      <w:r w:rsidRPr="00AF51B8">
        <w:rPr>
          <w:rFonts w:ascii="Times New Roman" w:hAnsi="Times New Roman" w:cs="Times New Roman"/>
          <w:sz w:val="24"/>
          <w:szCs w:val="24"/>
        </w:rPr>
        <w:t>компетенции</w:t>
      </w:r>
      <w:proofErr w:type="gramEnd"/>
      <w:r w:rsidRPr="00AF51B8">
        <w:rPr>
          <w:rFonts w:ascii="Times New Roman" w:hAnsi="Times New Roman" w:cs="Times New Roman"/>
          <w:sz w:val="24"/>
          <w:szCs w:val="24"/>
        </w:rPr>
        <w:t xml:space="preserve">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глава местной администрации городского поселения Нарткала в письменной </w:t>
      </w:r>
      <w:r w:rsidRPr="00AF51B8">
        <w:rPr>
          <w:rFonts w:ascii="Times New Roman" w:hAnsi="Times New Roman" w:cs="Times New Roman"/>
          <w:sz w:val="24"/>
          <w:szCs w:val="24"/>
        </w:rPr>
        <w:lastRenderedPageBreak/>
        <w:t>форме уведомляет комиссию в месячный срок со дня поступления к нему протокола заседания комиссии. Решение главы местной администрации городского поселения Нарткала оглашается на ближайшем заседании комиссии и принимается к сведению без обсуждения.</w:t>
      </w:r>
    </w:p>
    <w:p w:rsidR="008270C5" w:rsidRPr="00AF51B8" w:rsidRDefault="008270C5" w:rsidP="008270C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>30.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главе местной администрации городского поселения Нарткала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8270C5" w:rsidRPr="00AF51B8" w:rsidRDefault="008270C5" w:rsidP="008270C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 xml:space="preserve">31. </w:t>
      </w:r>
      <w:proofErr w:type="gramStart"/>
      <w:r w:rsidRPr="00AF51B8">
        <w:rPr>
          <w:rFonts w:ascii="Times New Roman" w:hAnsi="Times New Roman" w:cs="Times New Roman"/>
          <w:sz w:val="24"/>
          <w:szCs w:val="24"/>
        </w:rPr>
        <w:t>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  <w:proofErr w:type="gramEnd"/>
    </w:p>
    <w:p w:rsidR="008270C5" w:rsidRPr="00AF51B8" w:rsidRDefault="008270C5" w:rsidP="008270C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>32.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интересов;</w:t>
      </w:r>
    </w:p>
    <w:p w:rsidR="008270C5" w:rsidRPr="00AF51B8" w:rsidRDefault="008270C5" w:rsidP="008270C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51B8">
        <w:rPr>
          <w:rFonts w:ascii="Times New Roman" w:hAnsi="Times New Roman" w:cs="Times New Roman"/>
          <w:sz w:val="24"/>
          <w:szCs w:val="24"/>
        </w:rPr>
        <w:t xml:space="preserve">32.1 выписка из решения комиссии, заверенная подписью секретаря комиссии и печатью местной администрации городского поселения Нарткала, вручается гражданину, замещавшему должность муниципальной службы в местной администрации городского поселения Нарткала, в отношении которого рассматривался вопрос, указанный в </w:t>
      </w:r>
      <w:hyperlink w:anchor="P86" w:tooltip="- обращение гражданина, замещавшего должность муниципальной службы, включенную в перечень должностей, утвержденный нормативным правовым актом органа местного самоуправления, о даче согласия на замещение должности в коммерческой или некоммерческой организации л">
        <w:r w:rsidRPr="00AF51B8">
          <w:rPr>
            <w:rFonts w:ascii="Times New Roman" w:hAnsi="Times New Roman" w:cs="Times New Roman"/>
            <w:color w:val="0000FF"/>
            <w:sz w:val="24"/>
            <w:szCs w:val="24"/>
          </w:rPr>
          <w:t>абзаце втором подпункта "б" пункта 11</w:t>
        </w:r>
      </w:hyperlink>
      <w:r w:rsidRPr="00AF51B8">
        <w:rPr>
          <w:rFonts w:ascii="Times New Roman" w:hAnsi="Times New Roman" w:cs="Times New Roman"/>
          <w:sz w:val="24"/>
          <w:szCs w:val="24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</w:t>
      </w:r>
      <w:proofErr w:type="gramEnd"/>
      <w:r w:rsidRPr="00AF51B8">
        <w:rPr>
          <w:rFonts w:ascii="Times New Roman" w:hAnsi="Times New Roman" w:cs="Times New Roman"/>
          <w:sz w:val="24"/>
          <w:szCs w:val="24"/>
        </w:rPr>
        <w:t xml:space="preserve"> рабочего дня, следующего за днем проведения соответствующего заседания комиссии.</w:t>
      </w:r>
    </w:p>
    <w:p w:rsidR="008270C5" w:rsidRPr="00AF51B8" w:rsidRDefault="008270C5" w:rsidP="008270C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1B8">
        <w:rPr>
          <w:rFonts w:ascii="Times New Roman" w:hAnsi="Times New Roman" w:cs="Times New Roman"/>
          <w:sz w:val="24"/>
          <w:szCs w:val="24"/>
        </w:rPr>
        <w:t>33.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управлением кадров местной администрации городского поселения Нарткала.</w:t>
      </w:r>
    </w:p>
    <w:p w:rsidR="008270C5" w:rsidRPr="00AF51B8" w:rsidRDefault="008270C5" w:rsidP="008270C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70C5" w:rsidRPr="00AF51B8" w:rsidRDefault="008270C5" w:rsidP="008270C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70C5" w:rsidRDefault="008270C5" w:rsidP="008270C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0C5" w:rsidRDefault="008270C5" w:rsidP="008270C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0C5" w:rsidRDefault="008270C5" w:rsidP="008270C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0C5" w:rsidRDefault="008270C5" w:rsidP="008270C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0C5" w:rsidRDefault="008270C5" w:rsidP="008270C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0C5" w:rsidRDefault="008270C5" w:rsidP="008270C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0C5" w:rsidRDefault="008270C5" w:rsidP="008270C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0C5" w:rsidRDefault="008270C5" w:rsidP="008270C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4" w:name="_GoBack"/>
      <w:bookmarkEnd w:id="24"/>
    </w:p>
    <w:sectPr w:rsidR="00827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81E"/>
    <w:rsid w:val="00000818"/>
    <w:rsid w:val="00005FC3"/>
    <w:rsid w:val="000068DB"/>
    <w:rsid w:val="00013DF2"/>
    <w:rsid w:val="00014126"/>
    <w:rsid w:val="00016C11"/>
    <w:rsid w:val="00016E87"/>
    <w:rsid w:val="00021138"/>
    <w:rsid w:val="00025503"/>
    <w:rsid w:val="00025D59"/>
    <w:rsid w:val="00027E23"/>
    <w:rsid w:val="00030A36"/>
    <w:rsid w:val="0003118B"/>
    <w:rsid w:val="0003471C"/>
    <w:rsid w:val="00040459"/>
    <w:rsid w:val="00041EF5"/>
    <w:rsid w:val="000455AF"/>
    <w:rsid w:val="00052248"/>
    <w:rsid w:val="000530A3"/>
    <w:rsid w:val="000576A3"/>
    <w:rsid w:val="00057F2D"/>
    <w:rsid w:val="00060820"/>
    <w:rsid w:val="0006084B"/>
    <w:rsid w:val="00060CAB"/>
    <w:rsid w:val="000628D7"/>
    <w:rsid w:val="00063DB2"/>
    <w:rsid w:val="00070170"/>
    <w:rsid w:val="00070D62"/>
    <w:rsid w:val="00076E59"/>
    <w:rsid w:val="00081650"/>
    <w:rsid w:val="000816A2"/>
    <w:rsid w:val="00082520"/>
    <w:rsid w:val="000853FD"/>
    <w:rsid w:val="00085869"/>
    <w:rsid w:val="000866B6"/>
    <w:rsid w:val="000925FB"/>
    <w:rsid w:val="00093033"/>
    <w:rsid w:val="00093EDC"/>
    <w:rsid w:val="000964D9"/>
    <w:rsid w:val="000A2D1D"/>
    <w:rsid w:val="000A3AB2"/>
    <w:rsid w:val="000A53FD"/>
    <w:rsid w:val="000A7FD7"/>
    <w:rsid w:val="000B0134"/>
    <w:rsid w:val="000B419C"/>
    <w:rsid w:val="000B656E"/>
    <w:rsid w:val="000B7AC9"/>
    <w:rsid w:val="000C3942"/>
    <w:rsid w:val="000D31E6"/>
    <w:rsid w:val="000D462E"/>
    <w:rsid w:val="000D5AE4"/>
    <w:rsid w:val="000D6527"/>
    <w:rsid w:val="000E11E1"/>
    <w:rsid w:val="000E432C"/>
    <w:rsid w:val="000E5A1A"/>
    <w:rsid w:val="000E6BFB"/>
    <w:rsid w:val="000F0E2A"/>
    <w:rsid w:val="000F168B"/>
    <w:rsid w:val="000F73CD"/>
    <w:rsid w:val="00100997"/>
    <w:rsid w:val="001012F7"/>
    <w:rsid w:val="001039D6"/>
    <w:rsid w:val="00105200"/>
    <w:rsid w:val="00111CA9"/>
    <w:rsid w:val="00114616"/>
    <w:rsid w:val="00117A1A"/>
    <w:rsid w:val="00122678"/>
    <w:rsid w:val="00126806"/>
    <w:rsid w:val="001303D0"/>
    <w:rsid w:val="00132D0A"/>
    <w:rsid w:val="0013384B"/>
    <w:rsid w:val="0013435B"/>
    <w:rsid w:val="00134687"/>
    <w:rsid w:val="00135CF6"/>
    <w:rsid w:val="00135FFA"/>
    <w:rsid w:val="001361DB"/>
    <w:rsid w:val="001370F2"/>
    <w:rsid w:val="00137241"/>
    <w:rsid w:val="00145AAD"/>
    <w:rsid w:val="0014783E"/>
    <w:rsid w:val="00150262"/>
    <w:rsid w:val="00154BAC"/>
    <w:rsid w:val="00155A4F"/>
    <w:rsid w:val="00160F3B"/>
    <w:rsid w:val="00164C22"/>
    <w:rsid w:val="0016591A"/>
    <w:rsid w:val="00167B43"/>
    <w:rsid w:val="00167D5B"/>
    <w:rsid w:val="00171FF9"/>
    <w:rsid w:val="00172570"/>
    <w:rsid w:val="0017522C"/>
    <w:rsid w:val="00175B09"/>
    <w:rsid w:val="0017683B"/>
    <w:rsid w:val="001826A3"/>
    <w:rsid w:val="00183074"/>
    <w:rsid w:val="00185A0F"/>
    <w:rsid w:val="0019072B"/>
    <w:rsid w:val="0019460A"/>
    <w:rsid w:val="00196111"/>
    <w:rsid w:val="001A1372"/>
    <w:rsid w:val="001A1F16"/>
    <w:rsid w:val="001A3969"/>
    <w:rsid w:val="001A6323"/>
    <w:rsid w:val="001A6425"/>
    <w:rsid w:val="001A6877"/>
    <w:rsid w:val="001B4D26"/>
    <w:rsid w:val="001B67CC"/>
    <w:rsid w:val="001C1F3D"/>
    <w:rsid w:val="001C55B4"/>
    <w:rsid w:val="001D439F"/>
    <w:rsid w:val="001D50D9"/>
    <w:rsid w:val="001E228E"/>
    <w:rsid w:val="001E485D"/>
    <w:rsid w:val="001E490C"/>
    <w:rsid w:val="001E646D"/>
    <w:rsid w:val="001E6BC1"/>
    <w:rsid w:val="001E71C2"/>
    <w:rsid w:val="001F0466"/>
    <w:rsid w:val="001F13F4"/>
    <w:rsid w:val="001F436C"/>
    <w:rsid w:val="001F6C7E"/>
    <w:rsid w:val="0020291B"/>
    <w:rsid w:val="002070B9"/>
    <w:rsid w:val="002074AC"/>
    <w:rsid w:val="00210F87"/>
    <w:rsid w:val="00211B13"/>
    <w:rsid w:val="00215234"/>
    <w:rsid w:val="00221673"/>
    <w:rsid w:val="00230693"/>
    <w:rsid w:val="002332EC"/>
    <w:rsid w:val="00233417"/>
    <w:rsid w:val="00240D2A"/>
    <w:rsid w:val="0024109D"/>
    <w:rsid w:val="00245783"/>
    <w:rsid w:val="00246C3A"/>
    <w:rsid w:val="00247990"/>
    <w:rsid w:val="00250D81"/>
    <w:rsid w:val="002511E6"/>
    <w:rsid w:val="00251D6A"/>
    <w:rsid w:val="0025293F"/>
    <w:rsid w:val="0025315B"/>
    <w:rsid w:val="00265E77"/>
    <w:rsid w:val="00277C24"/>
    <w:rsid w:val="00284864"/>
    <w:rsid w:val="00284DA8"/>
    <w:rsid w:val="00284F66"/>
    <w:rsid w:val="002876F6"/>
    <w:rsid w:val="00293FB5"/>
    <w:rsid w:val="00294D20"/>
    <w:rsid w:val="002957E0"/>
    <w:rsid w:val="00296133"/>
    <w:rsid w:val="002A2726"/>
    <w:rsid w:val="002A3326"/>
    <w:rsid w:val="002B3D14"/>
    <w:rsid w:val="002B59B4"/>
    <w:rsid w:val="002C3346"/>
    <w:rsid w:val="002C528A"/>
    <w:rsid w:val="002C7919"/>
    <w:rsid w:val="002D6CA9"/>
    <w:rsid w:val="002E0617"/>
    <w:rsid w:val="002E1B5B"/>
    <w:rsid w:val="002E6D38"/>
    <w:rsid w:val="002F46DC"/>
    <w:rsid w:val="002F5290"/>
    <w:rsid w:val="002F7800"/>
    <w:rsid w:val="0030107D"/>
    <w:rsid w:val="0031339D"/>
    <w:rsid w:val="00313B65"/>
    <w:rsid w:val="0031521C"/>
    <w:rsid w:val="0031585E"/>
    <w:rsid w:val="0032087C"/>
    <w:rsid w:val="0032149F"/>
    <w:rsid w:val="0032390E"/>
    <w:rsid w:val="00324DC5"/>
    <w:rsid w:val="00325723"/>
    <w:rsid w:val="003345B6"/>
    <w:rsid w:val="00342225"/>
    <w:rsid w:val="00343BF2"/>
    <w:rsid w:val="003503B7"/>
    <w:rsid w:val="0035317C"/>
    <w:rsid w:val="0036024E"/>
    <w:rsid w:val="00363824"/>
    <w:rsid w:val="0036611D"/>
    <w:rsid w:val="00367799"/>
    <w:rsid w:val="0036784A"/>
    <w:rsid w:val="00370468"/>
    <w:rsid w:val="0037197E"/>
    <w:rsid w:val="003772CA"/>
    <w:rsid w:val="0038388B"/>
    <w:rsid w:val="003850FD"/>
    <w:rsid w:val="00390C01"/>
    <w:rsid w:val="00390E7E"/>
    <w:rsid w:val="00391DE5"/>
    <w:rsid w:val="003926C8"/>
    <w:rsid w:val="00394988"/>
    <w:rsid w:val="00395AC6"/>
    <w:rsid w:val="00395CCF"/>
    <w:rsid w:val="003A0BDE"/>
    <w:rsid w:val="003A0F28"/>
    <w:rsid w:val="003A2BF1"/>
    <w:rsid w:val="003A35B5"/>
    <w:rsid w:val="003B04E3"/>
    <w:rsid w:val="003B09B6"/>
    <w:rsid w:val="003B155F"/>
    <w:rsid w:val="003B171B"/>
    <w:rsid w:val="003B1B6A"/>
    <w:rsid w:val="003C5B16"/>
    <w:rsid w:val="003C7A69"/>
    <w:rsid w:val="003D1C17"/>
    <w:rsid w:val="003D4309"/>
    <w:rsid w:val="003E09E4"/>
    <w:rsid w:val="003E1725"/>
    <w:rsid w:val="003E7796"/>
    <w:rsid w:val="003E7A59"/>
    <w:rsid w:val="003F0B80"/>
    <w:rsid w:val="003F103D"/>
    <w:rsid w:val="003F2561"/>
    <w:rsid w:val="003F2861"/>
    <w:rsid w:val="003F4406"/>
    <w:rsid w:val="003F48C7"/>
    <w:rsid w:val="003F52DA"/>
    <w:rsid w:val="003F5648"/>
    <w:rsid w:val="003F5F71"/>
    <w:rsid w:val="003F6280"/>
    <w:rsid w:val="00411F7B"/>
    <w:rsid w:val="00412C63"/>
    <w:rsid w:val="00412F26"/>
    <w:rsid w:val="004150F8"/>
    <w:rsid w:val="004177A5"/>
    <w:rsid w:val="00420B6B"/>
    <w:rsid w:val="004244CC"/>
    <w:rsid w:val="004252F2"/>
    <w:rsid w:val="0042585A"/>
    <w:rsid w:val="0042694E"/>
    <w:rsid w:val="00430556"/>
    <w:rsid w:val="00430E69"/>
    <w:rsid w:val="00430E7D"/>
    <w:rsid w:val="00431532"/>
    <w:rsid w:val="004332CA"/>
    <w:rsid w:val="00436F95"/>
    <w:rsid w:val="00440D8A"/>
    <w:rsid w:val="00442784"/>
    <w:rsid w:val="00443BF0"/>
    <w:rsid w:val="00446959"/>
    <w:rsid w:val="00450721"/>
    <w:rsid w:val="0045327F"/>
    <w:rsid w:val="004564E6"/>
    <w:rsid w:val="00461DD6"/>
    <w:rsid w:val="004640E8"/>
    <w:rsid w:val="0046550B"/>
    <w:rsid w:val="004668C0"/>
    <w:rsid w:val="0047347F"/>
    <w:rsid w:val="00483AC8"/>
    <w:rsid w:val="00486A79"/>
    <w:rsid w:val="00490F0B"/>
    <w:rsid w:val="00492AC4"/>
    <w:rsid w:val="00496721"/>
    <w:rsid w:val="004971AE"/>
    <w:rsid w:val="004A74F4"/>
    <w:rsid w:val="004B1195"/>
    <w:rsid w:val="004B44F7"/>
    <w:rsid w:val="004B7F72"/>
    <w:rsid w:val="004C0CA7"/>
    <w:rsid w:val="004C5E94"/>
    <w:rsid w:val="004C5FB7"/>
    <w:rsid w:val="004C6B05"/>
    <w:rsid w:val="004D546C"/>
    <w:rsid w:val="004D69E2"/>
    <w:rsid w:val="004E1EB2"/>
    <w:rsid w:val="004F12EA"/>
    <w:rsid w:val="004F6294"/>
    <w:rsid w:val="004F69E0"/>
    <w:rsid w:val="004F6AAF"/>
    <w:rsid w:val="004F727E"/>
    <w:rsid w:val="00502783"/>
    <w:rsid w:val="005121AD"/>
    <w:rsid w:val="00515668"/>
    <w:rsid w:val="005215D6"/>
    <w:rsid w:val="0052265E"/>
    <w:rsid w:val="00525EF0"/>
    <w:rsid w:val="0053050A"/>
    <w:rsid w:val="005306F1"/>
    <w:rsid w:val="005370F8"/>
    <w:rsid w:val="00537159"/>
    <w:rsid w:val="00540338"/>
    <w:rsid w:val="00540405"/>
    <w:rsid w:val="00541636"/>
    <w:rsid w:val="00547A0B"/>
    <w:rsid w:val="00551400"/>
    <w:rsid w:val="005522DF"/>
    <w:rsid w:val="0055495D"/>
    <w:rsid w:val="00555629"/>
    <w:rsid w:val="00556739"/>
    <w:rsid w:val="00560B92"/>
    <w:rsid w:val="00563DBE"/>
    <w:rsid w:val="005641D6"/>
    <w:rsid w:val="00567D21"/>
    <w:rsid w:val="00572704"/>
    <w:rsid w:val="005773D8"/>
    <w:rsid w:val="00577FC0"/>
    <w:rsid w:val="00583147"/>
    <w:rsid w:val="00584D14"/>
    <w:rsid w:val="00585185"/>
    <w:rsid w:val="00586E1D"/>
    <w:rsid w:val="00590946"/>
    <w:rsid w:val="0059497D"/>
    <w:rsid w:val="00595E1C"/>
    <w:rsid w:val="00596EB4"/>
    <w:rsid w:val="005A3261"/>
    <w:rsid w:val="005A3325"/>
    <w:rsid w:val="005A6317"/>
    <w:rsid w:val="005B3E98"/>
    <w:rsid w:val="005C0517"/>
    <w:rsid w:val="005C0A24"/>
    <w:rsid w:val="005C0BEC"/>
    <w:rsid w:val="005D0267"/>
    <w:rsid w:val="005D357B"/>
    <w:rsid w:val="005D7878"/>
    <w:rsid w:val="005E514D"/>
    <w:rsid w:val="005E7030"/>
    <w:rsid w:val="005F5898"/>
    <w:rsid w:val="005F7CF7"/>
    <w:rsid w:val="006018FC"/>
    <w:rsid w:val="00603A8F"/>
    <w:rsid w:val="00605A94"/>
    <w:rsid w:val="00607935"/>
    <w:rsid w:val="00610E64"/>
    <w:rsid w:val="006112FE"/>
    <w:rsid w:val="00612A83"/>
    <w:rsid w:val="006151CF"/>
    <w:rsid w:val="00615B8E"/>
    <w:rsid w:val="006169C4"/>
    <w:rsid w:val="00616F18"/>
    <w:rsid w:val="00621CBF"/>
    <w:rsid w:val="00624E94"/>
    <w:rsid w:val="00634AD4"/>
    <w:rsid w:val="006408F1"/>
    <w:rsid w:val="00647124"/>
    <w:rsid w:val="006514EF"/>
    <w:rsid w:val="00653D64"/>
    <w:rsid w:val="006577FA"/>
    <w:rsid w:val="0066039D"/>
    <w:rsid w:val="006653DE"/>
    <w:rsid w:val="00675B35"/>
    <w:rsid w:val="0067681B"/>
    <w:rsid w:val="006768EA"/>
    <w:rsid w:val="0068571F"/>
    <w:rsid w:val="00693D0F"/>
    <w:rsid w:val="00695989"/>
    <w:rsid w:val="0069683D"/>
    <w:rsid w:val="006A26EF"/>
    <w:rsid w:val="006A38D2"/>
    <w:rsid w:val="006A4A88"/>
    <w:rsid w:val="006A686F"/>
    <w:rsid w:val="006B06C3"/>
    <w:rsid w:val="006B222C"/>
    <w:rsid w:val="006B586B"/>
    <w:rsid w:val="006B782E"/>
    <w:rsid w:val="006C072E"/>
    <w:rsid w:val="006C767D"/>
    <w:rsid w:val="006D304E"/>
    <w:rsid w:val="006D4980"/>
    <w:rsid w:val="006D7E2C"/>
    <w:rsid w:val="006F09F8"/>
    <w:rsid w:val="006F7B50"/>
    <w:rsid w:val="00700231"/>
    <w:rsid w:val="00700309"/>
    <w:rsid w:val="0070141D"/>
    <w:rsid w:val="0070218C"/>
    <w:rsid w:val="0070301E"/>
    <w:rsid w:val="007036E6"/>
    <w:rsid w:val="00704AF2"/>
    <w:rsid w:val="00710981"/>
    <w:rsid w:val="00733A0B"/>
    <w:rsid w:val="00735630"/>
    <w:rsid w:val="00735A96"/>
    <w:rsid w:val="00736E3C"/>
    <w:rsid w:val="007376FB"/>
    <w:rsid w:val="007414D5"/>
    <w:rsid w:val="00741BC2"/>
    <w:rsid w:val="00742834"/>
    <w:rsid w:val="00743069"/>
    <w:rsid w:val="0074372D"/>
    <w:rsid w:val="00744B81"/>
    <w:rsid w:val="00751D2D"/>
    <w:rsid w:val="00760006"/>
    <w:rsid w:val="00760880"/>
    <w:rsid w:val="007618C2"/>
    <w:rsid w:val="0076253C"/>
    <w:rsid w:val="0076301C"/>
    <w:rsid w:val="00764AA5"/>
    <w:rsid w:val="007716BD"/>
    <w:rsid w:val="00780E1F"/>
    <w:rsid w:val="00781356"/>
    <w:rsid w:val="0078580C"/>
    <w:rsid w:val="00785ABF"/>
    <w:rsid w:val="0078747A"/>
    <w:rsid w:val="00790AFD"/>
    <w:rsid w:val="00791CBE"/>
    <w:rsid w:val="00794336"/>
    <w:rsid w:val="007955B9"/>
    <w:rsid w:val="00797B27"/>
    <w:rsid w:val="007A5480"/>
    <w:rsid w:val="007B2060"/>
    <w:rsid w:val="007B4BF7"/>
    <w:rsid w:val="007B4E42"/>
    <w:rsid w:val="007C149A"/>
    <w:rsid w:val="007C2182"/>
    <w:rsid w:val="007C22C6"/>
    <w:rsid w:val="007C636F"/>
    <w:rsid w:val="007C6704"/>
    <w:rsid w:val="007D3D65"/>
    <w:rsid w:val="007D5F49"/>
    <w:rsid w:val="007E113B"/>
    <w:rsid w:val="007E2DFC"/>
    <w:rsid w:val="007E428C"/>
    <w:rsid w:val="007F7B0C"/>
    <w:rsid w:val="0080489B"/>
    <w:rsid w:val="00805937"/>
    <w:rsid w:val="00816586"/>
    <w:rsid w:val="008179D9"/>
    <w:rsid w:val="00821DE0"/>
    <w:rsid w:val="00823710"/>
    <w:rsid w:val="008270C5"/>
    <w:rsid w:val="0082726D"/>
    <w:rsid w:val="00827463"/>
    <w:rsid w:val="00830F3F"/>
    <w:rsid w:val="00831C4E"/>
    <w:rsid w:val="00835DF0"/>
    <w:rsid w:val="00836CFA"/>
    <w:rsid w:val="00837691"/>
    <w:rsid w:val="00837BA1"/>
    <w:rsid w:val="0084098A"/>
    <w:rsid w:val="00840F97"/>
    <w:rsid w:val="00841B65"/>
    <w:rsid w:val="00844355"/>
    <w:rsid w:val="00847233"/>
    <w:rsid w:val="0084798C"/>
    <w:rsid w:val="00847D00"/>
    <w:rsid w:val="00853BA9"/>
    <w:rsid w:val="008543AB"/>
    <w:rsid w:val="00862D7C"/>
    <w:rsid w:val="00862D8C"/>
    <w:rsid w:val="0086461E"/>
    <w:rsid w:val="0086508F"/>
    <w:rsid w:val="00865750"/>
    <w:rsid w:val="008663C0"/>
    <w:rsid w:val="00866D94"/>
    <w:rsid w:val="008673C4"/>
    <w:rsid w:val="00874814"/>
    <w:rsid w:val="0087577E"/>
    <w:rsid w:val="00875DAB"/>
    <w:rsid w:val="00880C5F"/>
    <w:rsid w:val="00887796"/>
    <w:rsid w:val="00891C00"/>
    <w:rsid w:val="008926B4"/>
    <w:rsid w:val="00893FEB"/>
    <w:rsid w:val="0089464F"/>
    <w:rsid w:val="00894F32"/>
    <w:rsid w:val="00897781"/>
    <w:rsid w:val="008A192D"/>
    <w:rsid w:val="008B1BED"/>
    <w:rsid w:val="008B3FC0"/>
    <w:rsid w:val="008B64E6"/>
    <w:rsid w:val="008B7761"/>
    <w:rsid w:val="008B79B8"/>
    <w:rsid w:val="008B7E10"/>
    <w:rsid w:val="008C6925"/>
    <w:rsid w:val="008C7184"/>
    <w:rsid w:val="008D32FA"/>
    <w:rsid w:val="008D3F71"/>
    <w:rsid w:val="008D4CD3"/>
    <w:rsid w:val="008D7508"/>
    <w:rsid w:val="008E00E7"/>
    <w:rsid w:val="008E1F5B"/>
    <w:rsid w:val="008E4C5F"/>
    <w:rsid w:val="008E6F3D"/>
    <w:rsid w:val="008F088A"/>
    <w:rsid w:val="008F3EA5"/>
    <w:rsid w:val="008F590B"/>
    <w:rsid w:val="008F5E45"/>
    <w:rsid w:val="008F7BE0"/>
    <w:rsid w:val="009004C2"/>
    <w:rsid w:val="0090092B"/>
    <w:rsid w:val="00903167"/>
    <w:rsid w:val="00912F48"/>
    <w:rsid w:val="00923480"/>
    <w:rsid w:val="00927E22"/>
    <w:rsid w:val="009305C2"/>
    <w:rsid w:val="00932C3E"/>
    <w:rsid w:val="00933BF9"/>
    <w:rsid w:val="0093488B"/>
    <w:rsid w:val="00943DAA"/>
    <w:rsid w:val="00945EB1"/>
    <w:rsid w:val="0095468C"/>
    <w:rsid w:val="00955A83"/>
    <w:rsid w:val="00956A01"/>
    <w:rsid w:val="009576D2"/>
    <w:rsid w:val="009660A1"/>
    <w:rsid w:val="00967BEF"/>
    <w:rsid w:val="00970197"/>
    <w:rsid w:val="0097308E"/>
    <w:rsid w:val="0097495D"/>
    <w:rsid w:val="00976B21"/>
    <w:rsid w:val="009803D5"/>
    <w:rsid w:val="00980C69"/>
    <w:rsid w:val="0098154F"/>
    <w:rsid w:val="00982790"/>
    <w:rsid w:val="00983FD3"/>
    <w:rsid w:val="00995F3D"/>
    <w:rsid w:val="009A0897"/>
    <w:rsid w:val="009A3A52"/>
    <w:rsid w:val="009A461D"/>
    <w:rsid w:val="009A530A"/>
    <w:rsid w:val="009A6487"/>
    <w:rsid w:val="009A7810"/>
    <w:rsid w:val="009B3858"/>
    <w:rsid w:val="009B6C16"/>
    <w:rsid w:val="009B70C8"/>
    <w:rsid w:val="009C171B"/>
    <w:rsid w:val="009C3101"/>
    <w:rsid w:val="009C333F"/>
    <w:rsid w:val="009C5436"/>
    <w:rsid w:val="009C7A18"/>
    <w:rsid w:val="009C7A2C"/>
    <w:rsid w:val="009D2AF8"/>
    <w:rsid w:val="009D3AD0"/>
    <w:rsid w:val="009E1028"/>
    <w:rsid w:val="009E1FF4"/>
    <w:rsid w:val="009E6028"/>
    <w:rsid w:val="009F12B3"/>
    <w:rsid w:val="009F2F5E"/>
    <w:rsid w:val="009F371B"/>
    <w:rsid w:val="009F52F2"/>
    <w:rsid w:val="009F7619"/>
    <w:rsid w:val="00A00EBC"/>
    <w:rsid w:val="00A046DD"/>
    <w:rsid w:val="00A050BA"/>
    <w:rsid w:val="00A11DC5"/>
    <w:rsid w:val="00A207CA"/>
    <w:rsid w:val="00A26EEF"/>
    <w:rsid w:val="00A37CD0"/>
    <w:rsid w:val="00A40CBB"/>
    <w:rsid w:val="00A42B64"/>
    <w:rsid w:val="00A44AC0"/>
    <w:rsid w:val="00A477A8"/>
    <w:rsid w:val="00A5253E"/>
    <w:rsid w:val="00A529AD"/>
    <w:rsid w:val="00A53E6B"/>
    <w:rsid w:val="00A61DDC"/>
    <w:rsid w:val="00A651CD"/>
    <w:rsid w:val="00A67137"/>
    <w:rsid w:val="00A71A12"/>
    <w:rsid w:val="00A7357D"/>
    <w:rsid w:val="00A7378D"/>
    <w:rsid w:val="00A74768"/>
    <w:rsid w:val="00A75C2F"/>
    <w:rsid w:val="00A8370D"/>
    <w:rsid w:val="00A855F6"/>
    <w:rsid w:val="00A9704C"/>
    <w:rsid w:val="00AA105B"/>
    <w:rsid w:val="00AB1CEE"/>
    <w:rsid w:val="00AB32F3"/>
    <w:rsid w:val="00AB3308"/>
    <w:rsid w:val="00AB3CB4"/>
    <w:rsid w:val="00AB510B"/>
    <w:rsid w:val="00AB5DF5"/>
    <w:rsid w:val="00AB61F4"/>
    <w:rsid w:val="00AC102E"/>
    <w:rsid w:val="00AC4A87"/>
    <w:rsid w:val="00AD1E89"/>
    <w:rsid w:val="00AD6453"/>
    <w:rsid w:val="00AD6B4D"/>
    <w:rsid w:val="00AE6B2B"/>
    <w:rsid w:val="00AF10FD"/>
    <w:rsid w:val="00AF5C71"/>
    <w:rsid w:val="00B00DB9"/>
    <w:rsid w:val="00B00EAA"/>
    <w:rsid w:val="00B01B83"/>
    <w:rsid w:val="00B04615"/>
    <w:rsid w:val="00B04880"/>
    <w:rsid w:val="00B10B11"/>
    <w:rsid w:val="00B123A3"/>
    <w:rsid w:val="00B13DDF"/>
    <w:rsid w:val="00B153E0"/>
    <w:rsid w:val="00B16EDA"/>
    <w:rsid w:val="00B16EE9"/>
    <w:rsid w:val="00B177B3"/>
    <w:rsid w:val="00B179A6"/>
    <w:rsid w:val="00B218FD"/>
    <w:rsid w:val="00B21A93"/>
    <w:rsid w:val="00B240BF"/>
    <w:rsid w:val="00B254D6"/>
    <w:rsid w:val="00B272A9"/>
    <w:rsid w:val="00B30023"/>
    <w:rsid w:val="00B30734"/>
    <w:rsid w:val="00B30C40"/>
    <w:rsid w:val="00B3197B"/>
    <w:rsid w:val="00B343BE"/>
    <w:rsid w:val="00B35834"/>
    <w:rsid w:val="00B3675F"/>
    <w:rsid w:val="00B368B0"/>
    <w:rsid w:val="00B40B61"/>
    <w:rsid w:val="00B46BA6"/>
    <w:rsid w:val="00B53DC5"/>
    <w:rsid w:val="00B66EB5"/>
    <w:rsid w:val="00B73B1D"/>
    <w:rsid w:val="00B7780F"/>
    <w:rsid w:val="00B77BE9"/>
    <w:rsid w:val="00B84202"/>
    <w:rsid w:val="00B930B1"/>
    <w:rsid w:val="00B937CD"/>
    <w:rsid w:val="00B96F4A"/>
    <w:rsid w:val="00B979C6"/>
    <w:rsid w:val="00BA1D5D"/>
    <w:rsid w:val="00BA7025"/>
    <w:rsid w:val="00BA705C"/>
    <w:rsid w:val="00BB1540"/>
    <w:rsid w:val="00BB2ADA"/>
    <w:rsid w:val="00BB4919"/>
    <w:rsid w:val="00BB4BCA"/>
    <w:rsid w:val="00BB5823"/>
    <w:rsid w:val="00BB654B"/>
    <w:rsid w:val="00BC1F0A"/>
    <w:rsid w:val="00BC6A12"/>
    <w:rsid w:val="00BC7F5C"/>
    <w:rsid w:val="00BD159A"/>
    <w:rsid w:val="00BD3800"/>
    <w:rsid w:val="00BD41F6"/>
    <w:rsid w:val="00BD5A71"/>
    <w:rsid w:val="00BD7136"/>
    <w:rsid w:val="00BD74CF"/>
    <w:rsid w:val="00BE16D1"/>
    <w:rsid w:val="00BE27C5"/>
    <w:rsid w:val="00BE6967"/>
    <w:rsid w:val="00BE69CC"/>
    <w:rsid w:val="00BF41BF"/>
    <w:rsid w:val="00BF4437"/>
    <w:rsid w:val="00BF46EC"/>
    <w:rsid w:val="00C021E4"/>
    <w:rsid w:val="00C03318"/>
    <w:rsid w:val="00C03F39"/>
    <w:rsid w:val="00C03F8C"/>
    <w:rsid w:val="00C05131"/>
    <w:rsid w:val="00C077D7"/>
    <w:rsid w:val="00C1207E"/>
    <w:rsid w:val="00C123B6"/>
    <w:rsid w:val="00C200BA"/>
    <w:rsid w:val="00C2018F"/>
    <w:rsid w:val="00C21E82"/>
    <w:rsid w:val="00C22AC7"/>
    <w:rsid w:val="00C2396D"/>
    <w:rsid w:val="00C23A39"/>
    <w:rsid w:val="00C24350"/>
    <w:rsid w:val="00C243A5"/>
    <w:rsid w:val="00C27CFB"/>
    <w:rsid w:val="00C324AF"/>
    <w:rsid w:val="00C33F09"/>
    <w:rsid w:val="00C368C1"/>
    <w:rsid w:val="00C41150"/>
    <w:rsid w:val="00C46FF5"/>
    <w:rsid w:val="00C47116"/>
    <w:rsid w:val="00C50F19"/>
    <w:rsid w:val="00C52C9B"/>
    <w:rsid w:val="00C53252"/>
    <w:rsid w:val="00C5693D"/>
    <w:rsid w:val="00C61556"/>
    <w:rsid w:val="00C62B70"/>
    <w:rsid w:val="00C73468"/>
    <w:rsid w:val="00C7675C"/>
    <w:rsid w:val="00C76C37"/>
    <w:rsid w:val="00C83DFE"/>
    <w:rsid w:val="00C8489B"/>
    <w:rsid w:val="00C919D1"/>
    <w:rsid w:val="00C92848"/>
    <w:rsid w:val="00C9290D"/>
    <w:rsid w:val="00C94020"/>
    <w:rsid w:val="00C9465A"/>
    <w:rsid w:val="00CA3DF5"/>
    <w:rsid w:val="00CB14B2"/>
    <w:rsid w:val="00CB28DF"/>
    <w:rsid w:val="00CB4193"/>
    <w:rsid w:val="00CB51CC"/>
    <w:rsid w:val="00CB73F7"/>
    <w:rsid w:val="00CC15F8"/>
    <w:rsid w:val="00CC2A6D"/>
    <w:rsid w:val="00CC6A10"/>
    <w:rsid w:val="00CC7425"/>
    <w:rsid w:val="00CD06C1"/>
    <w:rsid w:val="00CD0D37"/>
    <w:rsid w:val="00CD5CF2"/>
    <w:rsid w:val="00CD73D0"/>
    <w:rsid w:val="00CE36DF"/>
    <w:rsid w:val="00CE3A07"/>
    <w:rsid w:val="00CE536F"/>
    <w:rsid w:val="00CE59C7"/>
    <w:rsid w:val="00CF5C13"/>
    <w:rsid w:val="00CF754A"/>
    <w:rsid w:val="00D03CBE"/>
    <w:rsid w:val="00D048DB"/>
    <w:rsid w:val="00D16920"/>
    <w:rsid w:val="00D20BE0"/>
    <w:rsid w:val="00D20D83"/>
    <w:rsid w:val="00D224E4"/>
    <w:rsid w:val="00D25090"/>
    <w:rsid w:val="00D3151F"/>
    <w:rsid w:val="00D326DA"/>
    <w:rsid w:val="00D355C0"/>
    <w:rsid w:val="00D35740"/>
    <w:rsid w:val="00D37A7A"/>
    <w:rsid w:val="00D4062E"/>
    <w:rsid w:val="00D40939"/>
    <w:rsid w:val="00D47F60"/>
    <w:rsid w:val="00D53615"/>
    <w:rsid w:val="00D5381E"/>
    <w:rsid w:val="00D54831"/>
    <w:rsid w:val="00D56636"/>
    <w:rsid w:val="00D573E3"/>
    <w:rsid w:val="00D62C2D"/>
    <w:rsid w:val="00D8673A"/>
    <w:rsid w:val="00D9739D"/>
    <w:rsid w:val="00DA3AA3"/>
    <w:rsid w:val="00DA71D9"/>
    <w:rsid w:val="00DA7AF3"/>
    <w:rsid w:val="00DB0225"/>
    <w:rsid w:val="00DB101F"/>
    <w:rsid w:val="00DB10E0"/>
    <w:rsid w:val="00DB2BF4"/>
    <w:rsid w:val="00DB486B"/>
    <w:rsid w:val="00DB5B1C"/>
    <w:rsid w:val="00DB63C1"/>
    <w:rsid w:val="00DC0F98"/>
    <w:rsid w:val="00DC66B0"/>
    <w:rsid w:val="00DC788F"/>
    <w:rsid w:val="00DD0E1F"/>
    <w:rsid w:val="00DD0E26"/>
    <w:rsid w:val="00DD6B3D"/>
    <w:rsid w:val="00DE7DC9"/>
    <w:rsid w:val="00DF0ED2"/>
    <w:rsid w:val="00DF1862"/>
    <w:rsid w:val="00DF2DBD"/>
    <w:rsid w:val="00DF7423"/>
    <w:rsid w:val="00E02DCF"/>
    <w:rsid w:val="00E0534D"/>
    <w:rsid w:val="00E05ADC"/>
    <w:rsid w:val="00E068E3"/>
    <w:rsid w:val="00E06B24"/>
    <w:rsid w:val="00E07E94"/>
    <w:rsid w:val="00E10862"/>
    <w:rsid w:val="00E228D3"/>
    <w:rsid w:val="00E32402"/>
    <w:rsid w:val="00E33785"/>
    <w:rsid w:val="00E36A4F"/>
    <w:rsid w:val="00E36C89"/>
    <w:rsid w:val="00E37088"/>
    <w:rsid w:val="00E42DBD"/>
    <w:rsid w:val="00E478F0"/>
    <w:rsid w:val="00E51FF7"/>
    <w:rsid w:val="00E53F5F"/>
    <w:rsid w:val="00E5705A"/>
    <w:rsid w:val="00E63147"/>
    <w:rsid w:val="00E65855"/>
    <w:rsid w:val="00E66107"/>
    <w:rsid w:val="00E70A76"/>
    <w:rsid w:val="00E70F91"/>
    <w:rsid w:val="00E74C63"/>
    <w:rsid w:val="00E75BB4"/>
    <w:rsid w:val="00E7659D"/>
    <w:rsid w:val="00E77071"/>
    <w:rsid w:val="00E80727"/>
    <w:rsid w:val="00E808DC"/>
    <w:rsid w:val="00E84822"/>
    <w:rsid w:val="00E860E1"/>
    <w:rsid w:val="00E94643"/>
    <w:rsid w:val="00E954FD"/>
    <w:rsid w:val="00EA4053"/>
    <w:rsid w:val="00EB476A"/>
    <w:rsid w:val="00EC4651"/>
    <w:rsid w:val="00ED3EA9"/>
    <w:rsid w:val="00EE1309"/>
    <w:rsid w:val="00EE1FDE"/>
    <w:rsid w:val="00EE31E5"/>
    <w:rsid w:val="00EE3552"/>
    <w:rsid w:val="00EE35EE"/>
    <w:rsid w:val="00EE78B1"/>
    <w:rsid w:val="00EF158B"/>
    <w:rsid w:val="00EF2594"/>
    <w:rsid w:val="00EF2D03"/>
    <w:rsid w:val="00EF47DF"/>
    <w:rsid w:val="00EF56B7"/>
    <w:rsid w:val="00EF7213"/>
    <w:rsid w:val="00F013C0"/>
    <w:rsid w:val="00F03B80"/>
    <w:rsid w:val="00F06897"/>
    <w:rsid w:val="00F1083C"/>
    <w:rsid w:val="00F11179"/>
    <w:rsid w:val="00F1154C"/>
    <w:rsid w:val="00F21687"/>
    <w:rsid w:val="00F223F8"/>
    <w:rsid w:val="00F249E9"/>
    <w:rsid w:val="00F27879"/>
    <w:rsid w:val="00F3132A"/>
    <w:rsid w:val="00F3266D"/>
    <w:rsid w:val="00F32F6D"/>
    <w:rsid w:val="00F3633A"/>
    <w:rsid w:val="00F36F6F"/>
    <w:rsid w:val="00F40C52"/>
    <w:rsid w:val="00F423AD"/>
    <w:rsid w:val="00F50A77"/>
    <w:rsid w:val="00F53EB8"/>
    <w:rsid w:val="00F61E09"/>
    <w:rsid w:val="00F6374C"/>
    <w:rsid w:val="00F672F8"/>
    <w:rsid w:val="00F72E3C"/>
    <w:rsid w:val="00F74287"/>
    <w:rsid w:val="00F765F1"/>
    <w:rsid w:val="00F81B0C"/>
    <w:rsid w:val="00F8465C"/>
    <w:rsid w:val="00F85AF7"/>
    <w:rsid w:val="00F87AD1"/>
    <w:rsid w:val="00F87C9D"/>
    <w:rsid w:val="00F9387C"/>
    <w:rsid w:val="00F974EA"/>
    <w:rsid w:val="00F97731"/>
    <w:rsid w:val="00FA0CA9"/>
    <w:rsid w:val="00FA1E67"/>
    <w:rsid w:val="00FA2C7A"/>
    <w:rsid w:val="00FA7A12"/>
    <w:rsid w:val="00FB2DBE"/>
    <w:rsid w:val="00FB43DA"/>
    <w:rsid w:val="00FB71FE"/>
    <w:rsid w:val="00FC0B9B"/>
    <w:rsid w:val="00FC63FC"/>
    <w:rsid w:val="00FC671E"/>
    <w:rsid w:val="00FC6E37"/>
    <w:rsid w:val="00FE0954"/>
    <w:rsid w:val="00FE1937"/>
    <w:rsid w:val="00FE3FBA"/>
    <w:rsid w:val="00FE52A9"/>
    <w:rsid w:val="00FE65A4"/>
    <w:rsid w:val="00FE6AA7"/>
    <w:rsid w:val="00FF11F8"/>
    <w:rsid w:val="00FF1AE4"/>
    <w:rsid w:val="00FF1E5D"/>
    <w:rsid w:val="00FF3A0A"/>
    <w:rsid w:val="00FF5C2B"/>
    <w:rsid w:val="00FF6CB5"/>
    <w:rsid w:val="00FF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0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270C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8270C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ConsPlusNormal0">
    <w:name w:val="ConsPlusNormal Знак"/>
    <w:link w:val="ConsPlusNormal"/>
    <w:rsid w:val="008270C5"/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27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70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0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270C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8270C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ConsPlusNormal0">
    <w:name w:val="ConsPlusNormal Знак"/>
    <w:link w:val="ConsPlusNormal"/>
    <w:rsid w:val="008270C5"/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27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70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C2C19DE05DCB09A3F9E714149E5F3F8D0A0CD672DD0B1D77CC9FBACBBC751F979D6177F36682329BCDD7C21406Ed8O" TargetMode="External"/><Relationship Id="rId13" Type="http://schemas.openxmlformats.org/officeDocument/2006/relationships/hyperlink" Target="consultantplus://offline/ref=9C2C19DE05DCB09A3F9E714149E5F3F8D0A3C66127D0B1D77CC9FBACBBC751F979D6177F36682329BCDD7C21406Ed8O" TargetMode="External"/><Relationship Id="rId18" Type="http://schemas.openxmlformats.org/officeDocument/2006/relationships/hyperlink" Target="consultantplus://offline/ref=9C2C19DE05DCB09A3F9E714149E5F3F8D0A3C66127D0B1D77CC9FBACBBC751F96BD64F73346B3C2AB6C82A7006BFBF01F3E701DD0FAD9FA760dAO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C2C19DE05DCB09A3F9E714149E5F3F8D7AAC06426DAB1D77CC9FBACBBC751F979D6177F36682329BCDD7C21406Ed8O" TargetMode="External"/><Relationship Id="rId7" Type="http://schemas.openxmlformats.org/officeDocument/2006/relationships/hyperlink" Target="consultantplus://offline/ref=9C2C19DE05DCB09A3F9E714149E5F3F8D0A1C66023D0B1D77CC9FBACBBC751F979D6177F36682329BCDD7C21406Ed8O" TargetMode="External"/><Relationship Id="rId12" Type="http://schemas.openxmlformats.org/officeDocument/2006/relationships/hyperlink" Target="consultantplus://offline/ref=9C2C19DE05DCB09A3F9E714149E5F3F8D7AAC06426DAB1D77CC9FBACBBC751F979D6177F36682329BCDD7C21406Ed8O" TargetMode="External"/><Relationship Id="rId17" Type="http://schemas.openxmlformats.org/officeDocument/2006/relationships/hyperlink" Target="consultantplus://offline/ref=9C2C19DE05DCB09A3F9E714149E5F3F8D0A0CD672DD0B1D77CC9FBACBBC751F96BD64F703C606979FA96732341F4B301EEFB00DD61d3O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C2C19DE05DCB09A3F9E714149E5F3F8D0A0CD672DD0B1D77CC9FBACBBC751F96BD64F703C606979FA96732341F4B301EEFB00DD61d3O" TargetMode="External"/><Relationship Id="rId20" Type="http://schemas.openxmlformats.org/officeDocument/2006/relationships/hyperlink" Target="consultantplus://offline/ref=9C2C19DE05DCB09A3F9E714149E5F3F8D7AAC06426DAB1D77CC9FBACBBC751F979D6177F36682329BCDD7C21406Ed8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C2C19DE05DCB09A3F9E714149E5F3F8D0A3C06322D9B1D77CC9FBACBBC751F979D6177F36682329BCDD7C21406Ed8O" TargetMode="External"/><Relationship Id="rId11" Type="http://schemas.openxmlformats.org/officeDocument/2006/relationships/hyperlink" Target="consultantplus://offline/ref=9C2C19DE05DCB09A3F9E714149E5F3F8D0A0CD672DD0B1D77CC9FBACBBC751F979D6177F36682329BCDD7C21406Ed8O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9C2C19DE05DCB09A3F9E714149E5F3F8D0A1C56227D9B1D77CC9FBACBBC751F96BD64F73336A3E23EA923A744FE8B11DF1FB1EDD11AD69dDO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9C2C19DE05DCB09A3F9E714149E5F3F8D6AAC2612E8EE6D52D9CF5A9B3970BE97D9F40712A6A3F36BCC37C62d3O" TargetMode="External"/><Relationship Id="rId19" Type="http://schemas.openxmlformats.org/officeDocument/2006/relationships/hyperlink" Target="consultantplus://offline/ref=9C2C19DE05DCB09A3F9E714149E5F3F8D0A3C66127D0B1D77CC9FBACBBC751F96BD64F73346B3C2AB6C82A7006BFBF01F3E701DD0FAD9FA760dA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C2C19DE05DCB09A3F9E714149E5F3F8D0A0CD672DD0B1D77CC9FBACBBC751F979D6177F36682329BCDD7C21406Ed8O" TargetMode="External"/><Relationship Id="rId14" Type="http://schemas.openxmlformats.org/officeDocument/2006/relationships/hyperlink" Target="consultantplus://offline/ref=9C2C19DE05DCB09A3F9E714149E5F3F8D0A0CD672DD0B1D77CC9FBACBBC751F96BD64F7137606979FA96732341F4B301EEFB00DD61d3O" TargetMode="External"/><Relationship Id="rId22" Type="http://schemas.openxmlformats.org/officeDocument/2006/relationships/hyperlink" Target="consultantplus://offline/ref=9C2C19DE05DCB09A3F9E714149E5F3F8D0A0CD672DD0B1D77CC9FBACBBC751F96BD64F703C606979FA96732341F4B301EEFB00DD61d3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7460</Words>
  <Characters>42528</Characters>
  <Application>Microsoft Office Word</Application>
  <DocSecurity>0</DocSecurity>
  <Lines>354</Lines>
  <Paragraphs>99</Paragraphs>
  <ScaleCrop>false</ScaleCrop>
  <Company>*</Company>
  <LinksUpToDate>false</LinksUpToDate>
  <CharactersWithSpaces>49889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2023-02-14T09:24:00Z</dcterms:created>
  <dcterms:modified xsi:type="dcterms:W3CDTF">2023-02-14T09:24:00Z</dcterms:modified>
</cp:coreProperties>
</file>