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89A" w:rsidRDefault="00F3189A" w:rsidP="00F3189A">
      <w:pPr>
        <w:spacing w:after="0" w:line="240" w:lineRule="auto"/>
        <w:jc w:val="center"/>
      </w:pPr>
      <w:r>
        <w:t> </w:t>
      </w:r>
      <w:r>
        <w:rPr>
          <w:rFonts w:ascii="Times New Roman" w:hAnsi="Times New Roman"/>
          <w:noProof/>
          <w:sz w:val="26"/>
          <w:szCs w:val="26"/>
          <w:lang w:eastAsia="ru-RU"/>
        </w:rPr>
        <w:drawing>
          <wp:inline distT="0" distB="0" distL="0" distR="0" wp14:anchorId="52B0F80A" wp14:editId="6A287870">
            <wp:extent cx="731520" cy="8915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891540"/>
                    </a:xfrm>
                    <a:prstGeom prst="rect">
                      <a:avLst/>
                    </a:prstGeom>
                    <a:noFill/>
                    <a:ln>
                      <a:noFill/>
                    </a:ln>
                  </pic:spPr>
                </pic:pic>
              </a:graphicData>
            </a:graphic>
          </wp:inline>
        </w:drawing>
      </w:r>
    </w:p>
    <w:p w:rsidR="00F3189A" w:rsidRDefault="00F3189A" w:rsidP="00F3189A">
      <w:pPr>
        <w:spacing w:after="0" w:line="240" w:lineRule="auto"/>
        <w:jc w:val="center"/>
        <w:rPr>
          <w:rFonts w:ascii="Times New Roman" w:hAnsi="Times New Roman"/>
          <w:b/>
          <w:sz w:val="18"/>
          <w:szCs w:val="18"/>
          <w:lang w:eastAsia="ru-RU"/>
        </w:rPr>
      </w:pPr>
    </w:p>
    <w:p w:rsidR="00F3189A" w:rsidRDefault="00F3189A" w:rsidP="00F3189A">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F3189A" w:rsidRDefault="00F3189A" w:rsidP="00F3189A">
      <w:pPr>
        <w:spacing w:after="0" w:line="240" w:lineRule="auto"/>
        <w:jc w:val="center"/>
        <w:rPr>
          <w:rFonts w:ascii="Times New Roman" w:hAnsi="Times New Roman"/>
          <w:sz w:val="16"/>
          <w:lang w:eastAsia="ru-RU"/>
        </w:rPr>
      </w:pPr>
    </w:p>
    <w:p w:rsidR="00F3189A" w:rsidRDefault="00F3189A" w:rsidP="00F3189A">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F3189A" w:rsidRDefault="00F3189A" w:rsidP="00F3189A">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w:t>
      </w:r>
      <w:proofErr w:type="gramStart"/>
      <w:r>
        <w:rPr>
          <w:rFonts w:ascii="Times New Roman" w:hAnsi="Times New Roman"/>
          <w:sz w:val="16"/>
          <w:lang w:eastAsia="ru-RU"/>
        </w:rPr>
        <w:t>I</w:t>
      </w:r>
      <w:proofErr w:type="gramEnd"/>
      <w:r>
        <w:rPr>
          <w:rFonts w:ascii="Times New Roman" w:hAnsi="Times New Roman"/>
          <w:sz w:val="16"/>
          <w:lang w:eastAsia="ru-RU"/>
        </w:rPr>
        <w:t>ЫПIЭ АДМИНИСТРАЦЭ</w:t>
      </w:r>
    </w:p>
    <w:p w:rsidR="00F3189A" w:rsidRDefault="00F3189A" w:rsidP="00F3189A">
      <w:pPr>
        <w:spacing w:after="0" w:line="240" w:lineRule="auto"/>
        <w:jc w:val="center"/>
        <w:rPr>
          <w:rFonts w:ascii="Times New Roman" w:hAnsi="Times New Roman"/>
          <w:b/>
          <w:sz w:val="16"/>
          <w:lang w:eastAsia="ru-RU"/>
        </w:rPr>
      </w:pPr>
    </w:p>
    <w:p w:rsidR="00F3189A" w:rsidRDefault="00F3189A" w:rsidP="00F3189A">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F3189A" w:rsidRDefault="00F3189A" w:rsidP="00F3189A">
      <w:pPr>
        <w:spacing w:after="0" w:line="240" w:lineRule="auto"/>
        <w:jc w:val="center"/>
        <w:rPr>
          <w:rFonts w:ascii="Times New Roman" w:hAnsi="Times New Roman"/>
          <w:sz w:val="16"/>
          <w:lang w:eastAsia="ru-RU"/>
        </w:rPr>
      </w:pPr>
      <w:r>
        <w:rPr>
          <w:rFonts w:ascii="Times New Roman" w:hAnsi="Times New Roman"/>
          <w:sz w:val="16"/>
          <w:lang w:eastAsia="ru-RU"/>
        </w:rPr>
        <w:t>ПОСЕЛЕНИЯСЫНЫ ЖЕР ЖЕРЛИ АДМИНИСТРАЦИЯСЫ</w:t>
      </w:r>
    </w:p>
    <w:p w:rsidR="00F3189A" w:rsidRPr="00A51F4B" w:rsidRDefault="00F3189A" w:rsidP="00F3189A">
      <w:pPr>
        <w:spacing w:after="0" w:line="240" w:lineRule="auto"/>
        <w:jc w:val="center"/>
        <w:rPr>
          <w:rFonts w:ascii="Times New Roman" w:hAnsi="Times New Roman"/>
          <w:b/>
          <w:sz w:val="26"/>
          <w:szCs w:val="26"/>
          <w:lang w:eastAsia="ru-RU"/>
        </w:rPr>
      </w:pPr>
    </w:p>
    <w:p w:rsidR="00F3189A" w:rsidRPr="00580D3F" w:rsidRDefault="00F3189A" w:rsidP="00F3189A">
      <w:pPr>
        <w:spacing w:after="0" w:line="240" w:lineRule="auto"/>
        <w:jc w:val="center"/>
        <w:rPr>
          <w:rFonts w:ascii="Times New Roman" w:hAnsi="Times New Roman"/>
          <w:b/>
          <w:sz w:val="26"/>
          <w:szCs w:val="26"/>
          <w:lang w:eastAsia="ru-RU"/>
        </w:rPr>
      </w:pPr>
      <w:r w:rsidRPr="00580D3F">
        <w:rPr>
          <w:rFonts w:ascii="Times New Roman" w:hAnsi="Times New Roman"/>
          <w:b/>
          <w:sz w:val="26"/>
          <w:szCs w:val="26"/>
          <w:lang w:eastAsia="ru-RU"/>
        </w:rPr>
        <w:t xml:space="preserve">ПОСТАНОВЛЕНИЕ   </w:t>
      </w:r>
      <w:r>
        <w:rPr>
          <w:rFonts w:ascii="Times New Roman" w:hAnsi="Times New Roman"/>
          <w:b/>
          <w:sz w:val="26"/>
          <w:szCs w:val="26"/>
          <w:lang w:eastAsia="ru-RU"/>
        </w:rPr>
        <w:t xml:space="preserve"> № 187</w:t>
      </w:r>
    </w:p>
    <w:p w:rsidR="00F3189A" w:rsidRPr="00580D3F" w:rsidRDefault="00F3189A" w:rsidP="00F3189A">
      <w:pPr>
        <w:spacing w:after="0" w:line="240" w:lineRule="auto"/>
        <w:jc w:val="center"/>
        <w:rPr>
          <w:rFonts w:ascii="Times New Roman" w:hAnsi="Times New Roman"/>
          <w:b/>
          <w:sz w:val="26"/>
          <w:szCs w:val="26"/>
          <w:lang w:eastAsia="ru-RU"/>
        </w:rPr>
      </w:pPr>
    </w:p>
    <w:p w:rsidR="00F3189A" w:rsidRPr="00580D3F" w:rsidRDefault="00F3189A" w:rsidP="00F3189A">
      <w:pPr>
        <w:spacing w:after="0" w:line="240" w:lineRule="auto"/>
        <w:jc w:val="center"/>
        <w:rPr>
          <w:rFonts w:ascii="Times New Roman" w:hAnsi="Times New Roman"/>
          <w:b/>
          <w:sz w:val="26"/>
          <w:szCs w:val="26"/>
          <w:lang w:eastAsia="ru-RU"/>
        </w:rPr>
      </w:pPr>
      <w:r w:rsidRPr="00580D3F">
        <w:rPr>
          <w:rFonts w:ascii="Times New Roman" w:hAnsi="Times New Roman"/>
          <w:b/>
          <w:sz w:val="26"/>
          <w:szCs w:val="26"/>
          <w:lang w:eastAsia="ru-RU"/>
        </w:rPr>
        <w:t xml:space="preserve">УНАФЭ         </w:t>
      </w:r>
      <w:r>
        <w:rPr>
          <w:rFonts w:ascii="Times New Roman" w:hAnsi="Times New Roman"/>
          <w:b/>
          <w:sz w:val="26"/>
          <w:szCs w:val="26"/>
          <w:lang w:eastAsia="ru-RU"/>
        </w:rPr>
        <w:t xml:space="preserve">                  № 187</w:t>
      </w:r>
    </w:p>
    <w:p w:rsidR="00F3189A" w:rsidRPr="00580D3F" w:rsidRDefault="00F3189A" w:rsidP="00F3189A">
      <w:pPr>
        <w:spacing w:after="0" w:line="240" w:lineRule="auto"/>
        <w:jc w:val="center"/>
        <w:rPr>
          <w:rFonts w:ascii="Times New Roman" w:hAnsi="Times New Roman"/>
          <w:sz w:val="26"/>
          <w:szCs w:val="26"/>
          <w:lang w:eastAsia="ru-RU"/>
        </w:rPr>
      </w:pPr>
    </w:p>
    <w:p w:rsidR="00F3189A" w:rsidRPr="00580D3F" w:rsidRDefault="00F3189A" w:rsidP="00F3189A">
      <w:pPr>
        <w:spacing w:after="0" w:line="240" w:lineRule="auto"/>
        <w:jc w:val="center"/>
        <w:rPr>
          <w:rFonts w:ascii="Times New Roman" w:hAnsi="Times New Roman"/>
          <w:b/>
          <w:sz w:val="26"/>
          <w:szCs w:val="26"/>
          <w:lang w:eastAsia="ru-RU"/>
        </w:rPr>
      </w:pPr>
      <w:r w:rsidRPr="00580D3F">
        <w:rPr>
          <w:rFonts w:ascii="Times New Roman" w:hAnsi="Times New Roman"/>
          <w:b/>
          <w:sz w:val="26"/>
          <w:szCs w:val="26"/>
          <w:lang w:eastAsia="ru-RU"/>
        </w:rPr>
        <w:t>БЕГИМ</w:t>
      </w:r>
      <w:r>
        <w:rPr>
          <w:rFonts w:ascii="Times New Roman" w:hAnsi="Times New Roman"/>
          <w:b/>
          <w:sz w:val="26"/>
          <w:szCs w:val="26"/>
          <w:lang w:eastAsia="ru-RU"/>
        </w:rPr>
        <w:t xml:space="preserve">                           № 187</w:t>
      </w:r>
    </w:p>
    <w:p w:rsidR="00F3189A" w:rsidRPr="00580D3F" w:rsidRDefault="00F3189A" w:rsidP="00F3189A">
      <w:pPr>
        <w:spacing w:after="0" w:line="240" w:lineRule="auto"/>
        <w:jc w:val="center"/>
        <w:rPr>
          <w:rFonts w:ascii="Times New Roman" w:hAnsi="Times New Roman" w:cs="Times New Roman"/>
          <w:b/>
          <w:sz w:val="26"/>
          <w:szCs w:val="26"/>
        </w:rPr>
      </w:pPr>
    </w:p>
    <w:p w:rsidR="00F3189A" w:rsidRDefault="00F3189A" w:rsidP="00F3189A">
      <w:pPr>
        <w:spacing w:after="0" w:line="240" w:lineRule="auto"/>
        <w:jc w:val="center"/>
        <w:rPr>
          <w:rFonts w:ascii="Times New Roman" w:hAnsi="Times New Roman"/>
          <w:sz w:val="28"/>
          <w:szCs w:val="28"/>
        </w:rPr>
      </w:pPr>
      <w:r>
        <w:rPr>
          <w:rFonts w:ascii="Times New Roman" w:hAnsi="Times New Roman"/>
          <w:sz w:val="26"/>
          <w:szCs w:val="26"/>
        </w:rPr>
        <w:t xml:space="preserve">03.07.2023г.                                                                                                    </w:t>
      </w:r>
      <w:proofErr w:type="spellStart"/>
      <w:r>
        <w:rPr>
          <w:rFonts w:ascii="Times New Roman" w:hAnsi="Times New Roman"/>
          <w:sz w:val="26"/>
          <w:szCs w:val="26"/>
        </w:rPr>
        <w:t>г.п</w:t>
      </w:r>
      <w:proofErr w:type="spellEnd"/>
      <w:r>
        <w:rPr>
          <w:rFonts w:ascii="Times New Roman" w:hAnsi="Times New Roman"/>
          <w:sz w:val="26"/>
          <w:szCs w:val="26"/>
        </w:rPr>
        <w:t>. Нарткала</w:t>
      </w:r>
      <w:r>
        <w:rPr>
          <w:rFonts w:ascii="Times New Roman" w:hAnsi="Times New Roman"/>
          <w:sz w:val="28"/>
          <w:szCs w:val="28"/>
        </w:rPr>
        <w:t xml:space="preserve"> </w:t>
      </w:r>
    </w:p>
    <w:p w:rsidR="00F3189A" w:rsidRDefault="00F3189A" w:rsidP="00F3189A">
      <w:pPr>
        <w:spacing w:after="310" w:line="227" w:lineRule="auto"/>
        <w:ind w:left="-284" w:right="-53" w:firstLine="426"/>
        <w:jc w:val="center"/>
        <w:rPr>
          <w:rFonts w:ascii="Times New Roman" w:hAnsi="Times New Roman" w:cs="Times New Roman"/>
          <w:sz w:val="26"/>
          <w:szCs w:val="26"/>
        </w:rPr>
      </w:pPr>
    </w:p>
    <w:p w:rsidR="00F3189A" w:rsidRDefault="00F3189A" w:rsidP="00F3189A">
      <w:pPr>
        <w:spacing w:after="310" w:line="227" w:lineRule="auto"/>
        <w:ind w:left="-284" w:right="-53" w:firstLine="426"/>
        <w:jc w:val="center"/>
        <w:rPr>
          <w:rFonts w:ascii="Times New Roman" w:hAnsi="Times New Roman" w:cs="Times New Roman"/>
          <w:sz w:val="26"/>
          <w:szCs w:val="26"/>
        </w:rPr>
      </w:pPr>
      <w:r w:rsidRPr="0037682E">
        <w:rPr>
          <w:rFonts w:ascii="Times New Roman" w:hAnsi="Times New Roman" w:cs="Times New Roman"/>
          <w:sz w:val="26"/>
          <w:szCs w:val="26"/>
        </w:rPr>
        <w:t xml:space="preserve">Об утверждении Порядка проведения индивидуальных профилактических бесед с муниципальными служащими </w:t>
      </w:r>
      <w:r>
        <w:rPr>
          <w:rFonts w:ascii="Times New Roman" w:hAnsi="Times New Roman" w:cs="Times New Roman"/>
          <w:sz w:val="26"/>
          <w:szCs w:val="26"/>
        </w:rPr>
        <w:t xml:space="preserve">Местной </w:t>
      </w:r>
      <w:r w:rsidRPr="0037682E">
        <w:rPr>
          <w:rFonts w:ascii="Times New Roman" w:hAnsi="Times New Roman" w:cs="Times New Roman"/>
          <w:sz w:val="26"/>
          <w:szCs w:val="26"/>
        </w:rPr>
        <w:t xml:space="preserve">администрации </w:t>
      </w:r>
      <w:r>
        <w:rPr>
          <w:rFonts w:ascii="Times New Roman" w:hAnsi="Times New Roman" w:cs="Times New Roman"/>
          <w:sz w:val="26"/>
          <w:szCs w:val="26"/>
        </w:rPr>
        <w:t xml:space="preserve"> городского поселения </w:t>
      </w:r>
      <w:r w:rsidRPr="0037682E">
        <w:rPr>
          <w:rFonts w:ascii="Times New Roman" w:hAnsi="Times New Roman" w:cs="Times New Roman"/>
          <w:sz w:val="26"/>
          <w:szCs w:val="26"/>
        </w:rPr>
        <w:t>Нарткала 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rsidR="00F3189A" w:rsidRPr="0037682E" w:rsidRDefault="00F3189A" w:rsidP="00F3189A">
      <w:pPr>
        <w:spacing w:after="0" w:line="240" w:lineRule="auto"/>
        <w:ind w:left="-284" w:right="-53" w:firstLine="426"/>
        <w:jc w:val="center"/>
        <w:rPr>
          <w:rFonts w:ascii="Times New Roman" w:hAnsi="Times New Roman" w:cs="Times New Roman"/>
          <w:sz w:val="26"/>
          <w:szCs w:val="26"/>
        </w:rPr>
      </w:pPr>
    </w:p>
    <w:p w:rsidR="00F3189A" w:rsidRPr="00D132DC" w:rsidRDefault="00F3189A" w:rsidP="00F3189A">
      <w:pPr>
        <w:shd w:val="clear" w:color="auto" w:fill="FFFFFF"/>
        <w:autoSpaceDE w:val="0"/>
        <w:autoSpaceDN w:val="0"/>
        <w:adjustRightInd w:val="0"/>
        <w:spacing w:after="0" w:line="240" w:lineRule="auto"/>
        <w:ind w:left="-284"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Pr="0037682E">
        <w:rPr>
          <w:rFonts w:ascii="Times New Roman" w:hAnsi="Times New Roman" w:cs="Times New Roman"/>
          <w:sz w:val="26"/>
          <w:szCs w:val="26"/>
        </w:rPr>
        <w:t xml:space="preserve">Во исполнение пункта 6 статьи 3 и статьи 6 Федерального закона от 25 декабря 2008 года № 273-ФЗ «О противодействии коррупции», Федерального закона от 2 марта 2007 года № 25-ФЗ «О муниципальной службе в Российской Федерации» и в целях формирования антикоррупционного поведения муниципальных служащих </w:t>
      </w:r>
      <w:r>
        <w:rPr>
          <w:rFonts w:ascii="Times New Roman" w:hAnsi="Times New Roman" w:cs="Times New Roman"/>
          <w:sz w:val="26"/>
          <w:szCs w:val="26"/>
        </w:rPr>
        <w:t xml:space="preserve">местной </w:t>
      </w:r>
      <w:r w:rsidRPr="0037682E">
        <w:rPr>
          <w:rFonts w:ascii="Times New Roman" w:hAnsi="Times New Roman" w:cs="Times New Roman"/>
          <w:sz w:val="26"/>
          <w:szCs w:val="26"/>
        </w:rPr>
        <w:t>администр</w:t>
      </w:r>
      <w:r>
        <w:rPr>
          <w:rFonts w:ascii="Times New Roman" w:hAnsi="Times New Roman" w:cs="Times New Roman"/>
          <w:sz w:val="26"/>
          <w:szCs w:val="26"/>
        </w:rPr>
        <w:t xml:space="preserve">ации </w:t>
      </w:r>
      <w:proofErr w:type="spellStart"/>
      <w:r>
        <w:rPr>
          <w:rFonts w:ascii="Times New Roman" w:hAnsi="Times New Roman" w:cs="Times New Roman"/>
          <w:sz w:val="26"/>
          <w:szCs w:val="26"/>
        </w:rPr>
        <w:t>г.п</w:t>
      </w:r>
      <w:proofErr w:type="spellEnd"/>
      <w:r>
        <w:rPr>
          <w:rFonts w:ascii="Times New Roman" w:hAnsi="Times New Roman" w:cs="Times New Roman"/>
          <w:sz w:val="26"/>
          <w:szCs w:val="26"/>
        </w:rPr>
        <w:t xml:space="preserve">. Нарткала, </w:t>
      </w:r>
      <w:r w:rsidRPr="00D132DC">
        <w:rPr>
          <w:rFonts w:ascii="Times New Roman" w:eastAsia="Times New Roman" w:hAnsi="Times New Roman" w:cs="Times New Roman"/>
          <w:color w:val="000000"/>
          <w:sz w:val="26"/>
          <w:szCs w:val="26"/>
        </w:rPr>
        <w:t>Местная администрация городского поселения Нарткала Урванского муниципального района КБР</w:t>
      </w:r>
    </w:p>
    <w:p w:rsidR="00F3189A" w:rsidRPr="00D132DC" w:rsidRDefault="00F3189A" w:rsidP="00F3189A">
      <w:pPr>
        <w:shd w:val="clear" w:color="auto" w:fill="FFFFFF"/>
        <w:autoSpaceDE w:val="0"/>
        <w:autoSpaceDN w:val="0"/>
        <w:adjustRightInd w:val="0"/>
        <w:spacing w:after="0" w:line="240" w:lineRule="auto"/>
        <w:jc w:val="center"/>
        <w:rPr>
          <w:rFonts w:ascii="Times New Roman" w:hAnsi="Times New Roman" w:cs="Times New Roman"/>
          <w:sz w:val="26"/>
          <w:szCs w:val="26"/>
        </w:rPr>
      </w:pPr>
      <w:r w:rsidRPr="00D132DC">
        <w:rPr>
          <w:rFonts w:ascii="Times New Roman" w:eastAsia="Times New Roman" w:hAnsi="Times New Roman" w:cs="Times New Roman"/>
          <w:color w:val="000000"/>
          <w:sz w:val="26"/>
          <w:szCs w:val="26"/>
        </w:rPr>
        <w:t>ПОСТАНОВЛЯЕТ:</w:t>
      </w:r>
    </w:p>
    <w:p w:rsidR="00F3189A" w:rsidRPr="0037682E" w:rsidRDefault="00F3189A" w:rsidP="00F3189A">
      <w:pPr>
        <w:spacing w:after="0" w:line="240" w:lineRule="auto"/>
        <w:ind w:left="-284" w:right="-53" w:firstLine="426"/>
        <w:jc w:val="both"/>
        <w:rPr>
          <w:rFonts w:ascii="Times New Roman" w:hAnsi="Times New Roman" w:cs="Times New Roman"/>
          <w:sz w:val="26"/>
          <w:szCs w:val="26"/>
        </w:rPr>
      </w:pPr>
    </w:p>
    <w:p w:rsidR="00F3189A" w:rsidRPr="0037682E" w:rsidRDefault="00F3189A" w:rsidP="00F3189A">
      <w:pPr>
        <w:numPr>
          <w:ilvl w:val="0"/>
          <w:numId w:val="1"/>
        </w:numPr>
        <w:spacing w:after="0" w:line="240" w:lineRule="auto"/>
        <w:ind w:left="-284" w:right="-53" w:firstLine="426"/>
        <w:jc w:val="both"/>
        <w:rPr>
          <w:rFonts w:ascii="Times New Roman" w:hAnsi="Times New Roman" w:cs="Times New Roman"/>
          <w:sz w:val="26"/>
          <w:szCs w:val="26"/>
        </w:rPr>
      </w:pPr>
      <w:r w:rsidRPr="0037682E">
        <w:rPr>
          <w:rFonts w:ascii="Times New Roman" w:hAnsi="Times New Roman" w:cs="Times New Roman"/>
          <w:noProof/>
          <w:sz w:val="26"/>
          <w:szCs w:val="26"/>
          <w:lang w:eastAsia="ru-RU"/>
        </w:rPr>
        <w:drawing>
          <wp:anchor distT="0" distB="0" distL="114300" distR="114300" simplePos="0" relativeHeight="251659264" behindDoc="0" locked="0" layoutInCell="1" allowOverlap="0" wp14:anchorId="11682652" wp14:editId="6392D60D">
            <wp:simplePos x="0" y="0"/>
            <wp:positionH relativeFrom="page">
              <wp:posOffset>597535</wp:posOffset>
            </wp:positionH>
            <wp:positionV relativeFrom="page">
              <wp:posOffset>5512435</wp:posOffset>
            </wp:positionV>
            <wp:extent cx="3175" cy="24130"/>
            <wp:effectExtent l="6985" t="0" r="0" b="6985"/>
            <wp:wrapSquare wrapText="bothSides"/>
            <wp:docPr id="11" name="Picture 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5"/>
                    <pic:cNvPicPr>
                      <a:picLocks noChangeAspect="1" noChangeArrowheads="1"/>
                    </pic:cNvPicPr>
                  </pic:nvPicPr>
                  <pic:blipFill>
                    <a:blip r:embed="rId7"/>
                    <a:srcRect/>
                    <a:stretch>
                      <a:fillRect/>
                    </a:stretch>
                  </pic:blipFill>
                  <pic:spPr bwMode="auto">
                    <a:xfrm>
                      <a:off x="0" y="0"/>
                      <a:ext cx="3175" cy="24130"/>
                    </a:xfrm>
                    <a:prstGeom prst="rect">
                      <a:avLst/>
                    </a:prstGeom>
                    <a:noFill/>
                    <a:ln w="9525">
                      <a:noFill/>
                      <a:miter lim="800000"/>
                      <a:headEnd/>
                      <a:tailEnd/>
                    </a:ln>
                  </pic:spPr>
                </pic:pic>
              </a:graphicData>
            </a:graphic>
          </wp:anchor>
        </w:drawing>
      </w:r>
      <w:r w:rsidRPr="0037682E">
        <w:rPr>
          <w:rFonts w:ascii="Times New Roman" w:hAnsi="Times New Roman" w:cs="Times New Roman"/>
          <w:sz w:val="26"/>
          <w:szCs w:val="26"/>
        </w:rPr>
        <w:t xml:space="preserve">Утвердить Порядок проведения индивидуальных профилактических бесед с муниципальными служащими </w:t>
      </w:r>
      <w:r>
        <w:rPr>
          <w:rFonts w:ascii="Times New Roman" w:hAnsi="Times New Roman" w:cs="Times New Roman"/>
          <w:sz w:val="26"/>
          <w:szCs w:val="26"/>
        </w:rPr>
        <w:t xml:space="preserve">Местной </w:t>
      </w:r>
      <w:r w:rsidRPr="0037682E">
        <w:rPr>
          <w:rFonts w:ascii="Times New Roman" w:hAnsi="Times New Roman" w:cs="Times New Roman"/>
          <w:sz w:val="26"/>
          <w:szCs w:val="26"/>
        </w:rPr>
        <w:t xml:space="preserve">администрации </w:t>
      </w:r>
      <w:r>
        <w:rPr>
          <w:rFonts w:ascii="Times New Roman" w:hAnsi="Times New Roman" w:cs="Times New Roman"/>
          <w:sz w:val="26"/>
          <w:szCs w:val="26"/>
        </w:rPr>
        <w:t xml:space="preserve"> городского поселения </w:t>
      </w:r>
      <w:r w:rsidRPr="0037682E">
        <w:rPr>
          <w:rFonts w:ascii="Times New Roman" w:hAnsi="Times New Roman" w:cs="Times New Roman"/>
          <w:sz w:val="26"/>
          <w:szCs w:val="26"/>
        </w:rPr>
        <w:t>Нарткала 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(далее — Порядок) согласно приложению № 1.</w:t>
      </w:r>
    </w:p>
    <w:p w:rsidR="00F3189A" w:rsidRPr="0037682E" w:rsidRDefault="00F3189A" w:rsidP="00F3189A">
      <w:pPr>
        <w:numPr>
          <w:ilvl w:val="0"/>
          <w:numId w:val="1"/>
        </w:numPr>
        <w:spacing w:after="0" w:line="240" w:lineRule="auto"/>
        <w:ind w:left="-284" w:right="-53" w:firstLine="426"/>
        <w:jc w:val="both"/>
        <w:rPr>
          <w:rFonts w:ascii="Times New Roman" w:hAnsi="Times New Roman" w:cs="Times New Roman"/>
          <w:sz w:val="26"/>
          <w:szCs w:val="26"/>
        </w:rPr>
      </w:pPr>
      <w:r w:rsidRPr="0037682E">
        <w:rPr>
          <w:rFonts w:ascii="Times New Roman" w:hAnsi="Times New Roman" w:cs="Times New Roman"/>
          <w:sz w:val="26"/>
          <w:szCs w:val="26"/>
        </w:rPr>
        <w:t>Утвердить Памятку о соблюдении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 (далее - Памятка) согласно приложению № 2.</w:t>
      </w:r>
    </w:p>
    <w:p w:rsidR="00F3189A" w:rsidRPr="0037682E" w:rsidRDefault="00F3189A" w:rsidP="00F3189A">
      <w:pPr>
        <w:numPr>
          <w:ilvl w:val="0"/>
          <w:numId w:val="2"/>
        </w:numPr>
        <w:spacing w:after="0" w:line="240" w:lineRule="auto"/>
        <w:ind w:left="-284" w:right="-53" w:firstLine="426"/>
        <w:jc w:val="both"/>
        <w:rPr>
          <w:rFonts w:ascii="Times New Roman" w:hAnsi="Times New Roman" w:cs="Times New Roman"/>
          <w:sz w:val="26"/>
          <w:szCs w:val="26"/>
        </w:rPr>
      </w:pPr>
      <w:r w:rsidRPr="0037682E">
        <w:rPr>
          <w:rFonts w:ascii="Times New Roman" w:hAnsi="Times New Roman" w:cs="Times New Roman"/>
          <w:sz w:val="26"/>
          <w:szCs w:val="26"/>
        </w:rPr>
        <w:t xml:space="preserve">Ответственному должностному лицу </w:t>
      </w:r>
      <w:r>
        <w:rPr>
          <w:rFonts w:ascii="Times New Roman" w:hAnsi="Times New Roman" w:cs="Times New Roman"/>
          <w:sz w:val="26"/>
          <w:szCs w:val="26"/>
        </w:rPr>
        <w:t xml:space="preserve">по вопросам </w:t>
      </w:r>
      <w:r w:rsidRPr="0037682E">
        <w:rPr>
          <w:rFonts w:ascii="Times New Roman" w:hAnsi="Times New Roman" w:cs="Times New Roman"/>
          <w:sz w:val="26"/>
          <w:szCs w:val="26"/>
        </w:rPr>
        <w:t>кадров</w:t>
      </w:r>
      <w:r>
        <w:rPr>
          <w:rFonts w:ascii="Times New Roman" w:hAnsi="Times New Roman" w:cs="Times New Roman"/>
          <w:sz w:val="26"/>
          <w:szCs w:val="26"/>
        </w:rPr>
        <w:t xml:space="preserve">ой работы и муниципальной службы Местной </w:t>
      </w:r>
      <w:r w:rsidRPr="0037682E">
        <w:rPr>
          <w:rFonts w:ascii="Times New Roman" w:hAnsi="Times New Roman" w:cs="Times New Roman"/>
          <w:sz w:val="26"/>
          <w:szCs w:val="26"/>
        </w:rPr>
        <w:t xml:space="preserve">администрации </w:t>
      </w:r>
      <w:r>
        <w:rPr>
          <w:rFonts w:ascii="Times New Roman" w:hAnsi="Times New Roman" w:cs="Times New Roman"/>
          <w:sz w:val="26"/>
          <w:szCs w:val="26"/>
        </w:rPr>
        <w:t xml:space="preserve">городского поселения </w:t>
      </w:r>
      <w:r w:rsidRPr="0037682E">
        <w:rPr>
          <w:rFonts w:ascii="Times New Roman" w:hAnsi="Times New Roman" w:cs="Times New Roman"/>
          <w:sz w:val="26"/>
          <w:szCs w:val="26"/>
        </w:rPr>
        <w:t>Нарткала</w:t>
      </w:r>
      <w:r>
        <w:rPr>
          <w:rFonts w:ascii="Times New Roman" w:hAnsi="Times New Roman" w:cs="Times New Roman"/>
          <w:sz w:val="26"/>
          <w:szCs w:val="26"/>
        </w:rPr>
        <w:t xml:space="preserve"> </w:t>
      </w:r>
      <w:r w:rsidRPr="0037682E">
        <w:rPr>
          <w:rFonts w:ascii="Times New Roman" w:hAnsi="Times New Roman" w:cs="Times New Roman"/>
          <w:sz w:val="26"/>
          <w:szCs w:val="26"/>
        </w:rPr>
        <w:t xml:space="preserve"> </w:t>
      </w:r>
      <w:r w:rsidRPr="0037682E">
        <w:rPr>
          <w:rFonts w:ascii="Times New Roman" w:hAnsi="Times New Roman" w:cs="Times New Roman"/>
          <w:sz w:val="26"/>
          <w:szCs w:val="26"/>
        </w:rPr>
        <w:lastRenderedPageBreak/>
        <w:t>ознакомить муниципальных служащих администрации с настоящим постановлением под роспись.</w:t>
      </w:r>
    </w:p>
    <w:p w:rsidR="00F3189A" w:rsidRPr="0037682E" w:rsidRDefault="00F3189A" w:rsidP="00F3189A">
      <w:pPr>
        <w:numPr>
          <w:ilvl w:val="0"/>
          <w:numId w:val="2"/>
        </w:numPr>
        <w:spacing w:after="0" w:line="240" w:lineRule="auto"/>
        <w:ind w:left="-284" w:right="-53" w:firstLine="426"/>
        <w:jc w:val="both"/>
        <w:rPr>
          <w:rFonts w:ascii="Times New Roman" w:hAnsi="Times New Roman" w:cs="Times New Roman"/>
          <w:sz w:val="26"/>
          <w:szCs w:val="26"/>
        </w:rPr>
      </w:pPr>
      <w:r w:rsidRPr="0037682E">
        <w:rPr>
          <w:rFonts w:ascii="Times New Roman" w:hAnsi="Times New Roman" w:cs="Times New Roman"/>
          <w:sz w:val="26"/>
          <w:szCs w:val="26"/>
        </w:rPr>
        <w:t>Настоящее Постановление вступает в силу после его официального опубликования.</w:t>
      </w:r>
    </w:p>
    <w:p w:rsidR="00F3189A" w:rsidRDefault="00F3189A" w:rsidP="00F3189A">
      <w:pPr>
        <w:spacing w:after="0" w:line="240" w:lineRule="auto"/>
        <w:ind w:left="142" w:right="-53"/>
        <w:rPr>
          <w:rFonts w:ascii="Times New Roman" w:hAnsi="Times New Roman" w:cs="Times New Roman"/>
          <w:sz w:val="26"/>
          <w:szCs w:val="26"/>
        </w:rPr>
      </w:pPr>
    </w:p>
    <w:p w:rsidR="00F3189A" w:rsidRDefault="00F3189A" w:rsidP="00F3189A">
      <w:pPr>
        <w:spacing w:after="0" w:line="240" w:lineRule="auto"/>
        <w:ind w:left="142" w:right="-53"/>
        <w:rPr>
          <w:rFonts w:ascii="Times New Roman" w:hAnsi="Times New Roman" w:cs="Times New Roman"/>
          <w:sz w:val="26"/>
          <w:szCs w:val="26"/>
        </w:rPr>
      </w:pPr>
    </w:p>
    <w:p w:rsidR="00F3189A" w:rsidRPr="0037682E" w:rsidRDefault="00F3189A" w:rsidP="00F3189A">
      <w:pPr>
        <w:spacing w:after="0" w:line="240" w:lineRule="auto"/>
        <w:ind w:left="142" w:right="-53"/>
        <w:rPr>
          <w:rFonts w:ascii="Times New Roman" w:hAnsi="Times New Roman" w:cs="Times New Roman"/>
          <w:sz w:val="26"/>
          <w:szCs w:val="26"/>
        </w:rPr>
      </w:pPr>
    </w:p>
    <w:p w:rsidR="00F3189A" w:rsidRPr="0037682E" w:rsidRDefault="00F3189A" w:rsidP="00F3189A">
      <w:pPr>
        <w:spacing w:after="0" w:line="240" w:lineRule="auto"/>
        <w:ind w:left="142" w:right="-53"/>
        <w:rPr>
          <w:rFonts w:ascii="Times New Roman" w:hAnsi="Times New Roman" w:cs="Times New Roman"/>
          <w:sz w:val="26"/>
          <w:szCs w:val="26"/>
        </w:rPr>
      </w:pPr>
    </w:p>
    <w:p w:rsidR="00F3189A" w:rsidRPr="0037682E" w:rsidRDefault="00F3189A" w:rsidP="00F3189A">
      <w:pPr>
        <w:pStyle w:val="1"/>
        <w:ind w:hanging="284"/>
        <w:rPr>
          <w:rFonts w:ascii="Times New Roman" w:hAnsi="Times New Roman"/>
          <w:sz w:val="26"/>
          <w:szCs w:val="26"/>
        </w:rPr>
      </w:pPr>
      <w:r w:rsidRPr="0037682E">
        <w:rPr>
          <w:rFonts w:ascii="Times New Roman" w:hAnsi="Times New Roman"/>
          <w:sz w:val="26"/>
          <w:szCs w:val="26"/>
        </w:rPr>
        <w:t xml:space="preserve">Глава местной администрации    </w:t>
      </w:r>
    </w:p>
    <w:p w:rsidR="00F3189A" w:rsidRDefault="00F3189A" w:rsidP="00F3189A">
      <w:pPr>
        <w:pStyle w:val="1"/>
        <w:ind w:left="-284"/>
        <w:rPr>
          <w:rFonts w:ascii="Times New Roman" w:hAnsi="Times New Roman"/>
          <w:sz w:val="26"/>
          <w:szCs w:val="26"/>
        </w:rPr>
      </w:pPr>
      <w:r w:rsidRPr="0037682E">
        <w:rPr>
          <w:rFonts w:ascii="Times New Roman" w:hAnsi="Times New Roman"/>
          <w:sz w:val="26"/>
          <w:szCs w:val="26"/>
        </w:rPr>
        <w:t xml:space="preserve">городского поселения Нарткала                                       </w:t>
      </w:r>
      <w:r>
        <w:rPr>
          <w:rFonts w:ascii="Times New Roman" w:hAnsi="Times New Roman"/>
          <w:sz w:val="26"/>
          <w:szCs w:val="26"/>
        </w:rPr>
        <w:t xml:space="preserve">      </w:t>
      </w:r>
      <w:r w:rsidRPr="0037682E">
        <w:rPr>
          <w:rFonts w:ascii="Times New Roman" w:hAnsi="Times New Roman"/>
          <w:sz w:val="26"/>
          <w:szCs w:val="26"/>
        </w:rPr>
        <w:t xml:space="preserve"> </w:t>
      </w:r>
      <w:r>
        <w:rPr>
          <w:rFonts w:ascii="Times New Roman" w:hAnsi="Times New Roman"/>
          <w:sz w:val="26"/>
          <w:szCs w:val="26"/>
        </w:rPr>
        <w:t xml:space="preserve">              </w:t>
      </w:r>
      <w:r w:rsidRPr="0037682E">
        <w:rPr>
          <w:rFonts w:ascii="Times New Roman" w:hAnsi="Times New Roman"/>
          <w:sz w:val="26"/>
          <w:szCs w:val="26"/>
        </w:rPr>
        <w:t xml:space="preserve">   </w:t>
      </w:r>
      <w:r>
        <w:rPr>
          <w:rFonts w:ascii="Times New Roman" w:hAnsi="Times New Roman"/>
          <w:sz w:val="26"/>
          <w:szCs w:val="26"/>
        </w:rPr>
        <w:t xml:space="preserve">    </w:t>
      </w:r>
    </w:p>
    <w:p w:rsidR="00F3189A" w:rsidRPr="00A502D9" w:rsidRDefault="00F3189A" w:rsidP="00F3189A">
      <w:pPr>
        <w:pStyle w:val="1"/>
        <w:ind w:left="-284"/>
        <w:rPr>
          <w:rFonts w:ascii="Times New Roman" w:hAnsi="Times New Roman"/>
          <w:sz w:val="26"/>
          <w:szCs w:val="26"/>
        </w:rPr>
      </w:pPr>
      <w:r w:rsidRPr="00D132DC">
        <w:rPr>
          <w:rFonts w:ascii="Times New Roman" w:eastAsia="Times New Roman" w:hAnsi="Times New Roman"/>
          <w:color w:val="000000"/>
          <w:sz w:val="26"/>
          <w:szCs w:val="26"/>
        </w:rPr>
        <w:t>Урванского муниципального района КБР</w:t>
      </w:r>
      <w:r>
        <w:rPr>
          <w:rFonts w:ascii="Times New Roman" w:eastAsia="Times New Roman" w:hAnsi="Times New Roman"/>
          <w:color w:val="000000"/>
          <w:sz w:val="26"/>
          <w:szCs w:val="26"/>
        </w:rPr>
        <w:t xml:space="preserve">                                                  </w:t>
      </w:r>
      <w:proofErr w:type="spellStart"/>
      <w:r>
        <w:rPr>
          <w:rFonts w:ascii="Times New Roman" w:eastAsia="Times New Roman" w:hAnsi="Times New Roman"/>
          <w:color w:val="000000"/>
          <w:sz w:val="26"/>
          <w:szCs w:val="26"/>
        </w:rPr>
        <w:t>А.Х.Бетуганов</w:t>
      </w:r>
      <w:proofErr w:type="spellEnd"/>
    </w:p>
    <w:p w:rsidR="00F3189A" w:rsidRPr="0037682E" w:rsidRDefault="00F3189A" w:rsidP="00F3189A">
      <w:pPr>
        <w:spacing w:after="0"/>
        <w:ind w:right="-53"/>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6"/>
          <w:szCs w:val="26"/>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F3189A"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F3189A" w:rsidRPr="00E06CE6"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E06CE6">
        <w:rPr>
          <w:rFonts w:ascii="Times New Roman" w:hAnsi="Times New Roman" w:cs="Times New Roman"/>
          <w:sz w:val="24"/>
          <w:szCs w:val="24"/>
        </w:rPr>
        <w:lastRenderedPageBreak/>
        <w:t>Приложение №1</w:t>
      </w:r>
    </w:p>
    <w:p w:rsidR="00F3189A" w:rsidRPr="00E06CE6"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E06CE6">
        <w:rPr>
          <w:rFonts w:ascii="Times New Roman" w:hAnsi="Times New Roman" w:cs="Times New Roman"/>
          <w:sz w:val="24"/>
          <w:szCs w:val="24"/>
        </w:rPr>
        <w:t>к Постановлению МКУ</w:t>
      </w:r>
    </w:p>
    <w:p w:rsidR="00F3189A" w:rsidRPr="00E06CE6"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E06CE6">
        <w:rPr>
          <w:rFonts w:ascii="Times New Roman" w:hAnsi="Times New Roman" w:cs="Times New Roman"/>
          <w:sz w:val="24"/>
          <w:szCs w:val="24"/>
        </w:rPr>
        <w:t xml:space="preserve">«Местная администрация </w:t>
      </w:r>
      <w:proofErr w:type="spellStart"/>
      <w:r w:rsidRPr="00E06CE6">
        <w:rPr>
          <w:rFonts w:ascii="Times New Roman" w:hAnsi="Times New Roman" w:cs="Times New Roman"/>
          <w:sz w:val="24"/>
          <w:szCs w:val="24"/>
        </w:rPr>
        <w:t>г.п</w:t>
      </w:r>
      <w:proofErr w:type="gramStart"/>
      <w:r w:rsidRPr="00E06CE6">
        <w:rPr>
          <w:rFonts w:ascii="Times New Roman" w:hAnsi="Times New Roman" w:cs="Times New Roman"/>
          <w:sz w:val="24"/>
          <w:szCs w:val="24"/>
        </w:rPr>
        <w:t>.Н</w:t>
      </w:r>
      <w:proofErr w:type="gramEnd"/>
      <w:r w:rsidRPr="00E06CE6">
        <w:rPr>
          <w:rFonts w:ascii="Times New Roman" w:hAnsi="Times New Roman" w:cs="Times New Roman"/>
          <w:sz w:val="24"/>
          <w:szCs w:val="24"/>
        </w:rPr>
        <w:t>арткала</w:t>
      </w:r>
      <w:proofErr w:type="spellEnd"/>
      <w:r w:rsidRPr="00E06CE6">
        <w:rPr>
          <w:rFonts w:ascii="Times New Roman" w:hAnsi="Times New Roman" w:cs="Times New Roman"/>
          <w:sz w:val="24"/>
          <w:szCs w:val="24"/>
        </w:rPr>
        <w:t xml:space="preserve"> УМР КБР»</w:t>
      </w:r>
    </w:p>
    <w:p w:rsidR="00F3189A" w:rsidRPr="00E06CE6"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Pr="00E06CE6">
        <w:rPr>
          <w:rFonts w:ascii="Times New Roman" w:hAnsi="Times New Roman" w:cs="Times New Roman"/>
          <w:sz w:val="24"/>
          <w:szCs w:val="24"/>
        </w:rPr>
        <w:t>т 03.07.2023г. №187</w:t>
      </w:r>
    </w:p>
    <w:p w:rsidR="00F3189A" w:rsidRDefault="00F3189A" w:rsidP="00F3189A">
      <w:pPr>
        <w:spacing w:after="0" w:line="240" w:lineRule="auto"/>
        <w:ind w:left="-284" w:right="-53" w:firstLine="426"/>
        <w:jc w:val="center"/>
        <w:rPr>
          <w:rFonts w:ascii="Times New Roman" w:hAnsi="Times New Roman" w:cs="Times New Roman"/>
          <w:sz w:val="24"/>
          <w:szCs w:val="24"/>
        </w:rPr>
      </w:pPr>
    </w:p>
    <w:p w:rsidR="00F3189A" w:rsidRPr="00E06CE6" w:rsidRDefault="00F3189A" w:rsidP="00F3189A">
      <w:pPr>
        <w:spacing w:after="0" w:line="240" w:lineRule="auto"/>
        <w:ind w:left="-284" w:right="-53" w:firstLine="426"/>
        <w:jc w:val="center"/>
        <w:rPr>
          <w:rFonts w:ascii="Times New Roman" w:hAnsi="Times New Roman" w:cs="Times New Roman"/>
          <w:sz w:val="24"/>
          <w:szCs w:val="24"/>
        </w:rPr>
      </w:pPr>
    </w:p>
    <w:p w:rsidR="00F3189A" w:rsidRPr="00E06CE6" w:rsidRDefault="00F3189A" w:rsidP="00F3189A">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ПОРЯДОК</w:t>
      </w:r>
    </w:p>
    <w:p w:rsidR="00F3189A" w:rsidRPr="00E06CE6" w:rsidRDefault="00F3189A" w:rsidP="00F3189A">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проведения индивидуальных профилактических бесед с муниципальными служащими Местной администрации городского поселения Нарткала 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rsidR="00F3189A" w:rsidRPr="00E06CE6" w:rsidRDefault="00F3189A" w:rsidP="00F3189A">
      <w:pPr>
        <w:spacing w:after="0" w:line="240" w:lineRule="auto"/>
        <w:ind w:left="-284" w:right="-53" w:firstLine="426"/>
        <w:jc w:val="center"/>
        <w:rPr>
          <w:rFonts w:ascii="Times New Roman" w:hAnsi="Times New Roman" w:cs="Times New Roman"/>
          <w:sz w:val="24"/>
          <w:szCs w:val="24"/>
        </w:rPr>
      </w:pPr>
    </w:p>
    <w:p w:rsidR="00F3189A" w:rsidRPr="00E06CE6" w:rsidRDefault="00F3189A" w:rsidP="00F3189A">
      <w:pPr>
        <w:spacing w:after="0" w:line="240" w:lineRule="auto"/>
        <w:ind w:left="-284" w:right="-53" w:firstLine="426"/>
        <w:jc w:val="center"/>
        <w:rPr>
          <w:rFonts w:ascii="Times New Roman" w:hAnsi="Times New Roman" w:cs="Times New Roman"/>
          <w:sz w:val="24"/>
          <w:szCs w:val="24"/>
        </w:rPr>
      </w:pPr>
    </w:p>
    <w:p w:rsidR="00F3189A" w:rsidRPr="00E06CE6" w:rsidRDefault="00F3189A" w:rsidP="00F3189A">
      <w:pPr>
        <w:numPr>
          <w:ilvl w:val="0"/>
          <w:numId w:val="3"/>
        </w:numPr>
        <w:spacing w:after="27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Настоящий порядок разработан в целях формирования антикоррупционного поведения муниципальных служащих Местной администрации городского поселения Нарткала (далее - муниципальные служащие), организации проведения индивидуальных профилактических бесед (далее беседа) и доведения до муниципальных служащих положений законодательства Российской Федерации и Кабардино-Балкарской Республики о противодействии коррупции.</w:t>
      </w:r>
    </w:p>
    <w:p w:rsidR="00F3189A" w:rsidRPr="00E06CE6" w:rsidRDefault="00F3189A" w:rsidP="00F3189A">
      <w:pPr>
        <w:numPr>
          <w:ilvl w:val="0"/>
          <w:numId w:val="3"/>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Беседа проводится с гражданами, впервые поступившими на муниципальную службу в администрацию муниципального образования.</w:t>
      </w:r>
    </w:p>
    <w:p w:rsidR="00F3189A" w:rsidRPr="00E06CE6" w:rsidRDefault="00F3189A" w:rsidP="00F3189A">
      <w:pPr>
        <w:spacing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З. Беседа проводится ответственным за работу по профилактике коррупционных и иных правонарушений, ответственным лицом по кадрам администрации (далее - должностное лицо, ответственное за проведение беседы).</w:t>
      </w:r>
    </w:p>
    <w:p w:rsidR="00F3189A" w:rsidRPr="00E06CE6" w:rsidRDefault="00F3189A" w:rsidP="00F3189A">
      <w:pPr>
        <w:spacing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4, Срок проведения беседы - в течение 4 рабочих дней с момента назначения гражданина на должность муниципальной службы администрации муниципального образования.</w:t>
      </w:r>
    </w:p>
    <w:p w:rsidR="00F3189A" w:rsidRPr="00E06CE6" w:rsidRDefault="00F3189A" w:rsidP="00F3189A">
      <w:pPr>
        <w:numPr>
          <w:ilvl w:val="0"/>
          <w:numId w:val="4"/>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Должностное лицо, ответственное за проведение беседы, информирует муниципального служащего о дате и месте проведения индивидуальной профилактической беседы.</w:t>
      </w:r>
    </w:p>
    <w:p w:rsidR="00F3189A" w:rsidRPr="00E06CE6" w:rsidRDefault="00F3189A" w:rsidP="00F3189A">
      <w:pPr>
        <w:numPr>
          <w:ilvl w:val="0"/>
          <w:numId w:val="4"/>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Целью беседы является формирование у лица, принятого на должность муниципальной службы в администрацию муниципального образования, устойчивого убеждения о недопустимости совершения в процессе служебной деятельности действий (бездействия) коррупционного характера.</w:t>
      </w:r>
    </w:p>
    <w:p w:rsidR="00F3189A" w:rsidRPr="00E06CE6" w:rsidRDefault="00F3189A" w:rsidP="00F3189A">
      <w:pPr>
        <w:numPr>
          <w:ilvl w:val="0"/>
          <w:numId w:val="4"/>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Данное убеждение должно быть сформировано под воздействием совокупности следующих аргументов:</w:t>
      </w:r>
    </w:p>
    <w:p w:rsidR="00F3189A" w:rsidRPr="00E06CE6" w:rsidRDefault="00F3189A" w:rsidP="00F3189A">
      <w:pPr>
        <w:spacing w:after="254"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 xml:space="preserve">законом установлены четкие требования к служебному поведению, запреты и ограничения, </w:t>
      </w:r>
      <w:proofErr w:type="gramStart"/>
      <w:r w:rsidRPr="00E06CE6">
        <w:rPr>
          <w:rFonts w:ascii="Times New Roman" w:hAnsi="Times New Roman" w:cs="Times New Roman"/>
          <w:sz w:val="24"/>
          <w:szCs w:val="24"/>
        </w:rPr>
        <w:t>обязательные к исполнению</w:t>
      </w:r>
      <w:proofErr w:type="gramEnd"/>
      <w:r w:rsidRPr="00E06CE6">
        <w:rPr>
          <w:rFonts w:ascii="Times New Roman" w:hAnsi="Times New Roman" w:cs="Times New Roman"/>
          <w:sz w:val="24"/>
          <w:szCs w:val="24"/>
        </w:rPr>
        <w:t xml:space="preserve"> всеми муниципальными служащими; </w:t>
      </w:r>
    </w:p>
    <w:p w:rsidR="00F3189A" w:rsidRPr="00E06CE6" w:rsidRDefault="00F3189A" w:rsidP="00F3189A">
      <w:pPr>
        <w:spacing w:after="254"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любые коррупционные проявления будут выявлены;</w:t>
      </w:r>
    </w:p>
    <w:p w:rsidR="00F3189A" w:rsidRPr="00E06CE6" w:rsidRDefault="00F3189A" w:rsidP="00F3189A">
      <w:pPr>
        <w:spacing w:after="294"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в случае выявления фактов коррупционных правонарушений потери для муниципального служащего, допустившего злоупотребление, будут превышать выгоды от коррупционного поведения.</w:t>
      </w:r>
    </w:p>
    <w:p w:rsidR="00F3189A" w:rsidRPr="00E06CE6" w:rsidRDefault="00F3189A" w:rsidP="00F3189A">
      <w:pPr>
        <w:numPr>
          <w:ilvl w:val="0"/>
          <w:numId w:val="4"/>
        </w:numPr>
        <w:spacing w:after="364"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План беседы с муниципальным служащим содержит следующие положения:</w:t>
      </w:r>
    </w:p>
    <w:tbl>
      <w:tblPr>
        <w:tblW w:w="8635" w:type="dxa"/>
        <w:tblInd w:w="-7" w:type="dxa"/>
        <w:tblCellMar>
          <w:top w:w="134" w:type="dxa"/>
          <w:left w:w="0" w:type="dxa"/>
          <w:right w:w="62" w:type="dxa"/>
        </w:tblCellMar>
        <w:tblLook w:val="04A0" w:firstRow="1" w:lastRow="0" w:firstColumn="1" w:lastColumn="0" w:noHBand="0" w:noVBand="1"/>
      </w:tblPr>
      <w:tblGrid>
        <w:gridCol w:w="607"/>
        <w:gridCol w:w="5121"/>
        <w:gridCol w:w="322"/>
        <w:gridCol w:w="2585"/>
      </w:tblGrid>
      <w:tr w:rsidR="00F3189A" w:rsidRPr="00E06CE6" w:rsidTr="00CC78C6">
        <w:trPr>
          <w:trHeight w:val="1119"/>
        </w:trPr>
        <w:tc>
          <w:tcPr>
            <w:tcW w:w="6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rPr>
                <w:rFonts w:ascii="Times New Roman" w:hAnsi="Times New Roman" w:cs="Times New Roman"/>
                <w:sz w:val="24"/>
                <w:szCs w:val="24"/>
              </w:rPr>
            </w:pPr>
            <w:proofErr w:type="gramStart"/>
            <w:r w:rsidRPr="00E06CE6">
              <w:rPr>
                <w:rFonts w:ascii="Times New Roman" w:hAnsi="Times New Roman" w:cs="Times New Roman"/>
                <w:sz w:val="24"/>
                <w:szCs w:val="24"/>
              </w:rPr>
              <w:lastRenderedPageBreak/>
              <w:t>п</w:t>
            </w:r>
            <w:proofErr w:type="gramEnd"/>
            <w:r w:rsidRPr="00E06CE6">
              <w:rPr>
                <w:rFonts w:ascii="Times New Roman" w:hAnsi="Times New Roman" w:cs="Times New Roman"/>
                <w:sz w:val="24"/>
                <w:szCs w:val="24"/>
              </w:rPr>
              <w:t>/п</w:t>
            </w:r>
          </w:p>
        </w:tc>
        <w:tc>
          <w:tcPr>
            <w:tcW w:w="5122" w:type="dxa"/>
            <w:tcBorders>
              <w:top w:val="single" w:sz="2" w:space="0" w:color="000000"/>
              <w:left w:val="single" w:sz="2" w:space="0" w:color="000000"/>
              <w:bottom w:val="single" w:sz="2" w:space="0" w:color="000000"/>
              <w:right w:val="nil"/>
            </w:tcBorders>
            <w:shd w:val="clear" w:color="auto" w:fill="auto"/>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Содержание раздела</w:t>
            </w:r>
          </w:p>
        </w:tc>
        <w:tc>
          <w:tcPr>
            <w:tcW w:w="322" w:type="dxa"/>
            <w:tcBorders>
              <w:top w:val="single" w:sz="2" w:space="0" w:color="000000"/>
              <w:left w:val="nil"/>
              <w:bottom w:val="single" w:sz="2" w:space="0" w:color="000000"/>
              <w:right w:val="single" w:sz="2" w:space="0" w:color="000000"/>
            </w:tcBorders>
            <w:shd w:val="clear" w:color="auto" w:fill="auto"/>
          </w:tcPr>
          <w:p w:rsidR="00F3189A" w:rsidRPr="00E06CE6" w:rsidRDefault="00F3189A" w:rsidP="00CC78C6">
            <w:pPr>
              <w:spacing w:after="160" w:line="240" w:lineRule="auto"/>
              <w:ind w:left="-284" w:right="-53" w:firstLine="426"/>
              <w:rPr>
                <w:rFonts w:ascii="Times New Roman" w:hAnsi="Times New Roman" w:cs="Times New Roman"/>
                <w:sz w:val="24"/>
                <w:szCs w:val="24"/>
              </w:rPr>
            </w:pPr>
          </w:p>
        </w:tc>
        <w:tc>
          <w:tcPr>
            <w:tcW w:w="25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 xml:space="preserve">Ориентировочная продолжительность, </w:t>
            </w:r>
          </w:p>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мин.</w:t>
            </w:r>
          </w:p>
        </w:tc>
      </w:tr>
      <w:tr w:rsidR="00F3189A" w:rsidRPr="00E06CE6" w:rsidTr="00CC78C6">
        <w:trPr>
          <w:trHeight w:val="509"/>
        </w:trPr>
        <w:tc>
          <w:tcPr>
            <w:tcW w:w="6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1.</w:t>
            </w:r>
          </w:p>
        </w:tc>
        <w:tc>
          <w:tcPr>
            <w:tcW w:w="5122" w:type="dxa"/>
            <w:tcBorders>
              <w:top w:val="single" w:sz="2" w:space="0" w:color="000000"/>
              <w:left w:val="single" w:sz="2" w:space="0" w:color="000000"/>
              <w:bottom w:val="single" w:sz="2" w:space="0" w:color="000000"/>
              <w:right w:val="nil"/>
            </w:tcBorders>
            <w:shd w:val="clear" w:color="auto" w:fill="auto"/>
            <w:vAlign w:val="center"/>
          </w:tcPr>
          <w:p w:rsidR="00F3189A" w:rsidRPr="00E06CE6" w:rsidRDefault="00F3189A" w:rsidP="00CC78C6">
            <w:pPr>
              <w:spacing w:after="0"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Обязанности муниципальных служащих</w:t>
            </w:r>
          </w:p>
        </w:tc>
        <w:tc>
          <w:tcPr>
            <w:tcW w:w="322" w:type="dxa"/>
            <w:tcBorders>
              <w:top w:val="single" w:sz="2" w:space="0" w:color="000000"/>
              <w:left w:val="nil"/>
              <w:bottom w:val="single" w:sz="2" w:space="0" w:color="000000"/>
              <w:right w:val="single" w:sz="2" w:space="0" w:color="000000"/>
            </w:tcBorders>
            <w:shd w:val="clear" w:color="auto" w:fill="auto"/>
          </w:tcPr>
          <w:p w:rsidR="00F3189A" w:rsidRPr="00E06CE6" w:rsidRDefault="00F3189A" w:rsidP="00CC78C6">
            <w:pPr>
              <w:spacing w:after="160" w:line="240" w:lineRule="auto"/>
              <w:ind w:left="-284" w:right="-53" w:firstLine="426"/>
              <w:rPr>
                <w:rFonts w:ascii="Times New Roman" w:hAnsi="Times New Roman" w:cs="Times New Roman"/>
                <w:sz w:val="24"/>
                <w:szCs w:val="24"/>
              </w:rPr>
            </w:pPr>
          </w:p>
        </w:tc>
        <w:tc>
          <w:tcPr>
            <w:tcW w:w="25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2</w:t>
            </w:r>
          </w:p>
        </w:tc>
      </w:tr>
      <w:tr w:rsidR="00F3189A" w:rsidRPr="00E06CE6" w:rsidTr="00CC78C6">
        <w:trPr>
          <w:trHeight w:val="501"/>
        </w:trPr>
        <w:tc>
          <w:tcPr>
            <w:tcW w:w="6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2.</w:t>
            </w:r>
          </w:p>
        </w:tc>
        <w:tc>
          <w:tcPr>
            <w:tcW w:w="5122" w:type="dxa"/>
            <w:tcBorders>
              <w:top w:val="single" w:sz="2" w:space="0" w:color="000000"/>
              <w:left w:val="single" w:sz="2" w:space="0" w:color="000000"/>
              <w:bottom w:val="single" w:sz="2" w:space="0" w:color="000000"/>
              <w:right w:val="nil"/>
            </w:tcBorders>
            <w:shd w:val="clear" w:color="auto" w:fill="auto"/>
            <w:vAlign w:val="center"/>
          </w:tcPr>
          <w:p w:rsidR="00F3189A" w:rsidRPr="00E06CE6" w:rsidRDefault="00F3189A" w:rsidP="00CC78C6">
            <w:pPr>
              <w:spacing w:after="0"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Ограничения</w:t>
            </w:r>
          </w:p>
        </w:tc>
        <w:tc>
          <w:tcPr>
            <w:tcW w:w="322" w:type="dxa"/>
            <w:tcBorders>
              <w:top w:val="single" w:sz="2" w:space="0" w:color="000000"/>
              <w:left w:val="nil"/>
              <w:bottom w:val="single" w:sz="2" w:space="0" w:color="000000"/>
              <w:right w:val="single" w:sz="2" w:space="0" w:color="000000"/>
            </w:tcBorders>
            <w:shd w:val="clear" w:color="auto" w:fill="auto"/>
          </w:tcPr>
          <w:p w:rsidR="00F3189A" w:rsidRPr="00E06CE6" w:rsidRDefault="00F3189A" w:rsidP="00CC78C6">
            <w:pPr>
              <w:spacing w:after="160" w:line="240" w:lineRule="auto"/>
              <w:ind w:left="-284" w:right="-53" w:firstLine="426"/>
              <w:rPr>
                <w:rFonts w:ascii="Times New Roman" w:hAnsi="Times New Roman" w:cs="Times New Roman"/>
                <w:sz w:val="24"/>
                <w:szCs w:val="24"/>
              </w:rPr>
            </w:pPr>
          </w:p>
        </w:tc>
        <w:tc>
          <w:tcPr>
            <w:tcW w:w="25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2</w:t>
            </w:r>
          </w:p>
        </w:tc>
      </w:tr>
      <w:tr w:rsidR="00F3189A" w:rsidRPr="00E06CE6" w:rsidTr="00CC78C6">
        <w:trPr>
          <w:trHeight w:val="509"/>
        </w:trPr>
        <w:tc>
          <w:tcPr>
            <w:tcW w:w="6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3.</w:t>
            </w:r>
          </w:p>
        </w:tc>
        <w:tc>
          <w:tcPr>
            <w:tcW w:w="5122" w:type="dxa"/>
            <w:tcBorders>
              <w:top w:val="single" w:sz="2" w:space="0" w:color="000000"/>
              <w:left w:val="single" w:sz="2" w:space="0" w:color="000000"/>
              <w:bottom w:val="single" w:sz="2" w:space="0" w:color="000000"/>
              <w:right w:val="nil"/>
            </w:tcBorders>
            <w:shd w:val="clear" w:color="auto" w:fill="auto"/>
            <w:vAlign w:val="center"/>
          </w:tcPr>
          <w:p w:rsidR="00F3189A" w:rsidRPr="00E06CE6" w:rsidRDefault="00F3189A" w:rsidP="00CC78C6">
            <w:pPr>
              <w:spacing w:after="0"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Запреты</w:t>
            </w:r>
          </w:p>
        </w:tc>
        <w:tc>
          <w:tcPr>
            <w:tcW w:w="322" w:type="dxa"/>
            <w:tcBorders>
              <w:top w:val="single" w:sz="2" w:space="0" w:color="000000"/>
              <w:left w:val="nil"/>
              <w:bottom w:val="single" w:sz="2" w:space="0" w:color="000000"/>
              <w:right w:val="single" w:sz="2" w:space="0" w:color="000000"/>
            </w:tcBorders>
            <w:shd w:val="clear" w:color="auto" w:fill="auto"/>
          </w:tcPr>
          <w:p w:rsidR="00F3189A" w:rsidRPr="00E06CE6" w:rsidRDefault="00F3189A" w:rsidP="00CC78C6">
            <w:pPr>
              <w:spacing w:after="160" w:line="240" w:lineRule="auto"/>
              <w:ind w:left="-284" w:right="-53" w:firstLine="426"/>
              <w:rPr>
                <w:rFonts w:ascii="Times New Roman" w:hAnsi="Times New Roman" w:cs="Times New Roman"/>
                <w:sz w:val="24"/>
                <w:szCs w:val="24"/>
              </w:rPr>
            </w:pPr>
          </w:p>
        </w:tc>
        <w:tc>
          <w:tcPr>
            <w:tcW w:w="25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5</w:t>
            </w:r>
          </w:p>
        </w:tc>
      </w:tr>
      <w:tr w:rsidR="00F3189A" w:rsidRPr="00E06CE6" w:rsidTr="00CC78C6">
        <w:trPr>
          <w:trHeight w:val="517"/>
        </w:trPr>
        <w:tc>
          <w:tcPr>
            <w:tcW w:w="6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4.</w:t>
            </w:r>
          </w:p>
        </w:tc>
        <w:tc>
          <w:tcPr>
            <w:tcW w:w="5122" w:type="dxa"/>
            <w:tcBorders>
              <w:top w:val="single" w:sz="2" w:space="0" w:color="000000"/>
              <w:left w:val="single" w:sz="2" w:space="0" w:color="000000"/>
              <w:bottom w:val="single" w:sz="2" w:space="0" w:color="000000"/>
              <w:right w:val="nil"/>
            </w:tcBorders>
            <w:shd w:val="clear" w:color="auto" w:fill="auto"/>
            <w:vAlign w:val="center"/>
          </w:tcPr>
          <w:p w:rsidR="00F3189A" w:rsidRPr="00E06CE6" w:rsidRDefault="00F3189A" w:rsidP="00CC78C6">
            <w:pPr>
              <w:spacing w:after="0"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Требования к служебному поведению</w:t>
            </w:r>
          </w:p>
        </w:tc>
        <w:tc>
          <w:tcPr>
            <w:tcW w:w="322" w:type="dxa"/>
            <w:tcBorders>
              <w:top w:val="single" w:sz="2" w:space="0" w:color="000000"/>
              <w:left w:val="nil"/>
              <w:bottom w:val="single" w:sz="2" w:space="0" w:color="000000"/>
              <w:right w:val="single" w:sz="2" w:space="0" w:color="000000"/>
            </w:tcBorders>
            <w:shd w:val="clear" w:color="auto" w:fill="auto"/>
          </w:tcPr>
          <w:p w:rsidR="00F3189A" w:rsidRPr="00E06CE6" w:rsidRDefault="00F3189A" w:rsidP="00CC78C6">
            <w:pPr>
              <w:spacing w:after="160" w:line="240" w:lineRule="auto"/>
              <w:ind w:left="-284" w:right="-53" w:firstLine="426"/>
              <w:rPr>
                <w:rFonts w:ascii="Times New Roman" w:hAnsi="Times New Roman" w:cs="Times New Roman"/>
                <w:sz w:val="24"/>
                <w:szCs w:val="24"/>
              </w:rPr>
            </w:pPr>
          </w:p>
        </w:tc>
        <w:tc>
          <w:tcPr>
            <w:tcW w:w="25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4</w:t>
            </w:r>
          </w:p>
        </w:tc>
      </w:tr>
      <w:tr w:rsidR="00F3189A" w:rsidRPr="00E06CE6" w:rsidTr="00CC78C6">
        <w:trPr>
          <w:trHeight w:val="826"/>
        </w:trPr>
        <w:tc>
          <w:tcPr>
            <w:tcW w:w="607" w:type="dxa"/>
            <w:tcBorders>
              <w:top w:val="single" w:sz="2" w:space="0" w:color="000000"/>
              <w:left w:val="single" w:sz="2" w:space="0" w:color="000000"/>
              <w:bottom w:val="single" w:sz="2" w:space="0" w:color="000000"/>
              <w:right w:val="single" w:sz="2" w:space="0" w:color="000000"/>
            </w:tcBorders>
            <w:shd w:val="clear" w:color="auto" w:fill="auto"/>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5.</w:t>
            </w:r>
          </w:p>
        </w:tc>
        <w:tc>
          <w:tcPr>
            <w:tcW w:w="5122" w:type="dxa"/>
            <w:tcBorders>
              <w:top w:val="single" w:sz="2" w:space="0" w:color="000000"/>
              <w:left w:val="single" w:sz="2" w:space="0" w:color="000000"/>
              <w:bottom w:val="single" w:sz="2" w:space="0" w:color="000000"/>
              <w:right w:val="nil"/>
            </w:tcBorders>
            <w:shd w:val="clear" w:color="auto" w:fill="auto"/>
            <w:vAlign w:val="center"/>
          </w:tcPr>
          <w:p w:rsidR="00F3189A" w:rsidRPr="00E06CE6" w:rsidRDefault="00F3189A" w:rsidP="00CC78C6">
            <w:pPr>
              <w:spacing w:after="0"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Урегулирование конфликта интересов</w:t>
            </w:r>
          </w:p>
          <w:p w:rsidR="00F3189A" w:rsidRPr="00E06CE6" w:rsidRDefault="00F3189A" w:rsidP="00CC78C6">
            <w:pPr>
              <w:spacing w:after="0"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на  муниципальной службе</w:t>
            </w:r>
          </w:p>
        </w:tc>
        <w:tc>
          <w:tcPr>
            <w:tcW w:w="322" w:type="dxa"/>
            <w:tcBorders>
              <w:top w:val="single" w:sz="2" w:space="0" w:color="000000"/>
              <w:left w:val="nil"/>
              <w:bottom w:val="single" w:sz="2" w:space="0" w:color="000000"/>
              <w:right w:val="single" w:sz="2" w:space="0" w:color="000000"/>
            </w:tcBorders>
            <w:shd w:val="clear" w:color="auto" w:fill="auto"/>
          </w:tcPr>
          <w:p w:rsidR="00F3189A" w:rsidRPr="00E06CE6" w:rsidRDefault="00F3189A" w:rsidP="00CC78C6">
            <w:pPr>
              <w:spacing w:after="0" w:line="240" w:lineRule="auto"/>
              <w:ind w:left="-284" w:right="-53" w:firstLine="426"/>
              <w:rPr>
                <w:rFonts w:ascii="Times New Roman" w:hAnsi="Times New Roman" w:cs="Times New Roman"/>
                <w:sz w:val="24"/>
                <w:szCs w:val="24"/>
              </w:rPr>
            </w:pPr>
          </w:p>
          <w:p w:rsidR="00F3189A" w:rsidRPr="00E06CE6" w:rsidRDefault="00F3189A" w:rsidP="00CC78C6">
            <w:pPr>
              <w:spacing w:after="0" w:line="240" w:lineRule="auto"/>
              <w:ind w:left="-284" w:right="-53" w:firstLine="426"/>
              <w:rPr>
                <w:rFonts w:ascii="Times New Roman" w:hAnsi="Times New Roman" w:cs="Times New Roman"/>
                <w:sz w:val="24"/>
                <w:szCs w:val="24"/>
              </w:rPr>
            </w:pPr>
          </w:p>
        </w:tc>
        <w:tc>
          <w:tcPr>
            <w:tcW w:w="2585" w:type="dxa"/>
            <w:tcBorders>
              <w:top w:val="single" w:sz="2" w:space="0" w:color="000000"/>
              <w:left w:val="single" w:sz="2" w:space="0" w:color="000000"/>
              <w:bottom w:val="single" w:sz="2" w:space="0" w:color="000000"/>
              <w:right w:val="single" w:sz="2" w:space="0" w:color="000000"/>
            </w:tcBorders>
            <w:shd w:val="clear" w:color="auto" w:fill="auto"/>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2</w:t>
            </w:r>
          </w:p>
        </w:tc>
      </w:tr>
      <w:tr w:rsidR="00F3189A" w:rsidRPr="00E06CE6" w:rsidTr="00CC78C6">
        <w:trPr>
          <w:trHeight w:val="509"/>
        </w:trPr>
        <w:tc>
          <w:tcPr>
            <w:tcW w:w="6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6.</w:t>
            </w:r>
          </w:p>
        </w:tc>
        <w:tc>
          <w:tcPr>
            <w:tcW w:w="5122" w:type="dxa"/>
            <w:tcBorders>
              <w:top w:val="single" w:sz="2" w:space="0" w:color="000000"/>
              <w:left w:val="single" w:sz="2" w:space="0" w:color="000000"/>
              <w:bottom w:val="single" w:sz="2" w:space="0" w:color="000000"/>
              <w:right w:val="nil"/>
            </w:tcBorders>
            <w:shd w:val="clear" w:color="auto" w:fill="auto"/>
            <w:vAlign w:val="center"/>
          </w:tcPr>
          <w:p w:rsidR="00F3189A" w:rsidRPr="00E06CE6" w:rsidRDefault="00F3189A" w:rsidP="00CC78C6">
            <w:pPr>
              <w:spacing w:after="0"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Система контроля</w:t>
            </w:r>
          </w:p>
        </w:tc>
        <w:tc>
          <w:tcPr>
            <w:tcW w:w="322" w:type="dxa"/>
            <w:tcBorders>
              <w:top w:val="single" w:sz="2" w:space="0" w:color="000000"/>
              <w:left w:val="nil"/>
              <w:bottom w:val="single" w:sz="2" w:space="0" w:color="000000"/>
              <w:right w:val="single" w:sz="2" w:space="0" w:color="000000"/>
            </w:tcBorders>
            <w:shd w:val="clear" w:color="auto" w:fill="auto"/>
          </w:tcPr>
          <w:p w:rsidR="00F3189A" w:rsidRPr="00E06CE6" w:rsidRDefault="00F3189A" w:rsidP="00CC78C6">
            <w:pPr>
              <w:spacing w:after="160" w:line="240" w:lineRule="auto"/>
              <w:ind w:left="-284" w:right="-53" w:firstLine="426"/>
              <w:rPr>
                <w:rFonts w:ascii="Times New Roman" w:hAnsi="Times New Roman" w:cs="Times New Roman"/>
                <w:sz w:val="24"/>
                <w:szCs w:val="24"/>
              </w:rPr>
            </w:pPr>
          </w:p>
        </w:tc>
        <w:tc>
          <w:tcPr>
            <w:tcW w:w="25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2</w:t>
            </w:r>
          </w:p>
        </w:tc>
      </w:tr>
      <w:tr w:rsidR="00F3189A" w:rsidRPr="00E06CE6" w:rsidTr="00CC78C6">
        <w:trPr>
          <w:trHeight w:val="499"/>
        </w:trPr>
        <w:tc>
          <w:tcPr>
            <w:tcW w:w="60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7.</w:t>
            </w:r>
          </w:p>
        </w:tc>
        <w:tc>
          <w:tcPr>
            <w:tcW w:w="5122" w:type="dxa"/>
            <w:tcBorders>
              <w:top w:val="single" w:sz="2" w:space="0" w:color="000000"/>
              <w:left w:val="single" w:sz="2" w:space="0" w:color="000000"/>
              <w:bottom w:val="single" w:sz="2" w:space="0" w:color="000000"/>
              <w:right w:val="nil"/>
            </w:tcBorders>
            <w:shd w:val="clear" w:color="auto" w:fill="auto"/>
            <w:vAlign w:val="center"/>
          </w:tcPr>
          <w:p w:rsidR="00F3189A" w:rsidRPr="00E06CE6" w:rsidRDefault="00F3189A" w:rsidP="00CC78C6">
            <w:pPr>
              <w:spacing w:after="0"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Ответственность</w:t>
            </w:r>
          </w:p>
        </w:tc>
        <w:tc>
          <w:tcPr>
            <w:tcW w:w="322" w:type="dxa"/>
            <w:tcBorders>
              <w:top w:val="single" w:sz="2" w:space="0" w:color="000000"/>
              <w:left w:val="nil"/>
              <w:bottom w:val="single" w:sz="2" w:space="0" w:color="000000"/>
              <w:right w:val="single" w:sz="2" w:space="0" w:color="000000"/>
            </w:tcBorders>
            <w:shd w:val="clear" w:color="auto" w:fill="auto"/>
          </w:tcPr>
          <w:p w:rsidR="00F3189A" w:rsidRPr="00E06CE6" w:rsidRDefault="00F3189A" w:rsidP="00CC78C6">
            <w:pPr>
              <w:spacing w:after="160" w:line="240" w:lineRule="auto"/>
              <w:ind w:left="-284" w:right="-53" w:firstLine="426"/>
              <w:rPr>
                <w:rFonts w:ascii="Times New Roman" w:hAnsi="Times New Roman" w:cs="Times New Roman"/>
                <w:sz w:val="24"/>
                <w:szCs w:val="24"/>
              </w:rPr>
            </w:pPr>
          </w:p>
        </w:tc>
        <w:tc>
          <w:tcPr>
            <w:tcW w:w="25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5</w:t>
            </w:r>
          </w:p>
        </w:tc>
      </w:tr>
      <w:tr w:rsidR="00F3189A" w:rsidRPr="00E06CE6" w:rsidTr="00CC78C6">
        <w:trPr>
          <w:trHeight w:val="519"/>
        </w:trPr>
        <w:tc>
          <w:tcPr>
            <w:tcW w:w="5728" w:type="dxa"/>
            <w:gridSpan w:val="2"/>
            <w:tcBorders>
              <w:top w:val="single" w:sz="2" w:space="0" w:color="000000"/>
              <w:left w:val="single" w:sz="2" w:space="0" w:color="000000"/>
              <w:bottom w:val="single" w:sz="2" w:space="0" w:color="000000"/>
              <w:right w:val="nil"/>
            </w:tcBorders>
            <w:shd w:val="clear" w:color="auto" w:fill="auto"/>
            <w:vAlign w:val="center"/>
          </w:tcPr>
          <w:p w:rsidR="00F3189A" w:rsidRPr="00E06CE6" w:rsidRDefault="00F3189A" w:rsidP="00CC78C6">
            <w:pPr>
              <w:spacing w:after="0"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Всего</w:t>
            </w:r>
          </w:p>
        </w:tc>
        <w:tc>
          <w:tcPr>
            <w:tcW w:w="322" w:type="dxa"/>
            <w:tcBorders>
              <w:top w:val="single" w:sz="2" w:space="0" w:color="000000"/>
              <w:left w:val="nil"/>
              <w:bottom w:val="single" w:sz="2" w:space="0" w:color="000000"/>
              <w:right w:val="single" w:sz="2" w:space="0" w:color="000000"/>
            </w:tcBorders>
            <w:shd w:val="clear" w:color="auto" w:fill="auto"/>
          </w:tcPr>
          <w:p w:rsidR="00F3189A" w:rsidRPr="00E06CE6" w:rsidRDefault="00F3189A" w:rsidP="00CC78C6">
            <w:pPr>
              <w:spacing w:after="160" w:line="240" w:lineRule="auto"/>
              <w:ind w:left="-284" w:right="-53" w:firstLine="426"/>
              <w:rPr>
                <w:rFonts w:ascii="Times New Roman" w:hAnsi="Times New Roman" w:cs="Times New Roman"/>
                <w:sz w:val="24"/>
                <w:szCs w:val="24"/>
              </w:rPr>
            </w:pPr>
          </w:p>
        </w:tc>
        <w:tc>
          <w:tcPr>
            <w:tcW w:w="25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22</w:t>
            </w:r>
          </w:p>
        </w:tc>
      </w:tr>
    </w:tbl>
    <w:p w:rsidR="00F3189A" w:rsidRPr="00E06CE6" w:rsidRDefault="00F3189A" w:rsidP="00F3189A">
      <w:pPr>
        <w:spacing w:after="263" w:line="240" w:lineRule="auto"/>
        <w:ind w:left="-284" w:right="-53" w:firstLine="426"/>
        <w:rPr>
          <w:rFonts w:ascii="Times New Roman" w:hAnsi="Times New Roman" w:cs="Times New Roman"/>
          <w:sz w:val="24"/>
          <w:szCs w:val="24"/>
        </w:rPr>
      </w:pPr>
    </w:p>
    <w:p w:rsidR="00F3189A" w:rsidRPr="00E06CE6" w:rsidRDefault="00F3189A" w:rsidP="00F3189A">
      <w:pPr>
        <w:spacing w:after="263"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В ходе беседы муниципальному служащему разъясняются основные обязанности, запреты, ограничения, требования к служебному поведению, которые необходимо соблюдать в целях противодействия коррупции, а также предоставляется памятка согласно приложению № 2.</w:t>
      </w:r>
    </w:p>
    <w:p w:rsidR="00F3189A" w:rsidRPr="00E06CE6" w:rsidRDefault="00F3189A" w:rsidP="00F3189A">
      <w:pPr>
        <w:numPr>
          <w:ilvl w:val="0"/>
          <w:numId w:val="4"/>
        </w:numPr>
        <w:spacing w:after="294"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В ходе беседы муниципальный служащий знакомится под роспись с нормативными правовыми актами антикоррупционной направленности, памяткой.</w:t>
      </w:r>
    </w:p>
    <w:p w:rsidR="00F3189A" w:rsidRPr="00E06CE6" w:rsidRDefault="00F3189A" w:rsidP="00F3189A">
      <w:pPr>
        <w:numPr>
          <w:ilvl w:val="0"/>
          <w:numId w:val="4"/>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После завершения беседы должностное лицо, ответственное за проведение беседы, заполняет журнал согласно приложению № 2 к настоящему Порядку. В журнале указывается дата проведения беседы, фамилия, имя, отчество и замещаемая должность муниципального служащего, с которым проводилась беседа, краткий перечень рассмотренных вопросов, фамилия, инициалы должностного лица, проводившего беседу.</w:t>
      </w:r>
    </w:p>
    <w:p w:rsidR="00F3189A" w:rsidRPr="00E06CE6" w:rsidRDefault="00F3189A" w:rsidP="00F3189A">
      <w:pPr>
        <w:numPr>
          <w:ilvl w:val="0"/>
          <w:numId w:val="4"/>
        </w:numPr>
        <w:spacing w:after="11" w:line="240" w:lineRule="auto"/>
        <w:ind w:left="-284" w:right="-53" w:firstLine="426"/>
        <w:jc w:val="both"/>
        <w:rPr>
          <w:rFonts w:ascii="Times New Roman" w:hAnsi="Times New Roman" w:cs="Times New Roman"/>
          <w:sz w:val="24"/>
          <w:szCs w:val="24"/>
        </w:rPr>
        <w:sectPr w:rsidR="00F3189A" w:rsidRPr="00E06CE6" w:rsidSect="00A502D9">
          <w:headerReference w:type="even" r:id="rId8"/>
          <w:headerReference w:type="default" r:id="rId9"/>
          <w:headerReference w:type="first" r:id="rId10"/>
          <w:pgSz w:w="11904" w:h="16838"/>
          <w:pgMar w:top="709" w:right="705" w:bottom="993" w:left="1733" w:header="720" w:footer="720" w:gutter="0"/>
          <w:cols w:space="720"/>
        </w:sectPr>
      </w:pPr>
      <w:r w:rsidRPr="00E06CE6">
        <w:rPr>
          <w:rFonts w:ascii="Times New Roman" w:hAnsi="Times New Roman" w:cs="Times New Roman"/>
          <w:sz w:val="24"/>
          <w:szCs w:val="24"/>
        </w:rPr>
        <w:t>Муниципальный служащий, с которым проводилась беседа, подписывает обязательство о соблюдении ограничений, выполнении требований к служебному поведению, не нарушении установленных запретов согласно приложению № 1 к настоящему Порядку, которое приобщается к личному делу муниципального служащего</w:t>
      </w:r>
    </w:p>
    <w:p w:rsidR="00F3189A" w:rsidRPr="00E06CE6"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E06CE6">
        <w:rPr>
          <w:rFonts w:ascii="Times New Roman" w:hAnsi="Times New Roman" w:cs="Times New Roman"/>
          <w:sz w:val="24"/>
          <w:szCs w:val="24"/>
        </w:rPr>
        <w:lastRenderedPageBreak/>
        <w:t xml:space="preserve"> Приложение №1</w:t>
      </w:r>
    </w:p>
    <w:p w:rsidR="00F3189A" w:rsidRPr="00E06CE6" w:rsidRDefault="00F3189A" w:rsidP="00F3189A">
      <w:pPr>
        <w:spacing w:after="0" w:line="240" w:lineRule="auto"/>
        <w:ind w:left="-284" w:right="-53" w:firstLine="426"/>
        <w:rPr>
          <w:rFonts w:ascii="Times New Roman" w:hAnsi="Times New Roman" w:cs="Times New Roman"/>
          <w:sz w:val="24"/>
          <w:szCs w:val="24"/>
        </w:rPr>
      </w:pPr>
    </w:p>
    <w:p w:rsidR="00F3189A" w:rsidRPr="00E06CE6" w:rsidRDefault="00F3189A" w:rsidP="00F3189A">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 xml:space="preserve">к Порядку проведения индивидуальных профилактических бесед с муниципальными </w:t>
      </w:r>
      <w:r w:rsidRPr="00A502D9">
        <w:rPr>
          <w:rFonts w:ascii="Times New Roman" w:hAnsi="Times New Roman" w:cs="Times New Roman"/>
          <w:sz w:val="24"/>
          <w:szCs w:val="24"/>
        </w:rPr>
        <w:t>служащими Местной администрации городского поселения Нарткала о необходимости соблюдения требований к служебному поведению, ограничений и запретов</w:t>
      </w:r>
      <w:r w:rsidRPr="00E06CE6">
        <w:rPr>
          <w:rFonts w:ascii="Times New Roman" w:hAnsi="Times New Roman" w:cs="Times New Roman"/>
          <w:sz w:val="24"/>
          <w:szCs w:val="24"/>
        </w:rPr>
        <w:t>,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rsidR="00F3189A" w:rsidRPr="00E06CE6" w:rsidRDefault="00F3189A" w:rsidP="00F3189A">
      <w:pPr>
        <w:spacing w:after="0" w:line="240" w:lineRule="auto"/>
        <w:ind w:left="-284" w:right="-53" w:firstLine="426"/>
        <w:jc w:val="center"/>
        <w:rPr>
          <w:rFonts w:ascii="Times New Roman" w:hAnsi="Times New Roman" w:cs="Times New Roman"/>
          <w:sz w:val="24"/>
          <w:szCs w:val="24"/>
        </w:rPr>
      </w:pPr>
    </w:p>
    <w:p w:rsidR="00F3189A" w:rsidRPr="00E06CE6" w:rsidRDefault="00F3189A" w:rsidP="00F3189A">
      <w:pPr>
        <w:spacing w:after="0" w:line="240" w:lineRule="auto"/>
        <w:ind w:left="-284" w:right="-53" w:firstLine="426"/>
        <w:rPr>
          <w:rFonts w:ascii="Times New Roman" w:hAnsi="Times New Roman" w:cs="Times New Roman"/>
          <w:sz w:val="24"/>
          <w:szCs w:val="24"/>
        </w:rPr>
      </w:pPr>
    </w:p>
    <w:p w:rsidR="00F3189A" w:rsidRPr="00E06CE6" w:rsidRDefault="00F3189A" w:rsidP="00F3189A">
      <w:pPr>
        <w:spacing w:after="0"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ОБЯЗАТЕЛЬСТВО о соблюдении ограничений, выполнении требований к служебному поведению, не нарушении установленных запретов</w:t>
      </w:r>
    </w:p>
    <w:p w:rsidR="00F3189A" w:rsidRPr="00E06CE6" w:rsidRDefault="00F3189A" w:rsidP="00F3189A">
      <w:pPr>
        <w:spacing w:after="0"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я,_____________________________________________________________________</w:t>
      </w:r>
    </w:p>
    <w:p w:rsidR="00F3189A" w:rsidRPr="00E06CE6" w:rsidRDefault="00F3189A" w:rsidP="00F3189A">
      <w:pPr>
        <w:spacing w:after="267"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 xml:space="preserve"> (фамилия, имя, отчество)</w:t>
      </w:r>
    </w:p>
    <w:p w:rsidR="00F3189A" w:rsidRPr="00E06CE6" w:rsidRDefault="00F3189A" w:rsidP="00F3189A">
      <w:pPr>
        <w:spacing w:after="0"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замещающи</w:t>
      </w:r>
      <w:proofErr w:type="gramStart"/>
      <w:r w:rsidRPr="00E06CE6">
        <w:rPr>
          <w:rFonts w:ascii="Times New Roman" w:hAnsi="Times New Roman" w:cs="Times New Roman"/>
          <w:sz w:val="24"/>
          <w:szCs w:val="24"/>
        </w:rPr>
        <w:t>й(</w:t>
      </w:r>
      <w:proofErr w:type="spellStart"/>
      <w:proofErr w:type="gramEnd"/>
      <w:r w:rsidRPr="00E06CE6">
        <w:rPr>
          <w:rFonts w:ascii="Times New Roman" w:hAnsi="Times New Roman" w:cs="Times New Roman"/>
          <w:sz w:val="24"/>
          <w:szCs w:val="24"/>
        </w:rPr>
        <w:t>ая</w:t>
      </w:r>
      <w:proofErr w:type="spellEnd"/>
      <w:r w:rsidRPr="00E06CE6">
        <w:rPr>
          <w:rFonts w:ascii="Times New Roman" w:hAnsi="Times New Roman" w:cs="Times New Roman"/>
          <w:sz w:val="24"/>
          <w:szCs w:val="24"/>
        </w:rPr>
        <w:t>) должность муниципальной службы в администрации муниципального образования</w:t>
      </w:r>
    </w:p>
    <w:p w:rsidR="00F3189A" w:rsidRPr="00E06CE6" w:rsidRDefault="00F3189A" w:rsidP="00F3189A">
      <w:pPr>
        <w:spacing w:after="0"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______________________________________________________________________________________________________________________</w:t>
      </w:r>
    </w:p>
    <w:p w:rsidR="00F3189A" w:rsidRPr="00E06CE6" w:rsidRDefault="00F3189A" w:rsidP="00F3189A">
      <w:pPr>
        <w:spacing w:after="12"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 xml:space="preserve"> (должность муниципальной службы) ознакомле</w:t>
      </w:r>
      <w:proofErr w:type="gramStart"/>
      <w:r w:rsidRPr="00E06CE6">
        <w:rPr>
          <w:rFonts w:ascii="Times New Roman" w:hAnsi="Times New Roman" w:cs="Times New Roman"/>
          <w:sz w:val="24"/>
          <w:szCs w:val="24"/>
        </w:rPr>
        <w:t>н(</w:t>
      </w:r>
      <w:proofErr w:type="gramEnd"/>
      <w:r w:rsidRPr="00E06CE6">
        <w:rPr>
          <w:rFonts w:ascii="Times New Roman" w:hAnsi="Times New Roman" w:cs="Times New Roman"/>
          <w:sz w:val="24"/>
          <w:szCs w:val="24"/>
        </w:rPr>
        <w:t>а) с Федеральными законами от 02.03.2007 № 25-ФЗ «О муниципальной службе в Российской Федерации», от 25.12.2008 № 273-ФЗ «О противодействии коррупции» и другими федеральными, республиканскими нормативными актами и актами администрации муниципального образования антикоррупционной направленности.</w:t>
      </w:r>
    </w:p>
    <w:p w:rsidR="00F3189A" w:rsidRPr="00E06CE6" w:rsidRDefault="00F3189A" w:rsidP="00F3189A">
      <w:pPr>
        <w:spacing w:after="12"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Обязуюсь соблюдать ограничения, выполнять обязательства и требования к служебному поведению, не нарушать установленные запреты.</w:t>
      </w:r>
    </w:p>
    <w:p w:rsidR="00F3189A" w:rsidRPr="00E06CE6" w:rsidRDefault="00F3189A" w:rsidP="00F3189A">
      <w:pPr>
        <w:spacing w:after="12" w:line="240" w:lineRule="auto"/>
        <w:ind w:left="-284" w:right="-53" w:firstLine="426"/>
        <w:rPr>
          <w:rFonts w:ascii="Times New Roman" w:hAnsi="Times New Roman" w:cs="Times New Roman"/>
          <w:sz w:val="24"/>
          <w:szCs w:val="24"/>
        </w:rPr>
      </w:pPr>
    </w:p>
    <w:p w:rsidR="00F3189A" w:rsidRPr="00E06CE6" w:rsidRDefault="00F3189A" w:rsidP="00F3189A">
      <w:pPr>
        <w:spacing w:after="12"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 xml:space="preserve">«______»__________20___г.                       _______________ </w:t>
      </w:r>
    </w:p>
    <w:p w:rsidR="00F3189A" w:rsidRPr="00E06CE6" w:rsidRDefault="00F3189A" w:rsidP="00F3189A">
      <w:pPr>
        <w:spacing w:after="12" w:line="240" w:lineRule="auto"/>
        <w:ind w:left="-284" w:right="-53" w:firstLine="426"/>
        <w:rPr>
          <w:rFonts w:ascii="Times New Roman" w:hAnsi="Times New Roman" w:cs="Times New Roman"/>
          <w:sz w:val="24"/>
          <w:szCs w:val="24"/>
        </w:rPr>
      </w:pPr>
      <w:r w:rsidRPr="00E06CE6">
        <w:rPr>
          <w:rFonts w:ascii="Times New Roman" w:hAnsi="Times New Roman" w:cs="Times New Roman"/>
          <w:sz w:val="24"/>
          <w:szCs w:val="24"/>
        </w:rPr>
        <w:t xml:space="preserve">                                                                                                         (подпись)    </w:t>
      </w:r>
    </w:p>
    <w:p w:rsidR="00F3189A" w:rsidRPr="00E06CE6" w:rsidRDefault="00F3189A" w:rsidP="00F3189A">
      <w:pPr>
        <w:spacing w:after="12" w:line="240" w:lineRule="auto"/>
        <w:ind w:left="-284" w:right="-53" w:firstLine="426"/>
        <w:rPr>
          <w:rFonts w:ascii="Times New Roman" w:hAnsi="Times New Roman" w:cs="Times New Roman"/>
          <w:sz w:val="24"/>
          <w:szCs w:val="24"/>
        </w:rPr>
      </w:pPr>
    </w:p>
    <w:p w:rsidR="00F3189A" w:rsidRPr="00E06CE6" w:rsidRDefault="00F3189A" w:rsidP="00F3189A">
      <w:pPr>
        <w:spacing w:after="289" w:line="240" w:lineRule="auto"/>
        <w:ind w:left="-284" w:right="-53" w:firstLine="426"/>
        <w:rPr>
          <w:rFonts w:ascii="Times New Roman" w:hAnsi="Times New Roman" w:cs="Times New Roman"/>
          <w:sz w:val="24"/>
          <w:szCs w:val="24"/>
        </w:rPr>
      </w:pPr>
    </w:p>
    <w:p w:rsidR="00F3189A" w:rsidRPr="00E06CE6" w:rsidRDefault="00F3189A" w:rsidP="00F3189A">
      <w:pPr>
        <w:spacing w:after="289" w:line="240" w:lineRule="auto"/>
        <w:ind w:left="-284" w:right="-53" w:firstLine="426"/>
        <w:rPr>
          <w:rFonts w:ascii="Times New Roman" w:hAnsi="Times New Roman" w:cs="Times New Roman"/>
          <w:sz w:val="24"/>
          <w:szCs w:val="24"/>
        </w:rPr>
      </w:pPr>
    </w:p>
    <w:p w:rsidR="00F3189A" w:rsidRPr="00E06CE6" w:rsidRDefault="00F3189A" w:rsidP="00F3189A">
      <w:pPr>
        <w:spacing w:after="289" w:line="240" w:lineRule="auto"/>
        <w:ind w:left="-284" w:right="-53" w:firstLine="426"/>
        <w:rPr>
          <w:rFonts w:ascii="Times New Roman" w:hAnsi="Times New Roman" w:cs="Times New Roman"/>
          <w:sz w:val="24"/>
          <w:szCs w:val="24"/>
        </w:rPr>
      </w:pPr>
    </w:p>
    <w:p w:rsidR="00F3189A" w:rsidRPr="00E06CE6" w:rsidRDefault="00F3189A" w:rsidP="00F3189A">
      <w:pPr>
        <w:spacing w:after="289" w:line="240" w:lineRule="auto"/>
        <w:ind w:left="-284" w:right="-53" w:firstLine="426"/>
        <w:rPr>
          <w:rFonts w:ascii="Times New Roman" w:hAnsi="Times New Roman" w:cs="Times New Roman"/>
          <w:sz w:val="24"/>
          <w:szCs w:val="24"/>
        </w:rPr>
      </w:pPr>
    </w:p>
    <w:p w:rsidR="00F3189A" w:rsidRPr="00E06CE6" w:rsidRDefault="00F3189A" w:rsidP="00F3189A">
      <w:pPr>
        <w:spacing w:after="289" w:line="240" w:lineRule="auto"/>
        <w:ind w:left="-284" w:right="-53" w:firstLine="426"/>
        <w:rPr>
          <w:rFonts w:ascii="Times New Roman" w:hAnsi="Times New Roman" w:cs="Times New Roman"/>
          <w:sz w:val="24"/>
          <w:szCs w:val="24"/>
        </w:rPr>
      </w:pPr>
    </w:p>
    <w:p w:rsidR="00F3189A" w:rsidRPr="00E06CE6" w:rsidRDefault="00F3189A" w:rsidP="00F3189A">
      <w:pPr>
        <w:spacing w:after="289" w:line="240" w:lineRule="auto"/>
        <w:ind w:left="-284" w:right="-53" w:firstLine="426"/>
        <w:rPr>
          <w:rFonts w:ascii="Times New Roman" w:hAnsi="Times New Roman" w:cs="Times New Roman"/>
          <w:sz w:val="24"/>
          <w:szCs w:val="24"/>
        </w:rPr>
      </w:pPr>
    </w:p>
    <w:p w:rsidR="00F3189A" w:rsidRPr="00E06CE6" w:rsidRDefault="00F3189A" w:rsidP="00F3189A">
      <w:pPr>
        <w:spacing w:after="289" w:line="240" w:lineRule="auto"/>
        <w:ind w:left="-284" w:right="-53" w:firstLine="426"/>
        <w:jc w:val="right"/>
        <w:rPr>
          <w:rFonts w:ascii="Times New Roman" w:hAnsi="Times New Roman" w:cs="Times New Roman"/>
          <w:sz w:val="24"/>
          <w:szCs w:val="24"/>
        </w:rPr>
      </w:pPr>
    </w:p>
    <w:p w:rsidR="00F3189A" w:rsidRPr="00E06CE6" w:rsidRDefault="00F3189A" w:rsidP="00F3189A">
      <w:pPr>
        <w:spacing w:after="289" w:line="240" w:lineRule="auto"/>
        <w:ind w:left="-284" w:right="-53" w:firstLine="426"/>
        <w:jc w:val="right"/>
        <w:rPr>
          <w:rFonts w:ascii="Times New Roman" w:hAnsi="Times New Roman" w:cs="Times New Roman"/>
          <w:sz w:val="24"/>
          <w:szCs w:val="24"/>
        </w:rPr>
      </w:pPr>
    </w:p>
    <w:p w:rsidR="00F3189A" w:rsidRDefault="00F3189A" w:rsidP="00F3189A">
      <w:pPr>
        <w:spacing w:after="289" w:line="240" w:lineRule="auto"/>
        <w:ind w:left="-284" w:right="-53" w:firstLine="426"/>
        <w:jc w:val="right"/>
        <w:rPr>
          <w:rFonts w:ascii="Times New Roman" w:hAnsi="Times New Roman" w:cs="Times New Roman"/>
          <w:sz w:val="24"/>
          <w:szCs w:val="24"/>
        </w:rPr>
      </w:pPr>
    </w:p>
    <w:p w:rsidR="00F3189A" w:rsidRDefault="00F3189A" w:rsidP="00F3189A">
      <w:pPr>
        <w:spacing w:after="289" w:line="240" w:lineRule="auto"/>
        <w:ind w:left="-284" w:right="-53" w:firstLine="426"/>
        <w:jc w:val="right"/>
        <w:rPr>
          <w:rFonts w:ascii="Times New Roman" w:hAnsi="Times New Roman" w:cs="Times New Roman"/>
          <w:sz w:val="24"/>
          <w:szCs w:val="24"/>
        </w:rPr>
      </w:pPr>
    </w:p>
    <w:p w:rsidR="00F3189A" w:rsidRPr="00E06CE6" w:rsidRDefault="00F3189A" w:rsidP="00F3189A">
      <w:pPr>
        <w:spacing w:after="289" w:line="240" w:lineRule="auto"/>
        <w:ind w:left="-284" w:right="-53" w:firstLine="426"/>
        <w:jc w:val="right"/>
        <w:rPr>
          <w:rFonts w:ascii="Times New Roman" w:hAnsi="Times New Roman" w:cs="Times New Roman"/>
          <w:sz w:val="24"/>
          <w:szCs w:val="24"/>
        </w:rPr>
      </w:pPr>
    </w:p>
    <w:p w:rsidR="00F3189A" w:rsidRPr="00E06CE6" w:rsidRDefault="00F3189A" w:rsidP="00F3189A">
      <w:pPr>
        <w:spacing w:after="289" w:line="240" w:lineRule="auto"/>
        <w:ind w:left="-284" w:right="-53" w:firstLine="426"/>
        <w:jc w:val="right"/>
        <w:rPr>
          <w:rFonts w:ascii="Times New Roman" w:hAnsi="Times New Roman" w:cs="Times New Roman"/>
          <w:sz w:val="24"/>
          <w:szCs w:val="24"/>
        </w:rPr>
      </w:pPr>
      <w:r w:rsidRPr="00E06CE6">
        <w:rPr>
          <w:rFonts w:ascii="Times New Roman" w:hAnsi="Times New Roman" w:cs="Times New Roman"/>
          <w:sz w:val="24"/>
          <w:szCs w:val="24"/>
        </w:rPr>
        <w:lastRenderedPageBreak/>
        <w:t xml:space="preserve">Приложение 2                                              </w:t>
      </w:r>
    </w:p>
    <w:p w:rsidR="00F3189A" w:rsidRPr="00E06CE6" w:rsidRDefault="00F3189A" w:rsidP="00F3189A">
      <w:pPr>
        <w:spacing w:after="289"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 xml:space="preserve">к  Порядку проведения индивидуальных профилактических бесед с муниципальными служащими администрации муниципального образования </w:t>
      </w:r>
      <w:proofErr w:type="spellStart"/>
      <w:r w:rsidRPr="00E06CE6">
        <w:rPr>
          <w:rFonts w:ascii="Times New Roman" w:hAnsi="Times New Roman" w:cs="Times New Roman"/>
          <w:sz w:val="24"/>
          <w:szCs w:val="24"/>
        </w:rPr>
        <w:t>г.п</w:t>
      </w:r>
      <w:proofErr w:type="gramStart"/>
      <w:r w:rsidRPr="00E06CE6">
        <w:rPr>
          <w:rFonts w:ascii="Times New Roman" w:hAnsi="Times New Roman" w:cs="Times New Roman"/>
          <w:sz w:val="24"/>
          <w:szCs w:val="24"/>
        </w:rPr>
        <w:t>.Н</w:t>
      </w:r>
      <w:proofErr w:type="gramEnd"/>
      <w:r w:rsidRPr="00E06CE6">
        <w:rPr>
          <w:rFonts w:ascii="Times New Roman" w:hAnsi="Times New Roman" w:cs="Times New Roman"/>
          <w:sz w:val="24"/>
          <w:szCs w:val="24"/>
        </w:rPr>
        <w:t>арткала</w:t>
      </w:r>
      <w:proofErr w:type="spellEnd"/>
      <w:r w:rsidRPr="00E06CE6">
        <w:rPr>
          <w:rFonts w:ascii="Times New Roman" w:hAnsi="Times New Roman" w:cs="Times New Roman"/>
          <w:sz w:val="24"/>
          <w:szCs w:val="24"/>
        </w:rPr>
        <w:t xml:space="preserve"> о необходимости соблюдения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rsidR="00F3189A" w:rsidRPr="00E06CE6" w:rsidRDefault="00F3189A" w:rsidP="00F3189A">
      <w:pPr>
        <w:spacing w:after="12" w:line="240" w:lineRule="auto"/>
        <w:ind w:left="-284" w:right="-53" w:firstLine="426"/>
        <w:rPr>
          <w:rFonts w:ascii="Times New Roman" w:hAnsi="Times New Roman" w:cs="Times New Roman"/>
          <w:sz w:val="24"/>
          <w:szCs w:val="24"/>
        </w:rPr>
      </w:pPr>
    </w:p>
    <w:p w:rsidR="00F3189A" w:rsidRPr="00E06CE6" w:rsidRDefault="00F3189A" w:rsidP="00F3189A">
      <w:pPr>
        <w:spacing w:after="12"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ЖУРНАЛ</w:t>
      </w:r>
    </w:p>
    <w:p w:rsidR="00F3189A" w:rsidRDefault="00F3189A" w:rsidP="00F3189A">
      <w:pPr>
        <w:spacing w:after="12"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 xml:space="preserve">регистрации проведенных индивидуальных профилактических бесед с муниципальными служащими администрации муниципального образования </w:t>
      </w:r>
      <w:proofErr w:type="spellStart"/>
      <w:r w:rsidRPr="00E06CE6">
        <w:rPr>
          <w:rFonts w:ascii="Times New Roman" w:hAnsi="Times New Roman" w:cs="Times New Roman"/>
          <w:sz w:val="24"/>
          <w:szCs w:val="24"/>
        </w:rPr>
        <w:t>г.п</w:t>
      </w:r>
      <w:proofErr w:type="gramStart"/>
      <w:r w:rsidRPr="00E06CE6">
        <w:rPr>
          <w:rFonts w:ascii="Times New Roman" w:hAnsi="Times New Roman" w:cs="Times New Roman"/>
          <w:sz w:val="24"/>
          <w:szCs w:val="24"/>
        </w:rPr>
        <w:t>.Н</w:t>
      </w:r>
      <w:proofErr w:type="gramEnd"/>
      <w:r w:rsidRPr="00E06CE6">
        <w:rPr>
          <w:rFonts w:ascii="Times New Roman" w:hAnsi="Times New Roman" w:cs="Times New Roman"/>
          <w:sz w:val="24"/>
          <w:szCs w:val="24"/>
        </w:rPr>
        <w:t>арткала</w:t>
      </w:r>
      <w:proofErr w:type="spellEnd"/>
    </w:p>
    <w:p w:rsidR="00F3189A" w:rsidRPr="00E06CE6" w:rsidRDefault="00F3189A" w:rsidP="00F3189A">
      <w:pPr>
        <w:spacing w:after="12" w:line="240" w:lineRule="auto"/>
        <w:ind w:left="-284" w:right="-53" w:firstLine="426"/>
        <w:jc w:val="center"/>
        <w:rPr>
          <w:rFonts w:ascii="Times New Roman" w:hAnsi="Times New Roman" w:cs="Times New Roman"/>
          <w:sz w:val="24"/>
          <w:szCs w:val="24"/>
        </w:rPr>
      </w:pPr>
    </w:p>
    <w:tbl>
      <w:tblPr>
        <w:tblW w:w="9215" w:type="dxa"/>
        <w:tblInd w:w="432" w:type="dxa"/>
        <w:tblCellMar>
          <w:top w:w="125" w:type="dxa"/>
          <w:left w:w="74" w:type="dxa"/>
          <w:bottom w:w="82" w:type="dxa"/>
          <w:right w:w="51" w:type="dxa"/>
        </w:tblCellMar>
        <w:tblLook w:val="04A0" w:firstRow="1" w:lastRow="0" w:firstColumn="1" w:lastColumn="0" w:noHBand="0" w:noVBand="1"/>
      </w:tblPr>
      <w:tblGrid>
        <w:gridCol w:w="552"/>
        <w:gridCol w:w="2055"/>
        <w:gridCol w:w="2339"/>
        <w:gridCol w:w="2102"/>
        <w:gridCol w:w="2167"/>
      </w:tblGrid>
      <w:tr w:rsidR="00F3189A" w:rsidRPr="00E06CE6" w:rsidTr="00CC78C6">
        <w:trPr>
          <w:trHeight w:val="3579"/>
        </w:trPr>
        <w:tc>
          <w:tcPr>
            <w:tcW w:w="552" w:type="dxa"/>
            <w:tcBorders>
              <w:top w:val="single" w:sz="2" w:space="0" w:color="000000"/>
              <w:left w:val="single" w:sz="2" w:space="0" w:color="000000"/>
              <w:bottom w:val="single" w:sz="2" w:space="0" w:color="000000"/>
              <w:right w:val="single" w:sz="2" w:space="0" w:color="000000"/>
            </w:tcBorders>
            <w:shd w:val="clear" w:color="auto" w:fill="auto"/>
          </w:tcPr>
          <w:p w:rsidR="00F3189A" w:rsidRPr="00E06CE6" w:rsidRDefault="00F3189A" w:rsidP="00CC78C6">
            <w:pPr>
              <w:spacing w:after="0" w:line="240" w:lineRule="auto"/>
              <w:ind w:left="-284" w:right="-53" w:firstLine="426"/>
              <w:rPr>
                <w:rFonts w:ascii="Times New Roman" w:hAnsi="Times New Roman" w:cs="Times New Roman"/>
                <w:sz w:val="24"/>
                <w:szCs w:val="24"/>
              </w:rPr>
            </w:pPr>
            <w:proofErr w:type="gramStart"/>
            <w:r w:rsidRPr="00E06CE6">
              <w:rPr>
                <w:rFonts w:ascii="Times New Roman" w:hAnsi="Times New Roman" w:cs="Times New Roman"/>
                <w:sz w:val="24"/>
                <w:szCs w:val="24"/>
              </w:rPr>
              <w:t>п</w:t>
            </w:r>
            <w:proofErr w:type="gramEnd"/>
            <w:r w:rsidRPr="00E06CE6">
              <w:rPr>
                <w:rFonts w:ascii="Times New Roman" w:hAnsi="Times New Roman" w:cs="Times New Roman"/>
                <w:sz w:val="24"/>
                <w:szCs w:val="24"/>
              </w:rPr>
              <w:t>/п</w:t>
            </w:r>
          </w:p>
        </w:tc>
        <w:tc>
          <w:tcPr>
            <w:tcW w:w="2055" w:type="dxa"/>
            <w:tcBorders>
              <w:top w:val="single" w:sz="2" w:space="0" w:color="000000"/>
              <w:left w:val="single" w:sz="2" w:space="0" w:color="000000"/>
              <w:bottom w:val="single" w:sz="2" w:space="0" w:color="000000"/>
              <w:right w:val="single" w:sz="2" w:space="0" w:color="000000"/>
            </w:tcBorders>
            <w:shd w:val="clear" w:color="auto" w:fill="auto"/>
          </w:tcPr>
          <w:p w:rsidR="00F3189A" w:rsidRPr="00E06CE6" w:rsidRDefault="00F3189A" w:rsidP="00CC78C6">
            <w:pPr>
              <w:spacing w:after="0" w:line="240" w:lineRule="auto"/>
              <w:ind w:left="37" w:right="-53" w:firstLine="105"/>
              <w:jc w:val="center"/>
              <w:rPr>
                <w:rFonts w:ascii="Times New Roman" w:hAnsi="Times New Roman" w:cs="Times New Roman"/>
                <w:sz w:val="24"/>
                <w:szCs w:val="24"/>
              </w:rPr>
            </w:pPr>
            <w:r w:rsidRPr="00E06CE6">
              <w:rPr>
                <w:rFonts w:ascii="Times New Roman" w:hAnsi="Times New Roman" w:cs="Times New Roman"/>
                <w:sz w:val="24"/>
                <w:szCs w:val="24"/>
              </w:rPr>
              <w:t>Фамилия, имя, отчество муниципального служащего, с которым проводилась беседа</w:t>
            </w:r>
          </w:p>
        </w:tc>
        <w:tc>
          <w:tcPr>
            <w:tcW w:w="2339" w:type="dxa"/>
            <w:tcBorders>
              <w:top w:val="single" w:sz="2" w:space="0" w:color="000000"/>
              <w:left w:val="single" w:sz="2" w:space="0" w:color="000000"/>
              <w:bottom w:val="single" w:sz="2" w:space="0" w:color="000000"/>
              <w:right w:val="single" w:sz="2" w:space="0" w:color="000000"/>
            </w:tcBorders>
            <w:shd w:val="clear" w:color="auto" w:fill="auto"/>
          </w:tcPr>
          <w:p w:rsidR="00F3189A" w:rsidRPr="00E06CE6" w:rsidRDefault="00F3189A" w:rsidP="00CC78C6">
            <w:pPr>
              <w:spacing w:after="0" w:line="240" w:lineRule="auto"/>
              <w:ind w:left="97" w:right="29" w:firstLine="22"/>
              <w:jc w:val="center"/>
              <w:rPr>
                <w:rFonts w:ascii="Times New Roman" w:hAnsi="Times New Roman" w:cs="Times New Roman"/>
                <w:sz w:val="24"/>
                <w:szCs w:val="24"/>
              </w:rPr>
            </w:pPr>
            <w:r w:rsidRPr="00E06CE6">
              <w:rPr>
                <w:rFonts w:ascii="Times New Roman" w:hAnsi="Times New Roman" w:cs="Times New Roman"/>
                <w:sz w:val="24"/>
                <w:szCs w:val="24"/>
              </w:rPr>
              <w:t>Дата проведения индивидуальной профилактической беседы</w:t>
            </w:r>
          </w:p>
        </w:tc>
        <w:tc>
          <w:tcPr>
            <w:tcW w:w="2102" w:type="dxa"/>
            <w:tcBorders>
              <w:top w:val="single" w:sz="2" w:space="0" w:color="000000"/>
              <w:left w:val="single" w:sz="2" w:space="0" w:color="000000"/>
              <w:bottom w:val="single" w:sz="2" w:space="0" w:color="000000"/>
              <w:right w:val="single" w:sz="2" w:space="0" w:color="000000"/>
            </w:tcBorders>
            <w:shd w:val="clear" w:color="auto" w:fill="auto"/>
            <w:vAlign w:val="bottom"/>
          </w:tcPr>
          <w:p w:rsidR="00F3189A" w:rsidRPr="00E06CE6" w:rsidRDefault="00F3189A" w:rsidP="00CC78C6">
            <w:pPr>
              <w:spacing w:after="0" w:line="240" w:lineRule="auto"/>
              <w:ind w:left="4" w:right="90"/>
              <w:rPr>
                <w:rFonts w:ascii="Times New Roman" w:hAnsi="Times New Roman" w:cs="Times New Roman"/>
                <w:sz w:val="24"/>
                <w:szCs w:val="24"/>
              </w:rPr>
            </w:pPr>
            <w:r w:rsidRPr="00E06CE6">
              <w:rPr>
                <w:rFonts w:ascii="Times New Roman" w:hAnsi="Times New Roman" w:cs="Times New Roman"/>
                <w:sz w:val="24"/>
                <w:szCs w:val="24"/>
              </w:rPr>
              <w:t>Краткий перечень вопросов, рассмотренных в ходе беседы, фамилия, инициалы должностного лица, проводившего беседу</w:t>
            </w:r>
          </w:p>
        </w:tc>
        <w:tc>
          <w:tcPr>
            <w:tcW w:w="2167" w:type="dxa"/>
            <w:tcBorders>
              <w:top w:val="single" w:sz="2" w:space="0" w:color="000000"/>
              <w:left w:val="single" w:sz="2" w:space="0" w:color="000000"/>
              <w:bottom w:val="single" w:sz="2" w:space="0" w:color="000000"/>
              <w:right w:val="single" w:sz="2" w:space="0" w:color="000000"/>
            </w:tcBorders>
            <w:shd w:val="clear" w:color="auto" w:fill="auto"/>
          </w:tcPr>
          <w:p w:rsidR="00F3189A" w:rsidRPr="00E06CE6" w:rsidRDefault="00F3189A" w:rsidP="00CC78C6">
            <w:pPr>
              <w:spacing w:after="0" w:line="240" w:lineRule="auto"/>
              <w:ind w:left="159" w:right="91" w:hanging="68"/>
              <w:jc w:val="center"/>
              <w:rPr>
                <w:rFonts w:ascii="Times New Roman" w:hAnsi="Times New Roman" w:cs="Times New Roman"/>
                <w:sz w:val="24"/>
                <w:szCs w:val="24"/>
              </w:rPr>
            </w:pPr>
            <w:r w:rsidRPr="00E06CE6">
              <w:rPr>
                <w:rFonts w:ascii="Times New Roman" w:hAnsi="Times New Roman" w:cs="Times New Roman"/>
                <w:sz w:val="24"/>
                <w:szCs w:val="24"/>
              </w:rPr>
              <w:t>Подпись муниципального служащего, с которым проводилась беседа</w:t>
            </w:r>
          </w:p>
        </w:tc>
      </w:tr>
      <w:tr w:rsidR="00F3189A" w:rsidRPr="00E06CE6" w:rsidTr="00CC78C6">
        <w:trPr>
          <w:trHeight w:val="507"/>
        </w:trPr>
        <w:tc>
          <w:tcPr>
            <w:tcW w:w="552" w:type="dxa"/>
            <w:tcBorders>
              <w:top w:val="single" w:sz="2" w:space="0" w:color="000000"/>
              <w:left w:val="single" w:sz="2" w:space="0" w:color="000000"/>
              <w:bottom w:val="single" w:sz="2" w:space="0" w:color="000000"/>
              <w:right w:val="single" w:sz="2" w:space="0" w:color="000000"/>
            </w:tcBorders>
            <w:shd w:val="clear" w:color="auto" w:fill="auto"/>
          </w:tcPr>
          <w:p w:rsidR="00F3189A" w:rsidRPr="00E06CE6" w:rsidRDefault="00F3189A" w:rsidP="00CC78C6">
            <w:pPr>
              <w:spacing w:after="160" w:line="240" w:lineRule="auto"/>
              <w:ind w:left="-284" w:right="-53" w:firstLine="426"/>
              <w:rPr>
                <w:rFonts w:ascii="Times New Roman" w:hAnsi="Times New Roman" w:cs="Times New Roman"/>
                <w:sz w:val="24"/>
                <w:szCs w:val="24"/>
              </w:rPr>
            </w:pPr>
          </w:p>
        </w:tc>
        <w:tc>
          <w:tcPr>
            <w:tcW w:w="2055"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2</w:t>
            </w:r>
          </w:p>
        </w:tc>
        <w:tc>
          <w:tcPr>
            <w:tcW w:w="233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proofErr w:type="gramStart"/>
            <w:r w:rsidRPr="00E06CE6">
              <w:rPr>
                <w:rFonts w:ascii="Times New Roman" w:hAnsi="Times New Roman" w:cs="Times New Roman"/>
                <w:sz w:val="24"/>
                <w:szCs w:val="24"/>
              </w:rPr>
              <w:t>З</w:t>
            </w:r>
            <w:proofErr w:type="gramEnd"/>
          </w:p>
        </w:tc>
        <w:tc>
          <w:tcPr>
            <w:tcW w:w="21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4</w:t>
            </w:r>
          </w:p>
        </w:tc>
        <w:tc>
          <w:tcPr>
            <w:tcW w:w="2167" w:type="dxa"/>
            <w:tcBorders>
              <w:top w:val="single" w:sz="2" w:space="0" w:color="000000"/>
              <w:left w:val="single" w:sz="2" w:space="0" w:color="000000"/>
              <w:bottom w:val="single" w:sz="2" w:space="0" w:color="000000"/>
              <w:right w:val="single" w:sz="2" w:space="0" w:color="000000"/>
            </w:tcBorders>
            <w:shd w:val="clear" w:color="auto" w:fill="auto"/>
          </w:tcPr>
          <w:p w:rsidR="00F3189A" w:rsidRPr="00E06CE6" w:rsidRDefault="00F3189A" w:rsidP="00CC78C6">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5</w:t>
            </w:r>
          </w:p>
        </w:tc>
      </w:tr>
      <w:tr w:rsidR="00F3189A" w:rsidRPr="00E06CE6" w:rsidTr="00CC78C6">
        <w:trPr>
          <w:trHeight w:val="511"/>
        </w:trPr>
        <w:tc>
          <w:tcPr>
            <w:tcW w:w="552" w:type="dxa"/>
            <w:tcBorders>
              <w:top w:val="single" w:sz="2" w:space="0" w:color="000000"/>
              <w:left w:val="single" w:sz="2" w:space="0" w:color="000000"/>
              <w:bottom w:val="single" w:sz="2" w:space="0" w:color="000000"/>
              <w:right w:val="single" w:sz="2" w:space="0" w:color="000000"/>
            </w:tcBorders>
            <w:shd w:val="clear" w:color="auto" w:fill="auto"/>
          </w:tcPr>
          <w:p w:rsidR="00F3189A" w:rsidRPr="00E06CE6" w:rsidRDefault="00F3189A" w:rsidP="00CC78C6">
            <w:pPr>
              <w:spacing w:after="160" w:line="240" w:lineRule="auto"/>
              <w:ind w:left="-284" w:right="-53" w:firstLine="426"/>
              <w:rPr>
                <w:rFonts w:ascii="Times New Roman" w:hAnsi="Times New Roman" w:cs="Times New Roman"/>
                <w:sz w:val="24"/>
                <w:szCs w:val="24"/>
              </w:rPr>
            </w:pPr>
          </w:p>
        </w:tc>
        <w:tc>
          <w:tcPr>
            <w:tcW w:w="2055" w:type="dxa"/>
            <w:tcBorders>
              <w:top w:val="single" w:sz="2" w:space="0" w:color="000000"/>
              <w:left w:val="single" w:sz="2" w:space="0" w:color="000000"/>
              <w:bottom w:val="single" w:sz="2" w:space="0" w:color="000000"/>
              <w:right w:val="single" w:sz="2" w:space="0" w:color="000000"/>
            </w:tcBorders>
            <w:shd w:val="clear" w:color="auto" w:fill="auto"/>
          </w:tcPr>
          <w:p w:rsidR="00F3189A" w:rsidRPr="00E06CE6" w:rsidRDefault="00F3189A" w:rsidP="00CC78C6">
            <w:pPr>
              <w:spacing w:after="160" w:line="240" w:lineRule="auto"/>
              <w:ind w:left="-284" w:right="-53" w:firstLine="426"/>
              <w:rPr>
                <w:rFonts w:ascii="Times New Roman" w:hAnsi="Times New Roman" w:cs="Times New Roman"/>
                <w:sz w:val="24"/>
                <w:szCs w:val="24"/>
              </w:rPr>
            </w:pPr>
          </w:p>
        </w:tc>
        <w:tc>
          <w:tcPr>
            <w:tcW w:w="2339" w:type="dxa"/>
            <w:tcBorders>
              <w:top w:val="single" w:sz="2" w:space="0" w:color="000000"/>
              <w:left w:val="single" w:sz="2" w:space="0" w:color="000000"/>
              <w:bottom w:val="single" w:sz="2" w:space="0" w:color="000000"/>
              <w:right w:val="single" w:sz="2" w:space="0" w:color="000000"/>
            </w:tcBorders>
            <w:shd w:val="clear" w:color="auto" w:fill="auto"/>
          </w:tcPr>
          <w:p w:rsidR="00F3189A" w:rsidRPr="00E06CE6" w:rsidRDefault="00F3189A" w:rsidP="00CC78C6">
            <w:pPr>
              <w:spacing w:after="160" w:line="240" w:lineRule="auto"/>
              <w:ind w:left="-284" w:right="-53" w:firstLine="426"/>
              <w:rPr>
                <w:rFonts w:ascii="Times New Roman" w:hAnsi="Times New Roman" w:cs="Times New Roman"/>
                <w:sz w:val="24"/>
                <w:szCs w:val="24"/>
              </w:rPr>
            </w:pPr>
          </w:p>
        </w:tc>
        <w:tc>
          <w:tcPr>
            <w:tcW w:w="2102" w:type="dxa"/>
            <w:tcBorders>
              <w:top w:val="single" w:sz="2" w:space="0" w:color="000000"/>
              <w:left w:val="single" w:sz="2" w:space="0" w:color="000000"/>
              <w:bottom w:val="single" w:sz="2" w:space="0" w:color="000000"/>
              <w:right w:val="single" w:sz="2" w:space="0" w:color="000000"/>
            </w:tcBorders>
            <w:shd w:val="clear" w:color="auto" w:fill="auto"/>
          </w:tcPr>
          <w:p w:rsidR="00F3189A" w:rsidRPr="00E06CE6" w:rsidRDefault="00F3189A" w:rsidP="00CC78C6">
            <w:pPr>
              <w:spacing w:after="160" w:line="240" w:lineRule="auto"/>
              <w:ind w:left="-284" w:right="-53" w:firstLine="426"/>
              <w:rPr>
                <w:rFonts w:ascii="Times New Roman" w:hAnsi="Times New Roman" w:cs="Times New Roman"/>
                <w:sz w:val="24"/>
                <w:szCs w:val="24"/>
              </w:rPr>
            </w:pPr>
          </w:p>
        </w:tc>
        <w:tc>
          <w:tcPr>
            <w:tcW w:w="2167" w:type="dxa"/>
            <w:tcBorders>
              <w:top w:val="single" w:sz="2" w:space="0" w:color="000000"/>
              <w:left w:val="single" w:sz="2" w:space="0" w:color="000000"/>
              <w:bottom w:val="single" w:sz="2" w:space="0" w:color="000000"/>
              <w:right w:val="single" w:sz="2" w:space="0" w:color="000000"/>
            </w:tcBorders>
            <w:shd w:val="clear" w:color="auto" w:fill="auto"/>
          </w:tcPr>
          <w:p w:rsidR="00F3189A" w:rsidRPr="00E06CE6" w:rsidRDefault="00F3189A" w:rsidP="00CC78C6">
            <w:pPr>
              <w:spacing w:after="160" w:line="240" w:lineRule="auto"/>
              <w:ind w:left="-284" w:right="-53" w:firstLine="426"/>
              <w:rPr>
                <w:rFonts w:ascii="Times New Roman" w:hAnsi="Times New Roman" w:cs="Times New Roman"/>
                <w:sz w:val="24"/>
                <w:szCs w:val="24"/>
              </w:rPr>
            </w:pPr>
          </w:p>
        </w:tc>
      </w:tr>
    </w:tbl>
    <w:p w:rsidR="00F3189A" w:rsidRPr="00E06CE6" w:rsidRDefault="00F3189A" w:rsidP="00F3189A">
      <w:pPr>
        <w:spacing w:after="309" w:line="240" w:lineRule="auto"/>
        <w:ind w:left="-284" w:right="-53" w:firstLine="426"/>
        <w:jc w:val="right"/>
        <w:rPr>
          <w:rFonts w:ascii="Times New Roman" w:hAnsi="Times New Roman" w:cs="Times New Roman"/>
          <w:sz w:val="24"/>
          <w:szCs w:val="24"/>
        </w:rPr>
      </w:pPr>
    </w:p>
    <w:p w:rsidR="00F3189A" w:rsidRPr="00E06CE6" w:rsidRDefault="00F3189A" w:rsidP="00F3189A">
      <w:pPr>
        <w:spacing w:after="309" w:line="240" w:lineRule="auto"/>
        <w:ind w:left="-284" w:right="-53" w:firstLine="426"/>
        <w:jc w:val="right"/>
        <w:rPr>
          <w:rFonts w:ascii="Times New Roman" w:hAnsi="Times New Roman" w:cs="Times New Roman"/>
          <w:sz w:val="24"/>
          <w:szCs w:val="24"/>
        </w:rPr>
      </w:pPr>
    </w:p>
    <w:p w:rsidR="00F3189A" w:rsidRPr="00E06CE6" w:rsidRDefault="00F3189A" w:rsidP="00F3189A">
      <w:pPr>
        <w:spacing w:after="309" w:line="240" w:lineRule="auto"/>
        <w:ind w:left="-284" w:right="-53" w:firstLine="426"/>
        <w:jc w:val="right"/>
        <w:rPr>
          <w:rFonts w:ascii="Times New Roman" w:hAnsi="Times New Roman" w:cs="Times New Roman"/>
          <w:sz w:val="24"/>
          <w:szCs w:val="24"/>
        </w:rPr>
      </w:pPr>
    </w:p>
    <w:p w:rsidR="00F3189A" w:rsidRPr="00E06CE6" w:rsidRDefault="00F3189A" w:rsidP="00F3189A">
      <w:pPr>
        <w:spacing w:after="309" w:line="240" w:lineRule="auto"/>
        <w:ind w:left="-284" w:right="-53" w:firstLine="426"/>
        <w:jc w:val="right"/>
        <w:rPr>
          <w:rFonts w:ascii="Times New Roman" w:hAnsi="Times New Roman" w:cs="Times New Roman"/>
          <w:sz w:val="24"/>
          <w:szCs w:val="24"/>
        </w:rPr>
      </w:pPr>
    </w:p>
    <w:p w:rsidR="00F3189A" w:rsidRPr="00E06CE6" w:rsidRDefault="00F3189A" w:rsidP="00F3189A">
      <w:pPr>
        <w:spacing w:after="309" w:line="240" w:lineRule="auto"/>
        <w:ind w:left="-284" w:right="-53" w:firstLine="426"/>
        <w:jc w:val="right"/>
        <w:rPr>
          <w:rFonts w:ascii="Times New Roman" w:hAnsi="Times New Roman" w:cs="Times New Roman"/>
          <w:sz w:val="24"/>
          <w:szCs w:val="24"/>
        </w:rPr>
      </w:pPr>
    </w:p>
    <w:p w:rsidR="00F3189A" w:rsidRPr="00E06CE6" w:rsidRDefault="00F3189A" w:rsidP="00F3189A">
      <w:pPr>
        <w:spacing w:after="309" w:line="240" w:lineRule="auto"/>
        <w:ind w:left="-284" w:right="-53" w:firstLine="426"/>
        <w:jc w:val="right"/>
        <w:rPr>
          <w:rFonts w:ascii="Times New Roman" w:hAnsi="Times New Roman" w:cs="Times New Roman"/>
          <w:sz w:val="24"/>
          <w:szCs w:val="24"/>
        </w:rPr>
      </w:pPr>
    </w:p>
    <w:p w:rsidR="00F3189A" w:rsidRDefault="00F3189A" w:rsidP="00F3189A">
      <w:pPr>
        <w:spacing w:after="309" w:line="240" w:lineRule="auto"/>
        <w:ind w:left="-284" w:right="-53" w:firstLine="426"/>
        <w:jc w:val="right"/>
        <w:rPr>
          <w:rFonts w:ascii="Times New Roman" w:hAnsi="Times New Roman" w:cs="Times New Roman"/>
          <w:sz w:val="24"/>
          <w:szCs w:val="24"/>
        </w:rPr>
      </w:pPr>
    </w:p>
    <w:p w:rsidR="00F3189A" w:rsidRDefault="00F3189A" w:rsidP="00F3189A">
      <w:pPr>
        <w:spacing w:after="309" w:line="240" w:lineRule="auto"/>
        <w:ind w:left="-284" w:right="-53" w:firstLine="426"/>
        <w:jc w:val="right"/>
        <w:rPr>
          <w:rFonts w:ascii="Times New Roman" w:hAnsi="Times New Roman" w:cs="Times New Roman"/>
          <w:sz w:val="24"/>
          <w:szCs w:val="24"/>
        </w:rPr>
      </w:pPr>
    </w:p>
    <w:p w:rsidR="00F3189A" w:rsidRPr="00E06CE6" w:rsidRDefault="00F3189A" w:rsidP="00F3189A">
      <w:pPr>
        <w:spacing w:after="309" w:line="240" w:lineRule="auto"/>
        <w:ind w:left="-284" w:right="-53" w:firstLine="426"/>
        <w:jc w:val="right"/>
        <w:rPr>
          <w:rFonts w:ascii="Times New Roman" w:hAnsi="Times New Roman" w:cs="Times New Roman"/>
          <w:sz w:val="24"/>
          <w:szCs w:val="24"/>
        </w:rPr>
      </w:pPr>
    </w:p>
    <w:p w:rsidR="00F3189A" w:rsidRPr="00E06CE6" w:rsidRDefault="00F3189A" w:rsidP="00F3189A">
      <w:pPr>
        <w:spacing w:after="309" w:line="240" w:lineRule="auto"/>
        <w:ind w:left="-284" w:right="-53" w:firstLine="426"/>
        <w:jc w:val="right"/>
        <w:rPr>
          <w:rFonts w:ascii="Times New Roman" w:hAnsi="Times New Roman" w:cs="Times New Roman"/>
          <w:sz w:val="24"/>
          <w:szCs w:val="24"/>
        </w:rPr>
      </w:pPr>
    </w:p>
    <w:p w:rsidR="00F3189A" w:rsidRPr="00E06CE6"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E06CE6">
        <w:rPr>
          <w:rFonts w:ascii="Times New Roman" w:hAnsi="Times New Roman" w:cs="Times New Roman"/>
          <w:sz w:val="24"/>
          <w:szCs w:val="24"/>
        </w:rPr>
        <w:lastRenderedPageBreak/>
        <w:t>Приложение №2</w:t>
      </w:r>
    </w:p>
    <w:p w:rsidR="00F3189A" w:rsidRPr="00E06CE6"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E06CE6">
        <w:rPr>
          <w:rFonts w:ascii="Times New Roman" w:hAnsi="Times New Roman" w:cs="Times New Roman"/>
          <w:sz w:val="24"/>
          <w:szCs w:val="24"/>
        </w:rPr>
        <w:t>к Постановлению МКУ</w:t>
      </w:r>
    </w:p>
    <w:p w:rsidR="00F3189A" w:rsidRPr="00E06CE6" w:rsidRDefault="00F3189A" w:rsidP="00F3189A">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E06CE6">
        <w:rPr>
          <w:rFonts w:ascii="Times New Roman" w:hAnsi="Times New Roman" w:cs="Times New Roman"/>
          <w:sz w:val="24"/>
          <w:szCs w:val="24"/>
        </w:rPr>
        <w:t xml:space="preserve">«Местная администрация </w:t>
      </w:r>
      <w:proofErr w:type="spellStart"/>
      <w:r w:rsidRPr="00E06CE6">
        <w:rPr>
          <w:rFonts w:ascii="Times New Roman" w:hAnsi="Times New Roman" w:cs="Times New Roman"/>
          <w:sz w:val="24"/>
          <w:szCs w:val="24"/>
        </w:rPr>
        <w:t>г.п</w:t>
      </w:r>
      <w:proofErr w:type="gramStart"/>
      <w:r w:rsidRPr="00E06CE6">
        <w:rPr>
          <w:rFonts w:ascii="Times New Roman" w:hAnsi="Times New Roman" w:cs="Times New Roman"/>
          <w:sz w:val="24"/>
          <w:szCs w:val="24"/>
        </w:rPr>
        <w:t>.Н</w:t>
      </w:r>
      <w:proofErr w:type="gramEnd"/>
      <w:r w:rsidRPr="00E06CE6">
        <w:rPr>
          <w:rFonts w:ascii="Times New Roman" w:hAnsi="Times New Roman" w:cs="Times New Roman"/>
          <w:sz w:val="24"/>
          <w:szCs w:val="24"/>
        </w:rPr>
        <w:t>арткала</w:t>
      </w:r>
      <w:proofErr w:type="spellEnd"/>
      <w:r w:rsidRPr="00E06CE6">
        <w:rPr>
          <w:rFonts w:ascii="Times New Roman" w:hAnsi="Times New Roman" w:cs="Times New Roman"/>
          <w:sz w:val="24"/>
          <w:szCs w:val="24"/>
        </w:rPr>
        <w:t xml:space="preserve"> УМР КБР»</w:t>
      </w:r>
    </w:p>
    <w:p w:rsidR="00F3189A" w:rsidRPr="00E06CE6" w:rsidRDefault="00F3189A" w:rsidP="00F3189A">
      <w:pPr>
        <w:spacing w:after="0" w:line="240" w:lineRule="auto"/>
        <w:ind w:left="-284" w:right="-53" w:firstLine="426"/>
        <w:jc w:val="right"/>
        <w:rPr>
          <w:rFonts w:ascii="Times New Roman" w:hAnsi="Times New Roman" w:cs="Times New Roman"/>
          <w:sz w:val="24"/>
          <w:szCs w:val="24"/>
        </w:rPr>
      </w:pPr>
      <w:r w:rsidRPr="00E06CE6">
        <w:rPr>
          <w:rFonts w:ascii="Times New Roman" w:hAnsi="Times New Roman" w:cs="Times New Roman"/>
          <w:sz w:val="24"/>
          <w:szCs w:val="24"/>
        </w:rPr>
        <w:t>от 03.07.2023г. №187</w:t>
      </w:r>
    </w:p>
    <w:p w:rsidR="00F3189A" w:rsidRDefault="00F3189A" w:rsidP="00F3189A">
      <w:pPr>
        <w:spacing w:after="0" w:line="240" w:lineRule="auto"/>
        <w:ind w:left="-284" w:right="-53" w:firstLine="426"/>
        <w:jc w:val="center"/>
        <w:rPr>
          <w:rFonts w:ascii="Times New Roman" w:hAnsi="Times New Roman" w:cs="Times New Roman"/>
          <w:sz w:val="24"/>
          <w:szCs w:val="24"/>
        </w:rPr>
      </w:pPr>
    </w:p>
    <w:p w:rsidR="00F3189A" w:rsidRDefault="00F3189A" w:rsidP="00F3189A">
      <w:pPr>
        <w:spacing w:after="0" w:line="240" w:lineRule="auto"/>
        <w:ind w:left="-284" w:right="-53" w:firstLine="426"/>
        <w:jc w:val="center"/>
        <w:rPr>
          <w:rFonts w:ascii="Times New Roman" w:hAnsi="Times New Roman" w:cs="Times New Roman"/>
          <w:sz w:val="24"/>
          <w:szCs w:val="24"/>
        </w:rPr>
      </w:pPr>
    </w:p>
    <w:p w:rsidR="00F3189A" w:rsidRPr="00E06CE6" w:rsidRDefault="00F3189A" w:rsidP="00F3189A">
      <w:pPr>
        <w:spacing w:after="0" w:line="240" w:lineRule="auto"/>
        <w:ind w:left="-284" w:right="-53" w:firstLine="426"/>
        <w:jc w:val="center"/>
        <w:rPr>
          <w:rFonts w:ascii="Times New Roman" w:hAnsi="Times New Roman" w:cs="Times New Roman"/>
          <w:sz w:val="24"/>
          <w:szCs w:val="24"/>
        </w:rPr>
      </w:pPr>
    </w:p>
    <w:p w:rsidR="00F3189A" w:rsidRPr="00E06CE6" w:rsidRDefault="00F3189A" w:rsidP="00F3189A">
      <w:pPr>
        <w:spacing w:after="0" w:line="240" w:lineRule="auto"/>
        <w:ind w:left="-284" w:right="-53" w:firstLine="426"/>
        <w:jc w:val="center"/>
        <w:rPr>
          <w:rFonts w:ascii="Times New Roman" w:hAnsi="Times New Roman" w:cs="Times New Roman"/>
          <w:sz w:val="24"/>
          <w:szCs w:val="24"/>
        </w:rPr>
      </w:pPr>
      <w:r w:rsidRPr="00E06CE6">
        <w:rPr>
          <w:rFonts w:ascii="Times New Roman" w:hAnsi="Times New Roman" w:cs="Times New Roman"/>
          <w:sz w:val="24"/>
          <w:szCs w:val="24"/>
        </w:rPr>
        <w:t>Памятка</w:t>
      </w:r>
    </w:p>
    <w:p w:rsidR="00F3189A" w:rsidRPr="00E06CE6" w:rsidRDefault="00F3189A" w:rsidP="00F3189A">
      <w:pPr>
        <w:spacing w:after="0"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о соблюдении требований к служебному поведению, ограничений и запретов, предусмотренных законодательством о муниципальной службе, существующих механизмах антикоррупционного контроля и ответственности за коррупционные правонарушения</w:t>
      </w:r>
    </w:p>
    <w:p w:rsidR="00F3189A" w:rsidRDefault="00F3189A" w:rsidP="00F3189A">
      <w:pPr>
        <w:spacing w:after="0" w:line="240" w:lineRule="auto"/>
        <w:ind w:left="-284" w:right="-53" w:firstLine="426"/>
        <w:jc w:val="both"/>
        <w:rPr>
          <w:rFonts w:ascii="Times New Roman" w:hAnsi="Times New Roman" w:cs="Times New Roman"/>
          <w:sz w:val="24"/>
          <w:szCs w:val="24"/>
        </w:rPr>
      </w:pPr>
    </w:p>
    <w:p w:rsidR="00F3189A" w:rsidRPr="00E06CE6" w:rsidRDefault="00F3189A" w:rsidP="00F3189A">
      <w:pPr>
        <w:spacing w:after="0" w:line="240" w:lineRule="auto"/>
        <w:ind w:left="-284" w:right="-53" w:firstLine="426"/>
        <w:jc w:val="both"/>
        <w:rPr>
          <w:rFonts w:ascii="Times New Roman" w:hAnsi="Times New Roman" w:cs="Times New Roman"/>
          <w:sz w:val="24"/>
          <w:szCs w:val="24"/>
        </w:rPr>
      </w:pPr>
    </w:p>
    <w:p w:rsidR="00F3189A" w:rsidRPr="00E06CE6" w:rsidRDefault="00F3189A" w:rsidP="00F3189A">
      <w:pPr>
        <w:spacing w:after="0"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noProof/>
          <w:sz w:val="24"/>
          <w:szCs w:val="24"/>
        </w:rPr>
        <w:t>1</w:t>
      </w:r>
      <w:r w:rsidRPr="00E06CE6">
        <w:rPr>
          <w:rFonts w:ascii="Times New Roman" w:hAnsi="Times New Roman" w:cs="Times New Roman"/>
          <w:sz w:val="24"/>
          <w:szCs w:val="24"/>
        </w:rPr>
        <w:t>. Обязанности муниципальных служащих</w:t>
      </w:r>
    </w:p>
    <w:p w:rsidR="00F3189A" w:rsidRPr="00E06CE6" w:rsidRDefault="00F3189A" w:rsidP="00F3189A">
      <w:pPr>
        <w:spacing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Муниципальная служба Кабардино-Балкарской Республики -</w:t>
      </w:r>
      <w:r w:rsidRPr="00E06CE6">
        <w:rPr>
          <w:rFonts w:ascii="Times New Roman" w:hAnsi="Times New Roman" w:cs="Times New Roman"/>
          <w:noProof/>
          <w:sz w:val="24"/>
          <w:szCs w:val="24"/>
          <w:lang w:eastAsia="ru-RU"/>
        </w:rPr>
        <w:drawing>
          <wp:inline distT="0" distB="0" distL="0" distR="0" wp14:anchorId="37F0E037" wp14:editId="2ED667B6">
            <wp:extent cx="47625" cy="15875"/>
            <wp:effectExtent l="19050" t="0" r="9525" b="0"/>
            <wp:docPr id="19" name="Picture 1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8"/>
                    <pic:cNvPicPr>
                      <a:picLocks noChangeAspect="1" noChangeArrowheads="1"/>
                    </pic:cNvPicPr>
                  </pic:nvPicPr>
                  <pic:blipFill>
                    <a:blip r:embed="rId11"/>
                    <a:srcRect/>
                    <a:stretch>
                      <a:fillRect/>
                    </a:stretch>
                  </pic:blipFill>
                  <pic:spPr bwMode="auto">
                    <a:xfrm>
                      <a:off x="0" y="0"/>
                      <a:ext cx="47625" cy="15875"/>
                    </a:xfrm>
                    <a:prstGeom prst="rect">
                      <a:avLst/>
                    </a:prstGeom>
                    <a:noFill/>
                    <a:ln w="9525">
                      <a:noFill/>
                      <a:miter lim="800000"/>
                      <a:headEnd/>
                      <a:tailEnd/>
                    </a:ln>
                  </pic:spPr>
                </pic:pic>
              </a:graphicData>
            </a:graphic>
          </wp:inline>
        </w:drawing>
      </w:r>
      <w:r w:rsidRPr="00E06CE6">
        <w:rPr>
          <w:rFonts w:ascii="Times New Roman" w:hAnsi="Times New Roman" w:cs="Times New Roman"/>
          <w:sz w:val="24"/>
          <w:szCs w:val="24"/>
        </w:rPr>
        <w:t>профессиональная деятельность граждан, которая осуществляется на постоянной основе на должностях муниципальной службы Кабардино-Балкарской Республики, замещаемых путем заключения трудового договора (контракта).</w:t>
      </w:r>
    </w:p>
    <w:p w:rsidR="00F3189A" w:rsidRPr="00E06CE6" w:rsidRDefault="00F3189A" w:rsidP="00F3189A">
      <w:pPr>
        <w:spacing w:after="341"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Основными обязанностями муниципального служащего является:</w:t>
      </w:r>
    </w:p>
    <w:p w:rsidR="00F3189A" w:rsidRPr="00E06CE6" w:rsidRDefault="00F3189A" w:rsidP="00F3189A">
      <w:pPr>
        <w:numPr>
          <w:ilvl w:val="0"/>
          <w:numId w:val="5"/>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Кабардино-Балкарской Республики, законы и иные нормативные правовые акты Кабардино-Балкарской Республики, устав муниципального образования и иные муниципальные правовые акты и обеспечивать их исполнение;</w:t>
      </w:r>
    </w:p>
    <w:p w:rsidR="00F3189A" w:rsidRPr="00E06CE6" w:rsidRDefault="00F3189A" w:rsidP="00F3189A">
      <w:pPr>
        <w:numPr>
          <w:ilvl w:val="0"/>
          <w:numId w:val="5"/>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исполнять должностные обязанности в соответствии с должностной инструкцией;</w:t>
      </w:r>
    </w:p>
    <w:p w:rsidR="00F3189A" w:rsidRPr="00E06CE6" w:rsidRDefault="00F3189A" w:rsidP="00F3189A">
      <w:pPr>
        <w:numPr>
          <w:ilvl w:val="0"/>
          <w:numId w:val="5"/>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3189A" w:rsidRPr="00E06CE6" w:rsidRDefault="00F3189A" w:rsidP="00F3189A">
      <w:pPr>
        <w:numPr>
          <w:ilvl w:val="0"/>
          <w:numId w:val="5"/>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соблюдать установленные в органе местного самоуправления муниципального образования правила внутреннего трудового распорядка, должностную инструкцию, порядок работы со служебной информацией;</w:t>
      </w:r>
    </w:p>
    <w:p w:rsidR="00F3189A" w:rsidRPr="00E06CE6" w:rsidRDefault="00F3189A" w:rsidP="00F3189A">
      <w:pPr>
        <w:numPr>
          <w:ilvl w:val="0"/>
          <w:numId w:val="5"/>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w:t>
      </w:r>
    </w:p>
    <w:p w:rsidR="00F3189A" w:rsidRPr="00E06CE6" w:rsidRDefault="00F3189A" w:rsidP="00F3189A">
      <w:pPr>
        <w:spacing w:line="240" w:lineRule="auto"/>
        <w:ind w:right="-53"/>
        <w:jc w:val="both"/>
        <w:rPr>
          <w:rFonts w:ascii="Times New Roman" w:hAnsi="Times New Roman" w:cs="Times New Roman"/>
          <w:sz w:val="24"/>
          <w:szCs w:val="24"/>
        </w:rPr>
      </w:pPr>
      <w:r w:rsidRPr="00E06CE6">
        <w:rPr>
          <w:rFonts w:ascii="Times New Roman" w:hAnsi="Times New Roman" w:cs="Times New Roman"/>
          <w:sz w:val="24"/>
          <w:szCs w:val="24"/>
        </w:rPr>
        <w:t>сведения, касающиеся частной жизни и здоровья граждан или затрагивающие их честь и достоинство;</w:t>
      </w:r>
    </w:p>
    <w:p w:rsidR="00F3189A" w:rsidRPr="00E06CE6" w:rsidRDefault="00F3189A" w:rsidP="00F3189A">
      <w:pPr>
        <w:numPr>
          <w:ilvl w:val="0"/>
          <w:numId w:val="5"/>
        </w:numPr>
        <w:spacing w:after="261"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беречь муниципальное имущество, в том числе предоставленное ему для исполнения должностных обязанностей;</w:t>
      </w:r>
    </w:p>
    <w:p w:rsidR="00F3189A" w:rsidRPr="00E06CE6" w:rsidRDefault="00F3189A" w:rsidP="00F3189A">
      <w:pPr>
        <w:numPr>
          <w:ilvl w:val="0"/>
          <w:numId w:val="5"/>
        </w:numPr>
        <w:spacing w:after="292"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представлять в установленном порядке предусмотренные законодательством Российской Федерации сведения о себе и членах своей семьи;</w:t>
      </w:r>
    </w:p>
    <w:p w:rsidR="00F3189A" w:rsidRPr="00E06CE6" w:rsidRDefault="00F3189A" w:rsidP="00F3189A">
      <w:pPr>
        <w:numPr>
          <w:ilvl w:val="0"/>
          <w:numId w:val="5"/>
        </w:numPr>
        <w:spacing w:after="337" w:line="240" w:lineRule="auto"/>
        <w:ind w:left="-284" w:right="-53" w:firstLine="426"/>
        <w:jc w:val="both"/>
        <w:rPr>
          <w:rFonts w:ascii="Times New Roman" w:hAnsi="Times New Roman" w:cs="Times New Roman"/>
          <w:sz w:val="24"/>
          <w:szCs w:val="24"/>
        </w:rPr>
      </w:pPr>
      <w:proofErr w:type="gramStart"/>
      <w:r w:rsidRPr="00E06CE6">
        <w:rPr>
          <w:rFonts w:ascii="Times New Roman" w:hAnsi="Times New Roman" w:cs="Times New Roman"/>
          <w:sz w:val="24"/>
          <w:szCs w:val="24"/>
        </w:rPr>
        <w:t xml:space="preserve">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w:t>
      </w:r>
      <w:r w:rsidRPr="00E06CE6">
        <w:rPr>
          <w:rFonts w:ascii="Times New Roman" w:hAnsi="Times New Roman" w:cs="Times New Roman"/>
          <w:sz w:val="24"/>
          <w:szCs w:val="24"/>
        </w:rPr>
        <w:lastRenderedPageBreak/>
        <w:t>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w:t>
      </w:r>
      <w:proofErr w:type="gramEnd"/>
      <w:r w:rsidRPr="00E06CE6">
        <w:rPr>
          <w:rFonts w:ascii="Times New Roman" w:hAnsi="Times New Roman" w:cs="Times New Roman"/>
          <w:sz w:val="24"/>
          <w:szCs w:val="24"/>
        </w:rPr>
        <w:t xml:space="preserve">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3189A" w:rsidRPr="00E06CE6" w:rsidRDefault="00F3189A" w:rsidP="00F3189A">
      <w:pPr>
        <w:numPr>
          <w:ilvl w:val="0"/>
          <w:numId w:val="5"/>
        </w:numPr>
        <w:spacing w:after="203" w:line="240" w:lineRule="auto"/>
        <w:ind w:left="-284" w:right="-53" w:firstLine="426"/>
        <w:jc w:val="both"/>
        <w:rPr>
          <w:rFonts w:ascii="Times New Roman" w:hAnsi="Times New Roman" w:cs="Times New Roman"/>
          <w:sz w:val="24"/>
          <w:szCs w:val="24"/>
        </w:rPr>
      </w:pPr>
      <w:proofErr w:type="gramStart"/>
      <w:r w:rsidRPr="00E06CE6">
        <w:rPr>
          <w:rFonts w:ascii="Times New Roman" w:hAnsi="Times New Roman" w:cs="Times New Roman"/>
          <w:sz w:val="24"/>
          <w:szCs w:val="24"/>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E06CE6">
        <w:rPr>
          <w:rFonts w:ascii="Times New Roman" w:hAnsi="Times New Roman" w:cs="Times New Roman"/>
          <w:sz w:val="24"/>
          <w:szCs w:val="24"/>
        </w:rPr>
        <w:t xml:space="preserve"> документа, подтверждающего право на постоянное проживание гражданина на территории иностранного государства;</w:t>
      </w:r>
    </w:p>
    <w:p w:rsidR="00F3189A" w:rsidRPr="00E06CE6" w:rsidRDefault="00F3189A" w:rsidP="00F3189A">
      <w:pPr>
        <w:spacing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1 1) соблюдать ограничения, выполнять обязательства, не нарушать запреты, которые установлены федеральными законами;</w:t>
      </w:r>
    </w:p>
    <w:p w:rsidR="00F3189A" w:rsidRPr="00E06CE6" w:rsidRDefault="00F3189A" w:rsidP="00F3189A">
      <w:pPr>
        <w:spacing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3189A" w:rsidRPr="00E06CE6" w:rsidRDefault="00F3189A" w:rsidP="00F3189A">
      <w:pPr>
        <w:spacing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 xml:space="preserve">Муниципальный служащий не вправе исполнять данное ему неправомерное поручение. </w:t>
      </w:r>
      <w:proofErr w:type="gramStart"/>
      <w:r w:rsidRPr="00E06CE6">
        <w:rPr>
          <w:rFonts w:ascii="Times New Roman" w:hAnsi="Times New Roman" w:cs="Times New Roman"/>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rsidRPr="00E06CE6">
        <w:rPr>
          <w:rFonts w:ascii="Times New Roman" w:hAnsi="Times New Roman" w:cs="Times New Roman"/>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3189A" w:rsidRPr="00E06CE6" w:rsidRDefault="00F3189A" w:rsidP="00F3189A">
      <w:pPr>
        <w:spacing w:after="309"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В случае исполнения муниципальным служащим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3189A" w:rsidRPr="00E06CE6" w:rsidRDefault="00F3189A" w:rsidP="00F3189A">
      <w:pPr>
        <w:spacing w:after="491"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2. Ограничения, связанные с муниципальной службой</w:t>
      </w:r>
    </w:p>
    <w:p w:rsidR="00F3189A" w:rsidRPr="00E06CE6" w:rsidRDefault="00F3189A" w:rsidP="00F3189A">
      <w:pPr>
        <w:spacing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Ограничения можно условно разделить на две группы:</w:t>
      </w:r>
    </w:p>
    <w:p w:rsidR="00F3189A" w:rsidRPr="00E06CE6" w:rsidRDefault="00F3189A" w:rsidP="00F3189A">
      <w:pPr>
        <w:numPr>
          <w:ilvl w:val="0"/>
          <w:numId w:val="6"/>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 xml:space="preserve">Объективного характера, наступление </w:t>
      </w:r>
      <w:proofErr w:type="gramStart"/>
      <w:r w:rsidRPr="00E06CE6">
        <w:rPr>
          <w:rFonts w:ascii="Times New Roman" w:hAnsi="Times New Roman" w:cs="Times New Roman"/>
          <w:sz w:val="24"/>
          <w:szCs w:val="24"/>
        </w:rPr>
        <w:t>которых</w:t>
      </w:r>
      <w:proofErr w:type="gramEnd"/>
      <w:r w:rsidRPr="00E06CE6">
        <w:rPr>
          <w:rFonts w:ascii="Times New Roman" w:hAnsi="Times New Roman" w:cs="Times New Roman"/>
          <w:sz w:val="24"/>
          <w:szCs w:val="24"/>
        </w:rPr>
        <w:t xml:space="preserve"> не зависит от воли гражданина, например:</w:t>
      </w:r>
    </w:p>
    <w:p w:rsidR="00F3189A" w:rsidRPr="00E06CE6" w:rsidRDefault="00F3189A" w:rsidP="00F3189A">
      <w:pPr>
        <w:spacing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признание его недееспособным или ограниченно дееспособным решением суда, вступившим в законную силу;</w:t>
      </w:r>
    </w:p>
    <w:p w:rsidR="00F3189A" w:rsidRPr="00E06CE6" w:rsidRDefault="00F3189A" w:rsidP="00F3189A">
      <w:pPr>
        <w:spacing w:after="259"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наличие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F3189A" w:rsidRPr="00E06CE6" w:rsidRDefault="00F3189A" w:rsidP="00F3189A">
      <w:pPr>
        <w:numPr>
          <w:ilvl w:val="0"/>
          <w:numId w:val="6"/>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lastRenderedPageBreak/>
        <w:t>Субъективного характера, наступление которых</w:t>
      </w:r>
      <w:bookmarkStart w:id="0" w:name="_GoBack"/>
      <w:bookmarkEnd w:id="0"/>
      <w:r w:rsidRPr="00E06CE6">
        <w:rPr>
          <w:rFonts w:ascii="Times New Roman" w:hAnsi="Times New Roman" w:cs="Times New Roman"/>
          <w:sz w:val="24"/>
          <w:szCs w:val="24"/>
        </w:rPr>
        <w:t xml:space="preserve"> обусловлено умышленными действиями гражданина. Ограничения субъективного характера введены в целях противодействия коррупции. Так, например гражданин подлежит увольнению с муниципальной службы в случаях:</w:t>
      </w:r>
    </w:p>
    <w:p w:rsidR="00F3189A" w:rsidRPr="00E06CE6" w:rsidRDefault="00F3189A" w:rsidP="00F3189A">
      <w:pPr>
        <w:spacing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представления подложных документов или заведомо ложных сведений при поступлении на муниципальную службу;</w:t>
      </w:r>
    </w:p>
    <w:p w:rsidR="00F3189A" w:rsidRPr="00E06CE6" w:rsidRDefault="00F3189A" w:rsidP="00F3189A">
      <w:pPr>
        <w:spacing w:after="312"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непредставления установленных Федеральным законом от 25.12.2008 № 273ФЗ «О противодействии коррупции», Федеральным законом от 02.07.2007 № 25ФЗ «О муниципальной службе в Российской Федерации» сведений или представления заведомо недостоверных или неполных сведений при поступлении на муниципальную службу.</w:t>
      </w:r>
    </w:p>
    <w:p w:rsidR="00F3189A" w:rsidRPr="00E06CE6" w:rsidRDefault="00F3189A" w:rsidP="00F3189A">
      <w:pPr>
        <w:numPr>
          <w:ilvl w:val="0"/>
          <w:numId w:val="6"/>
        </w:numPr>
        <w:spacing w:after="31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Запреты, связанные с муниципальной службой</w:t>
      </w:r>
    </w:p>
    <w:p w:rsidR="00F3189A" w:rsidRPr="00E06CE6" w:rsidRDefault="00F3189A" w:rsidP="00F3189A">
      <w:pPr>
        <w:spacing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Целевое назначение запретов установление препятствий возможному злоупотреблению муниципальных служащих. В целях недопущения коррупционных проявлений муниципальному служащему в частности запрещено: участвовать в управлении коммерческой или некоммерческой организацией, за исключением случаев, установленных законом;</w:t>
      </w:r>
    </w:p>
    <w:p w:rsidR="00F3189A" w:rsidRPr="00E06CE6" w:rsidRDefault="00F3189A" w:rsidP="00F3189A">
      <w:pPr>
        <w:spacing w:after="290"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заниматься предпринимательской деятельностью лично или через доверенных лиц;</w:t>
      </w:r>
    </w:p>
    <w:p w:rsidR="00F3189A" w:rsidRPr="00E06CE6" w:rsidRDefault="00F3189A" w:rsidP="00F3189A">
      <w:pPr>
        <w:spacing w:after="176"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которые непосредственно подчинены или подконтрольны ему, если иное не предусмотрено законом;</w:t>
      </w:r>
    </w:p>
    <w:p w:rsidR="00F3189A" w:rsidRPr="00E06CE6" w:rsidRDefault="00F3189A" w:rsidP="00F3189A">
      <w:pPr>
        <w:spacing w:after="324"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F3189A" w:rsidRPr="00E06CE6" w:rsidRDefault="00F3189A" w:rsidP="00F3189A">
      <w:pPr>
        <w:spacing w:line="240" w:lineRule="auto"/>
        <w:ind w:left="-284" w:right="-53" w:firstLine="426"/>
        <w:jc w:val="both"/>
        <w:rPr>
          <w:rFonts w:ascii="Times New Roman" w:hAnsi="Times New Roman" w:cs="Times New Roman"/>
          <w:sz w:val="24"/>
          <w:szCs w:val="24"/>
        </w:rPr>
      </w:pPr>
      <w:proofErr w:type="gramStart"/>
      <w:r w:rsidRPr="00E06CE6">
        <w:rPr>
          <w:rFonts w:ascii="Times New Roman" w:hAnsi="Times New Roman" w:cs="Times New Roman"/>
          <w:sz w:val="24"/>
          <w:szCs w:val="24"/>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F3189A" w:rsidRPr="00E06CE6" w:rsidRDefault="00F3189A" w:rsidP="00F3189A">
      <w:pPr>
        <w:spacing w:after="266"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3189A" w:rsidRPr="00E06CE6" w:rsidRDefault="00F3189A" w:rsidP="00F3189A">
      <w:pPr>
        <w:spacing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разглашать или использовать в целях, не связанных с муниципальной службой, сведения, отнесенные к сведениям конфиденциального характера, или служебную информацию, ставшие ему известными в связи с исполнением должностных обязанностей;</w:t>
      </w:r>
    </w:p>
    <w:p w:rsidR="00F3189A" w:rsidRPr="00E06CE6" w:rsidRDefault="00F3189A" w:rsidP="00F3189A">
      <w:pPr>
        <w:spacing w:after="252"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использовать преимущества должностного положения для предвыборной агитации, а также для агитации по вопросам референдума;</w:t>
      </w:r>
    </w:p>
    <w:p w:rsidR="00F3189A" w:rsidRPr="00E06CE6" w:rsidRDefault="00F3189A" w:rsidP="00F3189A">
      <w:pPr>
        <w:spacing w:after="198"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3189A" w:rsidRPr="00E06CE6" w:rsidRDefault="00F3189A" w:rsidP="00F3189A">
      <w:pPr>
        <w:spacing w:after="366"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lastRenderedPageBreak/>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3189A" w:rsidRPr="00E06CE6" w:rsidRDefault="00F3189A" w:rsidP="00F3189A">
      <w:pPr>
        <w:spacing w:after="267"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4. Требования к служебному поведению</w:t>
      </w:r>
    </w:p>
    <w:p w:rsidR="00F3189A" w:rsidRPr="00E06CE6" w:rsidRDefault="00F3189A" w:rsidP="00F3189A">
      <w:pPr>
        <w:spacing w:after="247" w:line="240" w:lineRule="auto"/>
        <w:ind w:right="-53"/>
        <w:jc w:val="both"/>
        <w:rPr>
          <w:rFonts w:ascii="Times New Roman" w:hAnsi="Times New Roman" w:cs="Times New Roman"/>
          <w:sz w:val="24"/>
          <w:szCs w:val="24"/>
        </w:rPr>
      </w:pPr>
      <w:r w:rsidRPr="00E06CE6">
        <w:rPr>
          <w:rFonts w:ascii="Times New Roman" w:hAnsi="Times New Roman" w:cs="Times New Roman"/>
          <w:sz w:val="24"/>
          <w:szCs w:val="24"/>
        </w:rPr>
        <w:t>Требования к служебному поведению определяют систему нравственных стандартов, этических норм поведения муниципальных служащих при реализации полномочий органов местного самоуправления.</w:t>
      </w:r>
    </w:p>
    <w:p w:rsidR="00F3189A" w:rsidRPr="00E06CE6" w:rsidRDefault="00F3189A" w:rsidP="00F3189A">
      <w:pPr>
        <w:spacing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Требования к служебному поведению муниципального служащего связаны с его обязанностями, правами, установленными ограничениями, и запретами.</w:t>
      </w:r>
    </w:p>
    <w:p w:rsidR="00F3189A" w:rsidRPr="00E06CE6" w:rsidRDefault="00F3189A" w:rsidP="00F3189A">
      <w:pPr>
        <w:spacing w:after="250"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Муниципальный служащий обязан:</w:t>
      </w:r>
    </w:p>
    <w:p w:rsidR="00F3189A" w:rsidRPr="00E06CE6" w:rsidRDefault="00F3189A" w:rsidP="00F3189A">
      <w:pPr>
        <w:numPr>
          <w:ilvl w:val="0"/>
          <w:numId w:val="7"/>
        </w:numPr>
        <w:spacing w:after="249"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исполнять должностные обязанности добросовестно, на высоком профессиональном уровне;</w:t>
      </w:r>
    </w:p>
    <w:p w:rsidR="00F3189A" w:rsidRPr="00E06CE6" w:rsidRDefault="00F3189A" w:rsidP="00F3189A">
      <w:pPr>
        <w:numPr>
          <w:ilvl w:val="0"/>
          <w:numId w:val="7"/>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3189A" w:rsidRPr="00E06CE6" w:rsidRDefault="00F3189A" w:rsidP="00F3189A">
      <w:pPr>
        <w:numPr>
          <w:ilvl w:val="0"/>
          <w:numId w:val="7"/>
        </w:numPr>
        <w:spacing w:after="247"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3189A" w:rsidRPr="00E06CE6" w:rsidRDefault="00F3189A" w:rsidP="00F3189A">
      <w:pPr>
        <w:numPr>
          <w:ilvl w:val="0"/>
          <w:numId w:val="7"/>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3189A" w:rsidRPr="00E06CE6" w:rsidRDefault="00F3189A" w:rsidP="00F3189A">
      <w:pPr>
        <w:numPr>
          <w:ilvl w:val="0"/>
          <w:numId w:val="7"/>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проявлять корректность в обращении с гражданами;</w:t>
      </w:r>
    </w:p>
    <w:p w:rsidR="00F3189A" w:rsidRPr="00E06CE6" w:rsidRDefault="00F3189A" w:rsidP="00F3189A">
      <w:pPr>
        <w:numPr>
          <w:ilvl w:val="0"/>
          <w:numId w:val="7"/>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проявлять уважение к нравственным обычаям и традициям народов Российской Федерации;</w:t>
      </w:r>
    </w:p>
    <w:p w:rsidR="00F3189A" w:rsidRPr="00E06CE6" w:rsidRDefault="00F3189A" w:rsidP="00F3189A">
      <w:pPr>
        <w:numPr>
          <w:ilvl w:val="0"/>
          <w:numId w:val="7"/>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учитывать культурные и иные особенности различных этнических и социальных групп, а также конфессий;</w:t>
      </w:r>
    </w:p>
    <w:p w:rsidR="00F3189A" w:rsidRPr="00E06CE6" w:rsidRDefault="00F3189A" w:rsidP="00F3189A">
      <w:pPr>
        <w:numPr>
          <w:ilvl w:val="0"/>
          <w:numId w:val="7"/>
        </w:numPr>
        <w:spacing w:after="209"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способствовать межнациональному и межконфессиональному согласию;</w:t>
      </w:r>
    </w:p>
    <w:p w:rsidR="00F3189A" w:rsidRPr="00E06CE6" w:rsidRDefault="00F3189A" w:rsidP="00F3189A">
      <w:pPr>
        <w:numPr>
          <w:ilvl w:val="0"/>
          <w:numId w:val="7"/>
        </w:numPr>
        <w:spacing w:after="248"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не допускать конфликтных ситуаций, способных нанести ущерб его репутации или авторитету муниципального органа.</w:t>
      </w:r>
    </w:p>
    <w:p w:rsidR="00F3189A" w:rsidRPr="00E06CE6" w:rsidRDefault="00F3189A" w:rsidP="00F3189A">
      <w:pPr>
        <w:spacing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3189A" w:rsidRPr="00E06CE6" w:rsidRDefault="00F3189A" w:rsidP="00F3189A">
      <w:pPr>
        <w:spacing w:after="337"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5. Конфликт интересов</w:t>
      </w:r>
    </w:p>
    <w:p w:rsidR="00F3189A" w:rsidRPr="00E06CE6" w:rsidRDefault="00F3189A" w:rsidP="00F3189A">
      <w:pPr>
        <w:spacing w:after="264"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 xml:space="preserve">Конфликт интересов - ситуация, при которой личная заинтересованность (прямая или косвенная) муниципального служащего влияет или может повлиять на надлежащее, </w:t>
      </w:r>
      <w:r w:rsidRPr="00E06CE6">
        <w:rPr>
          <w:rFonts w:ascii="Times New Roman" w:hAnsi="Times New Roman" w:cs="Times New Roman"/>
          <w:sz w:val="24"/>
          <w:szCs w:val="24"/>
        </w:rPr>
        <w:lastRenderedPageBreak/>
        <w:t>объективное и беспристрастное исполнение им должностных (служебных) обязанностей (осуществление полномочий).</w:t>
      </w:r>
    </w:p>
    <w:p w:rsidR="00F3189A" w:rsidRPr="00E06CE6" w:rsidRDefault="00F3189A" w:rsidP="00F3189A">
      <w:pPr>
        <w:spacing w:after="263" w:line="240" w:lineRule="auto"/>
        <w:ind w:left="-284" w:right="-53" w:firstLine="426"/>
        <w:jc w:val="both"/>
        <w:rPr>
          <w:rFonts w:ascii="Times New Roman" w:hAnsi="Times New Roman" w:cs="Times New Roman"/>
          <w:sz w:val="24"/>
          <w:szCs w:val="24"/>
        </w:rPr>
      </w:pPr>
      <w:proofErr w:type="gramStart"/>
      <w:r w:rsidRPr="00E06CE6">
        <w:rPr>
          <w:rFonts w:ascii="Times New Roman" w:hAnsi="Times New Roman" w:cs="Times New Roman"/>
          <w:sz w:val="24"/>
          <w:szCs w:val="24"/>
        </w:rPr>
        <w:t>Под личной заинтересованностью муниципального служащего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муниципальным служащим,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Pr="00E06CE6">
        <w:rPr>
          <w:rFonts w:ascii="Times New Roman" w:hAnsi="Times New Roman" w:cs="Times New Roman"/>
          <w:sz w:val="24"/>
          <w:szCs w:val="24"/>
        </w:rPr>
        <w:t>, с которыми муниципальный служащий и (или) лица, состоящие с ним в близком родстве или свойстве, связаны имущественными, корпоративными или иными близкими отношениями.</w:t>
      </w:r>
    </w:p>
    <w:p w:rsidR="00F3189A" w:rsidRPr="00E06CE6" w:rsidRDefault="00F3189A" w:rsidP="00F3189A">
      <w:pPr>
        <w:spacing w:after="262"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Муниципальный служащий обязан сообщать представителю нанимателя о личной заинтересованности при исполнении должностных обязанностей, которая может привести к конфликту интересов. Цель - недопущение причинения вреда законным интересам граждан, организаций, общества, Российской Федерации, муниципальному образованию,</w:t>
      </w:r>
    </w:p>
    <w:p w:rsidR="00F3189A" w:rsidRPr="00E06CE6" w:rsidRDefault="00F3189A" w:rsidP="00F3189A">
      <w:pPr>
        <w:spacing w:after="281"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F3189A" w:rsidRPr="00E06CE6" w:rsidRDefault="00F3189A" w:rsidP="00F3189A">
      <w:pPr>
        <w:spacing w:after="313" w:line="240" w:lineRule="auto"/>
        <w:ind w:left="-284" w:right="-53" w:firstLine="426"/>
        <w:jc w:val="both"/>
        <w:rPr>
          <w:rFonts w:ascii="Times New Roman" w:hAnsi="Times New Roman" w:cs="Times New Roman"/>
          <w:sz w:val="24"/>
          <w:szCs w:val="24"/>
        </w:rPr>
      </w:pPr>
      <w:proofErr w:type="gramStart"/>
      <w:r w:rsidRPr="00E06CE6">
        <w:rPr>
          <w:rFonts w:ascii="Times New Roman" w:hAnsi="Times New Roman" w:cs="Times New Roman"/>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E06CE6">
        <w:rPr>
          <w:rFonts w:ascii="Times New Roman" w:hAnsi="Times New Roman" w:cs="Times New Roman"/>
          <w:sz w:val="24"/>
          <w:szCs w:val="24"/>
        </w:rPr>
        <w:t xml:space="preserve"> службы.</w:t>
      </w:r>
    </w:p>
    <w:p w:rsidR="00F3189A" w:rsidRPr="00E06CE6" w:rsidRDefault="00F3189A" w:rsidP="00F3189A">
      <w:pPr>
        <w:spacing w:after="301"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6. Система контроля</w:t>
      </w:r>
    </w:p>
    <w:p w:rsidR="00F3189A" w:rsidRPr="00E06CE6" w:rsidRDefault="00F3189A" w:rsidP="00F3189A">
      <w:pPr>
        <w:spacing w:after="202" w:line="240" w:lineRule="auto"/>
        <w:ind w:left="-284" w:right="-53" w:firstLine="426"/>
        <w:jc w:val="both"/>
        <w:rPr>
          <w:rFonts w:ascii="Times New Roman" w:hAnsi="Times New Roman" w:cs="Times New Roman"/>
          <w:sz w:val="24"/>
          <w:szCs w:val="24"/>
        </w:rPr>
      </w:pPr>
      <w:proofErr w:type="gramStart"/>
      <w:r w:rsidRPr="00E06CE6">
        <w:rPr>
          <w:rFonts w:ascii="Times New Roman" w:hAnsi="Times New Roman" w:cs="Times New Roman"/>
          <w:sz w:val="24"/>
          <w:szCs w:val="24"/>
        </w:rPr>
        <w:t>Контроль за</w:t>
      </w:r>
      <w:proofErr w:type="gramEnd"/>
      <w:r w:rsidRPr="00E06CE6">
        <w:rPr>
          <w:rFonts w:ascii="Times New Roman" w:hAnsi="Times New Roman" w:cs="Times New Roman"/>
          <w:sz w:val="24"/>
          <w:szCs w:val="24"/>
        </w:rPr>
        <w:t xml:space="preserve"> соблюдением муниципальными служащими установленных запретов, ограничений и требований к служебному поведению осуществляется:</w:t>
      </w:r>
    </w:p>
    <w:p w:rsidR="00F3189A" w:rsidRPr="00E06CE6" w:rsidRDefault="00F3189A" w:rsidP="00F3189A">
      <w:pPr>
        <w:spacing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главой муниципального образования, первым заместителем главы администрации, заместителями главы администрации, руководителями самостоятельных структурных подразделений;</w:t>
      </w:r>
    </w:p>
    <w:p w:rsidR="00F3189A" w:rsidRPr="00E06CE6" w:rsidRDefault="00F3189A" w:rsidP="00F3189A">
      <w:pPr>
        <w:spacing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ответственным лицом отдела кадров администрации при приеме на муниципальную службу (проверки предоставленных документов);</w:t>
      </w:r>
    </w:p>
    <w:p w:rsidR="00F3189A" w:rsidRPr="00E06CE6" w:rsidRDefault="00F3189A" w:rsidP="00F3189A">
      <w:pPr>
        <w:spacing w:after="302"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Дополнительным инструментом регулирования отношений по вопросам муниципальной службы является комиссия по соблюдению требований к служебному поведению и урегулированию конфликта интересов, которая создана в администрации муниципального образования.</w:t>
      </w:r>
    </w:p>
    <w:p w:rsidR="00F3189A" w:rsidRPr="00E06CE6" w:rsidRDefault="00F3189A" w:rsidP="00F3189A">
      <w:pPr>
        <w:spacing w:after="292"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7. Ответственность</w:t>
      </w:r>
    </w:p>
    <w:p w:rsidR="00F3189A" w:rsidRPr="00E06CE6" w:rsidRDefault="00F3189A" w:rsidP="00F3189A">
      <w:pPr>
        <w:spacing w:after="279"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Одним из основных принципов противодействия коррупции, закрепленных в Федеральном законе «О противодействии коррупции», является неотвратимость ответственности за совершение коррупционных правонарушений.</w:t>
      </w:r>
    </w:p>
    <w:p w:rsidR="00F3189A" w:rsidRPr="00E06CE6" w:rsidRDefault="00F3189A" w:rsidP="00F3189A">
      <w:pPr>
        <w:spacing w:line="240" w:lineRule="auto"/>
        <w:ind w:left="-284" w:right="-53" w:firstLine="426"/>
        <w:jc w:val="both"/>
        <w:rPr>
          <w:rFonts w:ascii="Times New Roman" w:hAnsi="Times New Roman" w:cs="Times New Roman"/>
          <w:sz w:val="24"/>
          <w:szCs w:val="24"/>
        </w:rPr>
      </w:pPr>
      <w:proofErr w:type="gramStart"/>
      <w:r w:rsidRPr="00E06CE6">
        <w:rPr>
          <w:rFonts w:ascii="Times New Roman" w:hAnsi="Times New Roman" w:cs="Times New Roman"/>
          <w:sz w:val="24"/>
          <w:szCs w:val="24"/>
        </w:rPr>
        <w:lastRenderedPageBreak/>
        <w:t>Коррупционные уголовные правонарушения это предусмотренные Уголовным кодексом Российской Федерации общественно опасные деяния, непосредственно посягающие на авторитет публичной службы, выражающиеся в незаконном получении муниципальным служащим каких-либо преимуществ (имущества, прав на него, услуг или льгот) либо в предоставлении таких преимуществ третьим лицам.</w:t>
      </w:r>
      <w:proofErr w:type="gramEnd"/>
    </w:p>
    <w:p w:rsidR="00F3189A" w:rsidRPr="00E06CE6" w:rsidRDefault="00F3189A" w:rsidP="00F3189A">
      <w:pPr>
        <w:spacing w:after="26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К коррупционным преступлениям условно можно отнести:</w:t>
      </w:r>
    </w:p>
    <w:p w:rsidR="00F3189A" w:rsidRPr="00E06CE6" w:rsidRDefault="00F3189A" w:rsidP="00F3189A">
      <w:pPr>
        <w:numPr>
          <w:ilvl w:val="0"/>
          <w:numId w:val="8"/>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Мошенничество, то есть хищение чужого имущества или приобретение права на чужое имущество путем обмана или злоупотребления доверием, совершенное лицом с использованием своего служебного положения.</w:t>
      </w:r>
    </w:p>
    <w:p w:rsidR="00F3189A" w:rsidRPr="00E06CE6" w:rsidRDefault="00F3189A" w:rsidP="00F3189A">
      <w:pPr>
        <w:numPr>
          <w:ilvl w:val="0"/>
          <w:numId w:val="8"/>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Присвоение или растрата, то есть хищение чужого имущества, вверенного виновному, совершенные лицом с использованием своего служебного положения.</w:t>
      </w:r>
    </w:p>
    <w:p w:rsidR="00F3189A" w:rsidRPr="00E06CE6" w:rsidRDefault="00F3189A" w:rsidP="00F3189A">
      <w:pPr>
        <w:numPr>
          <w:ilvl w:val="0"/>
          <w:numId w:val="8"/>
        </w:numPr>
        <w:spacing w:after="260"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Регистрация заведомо незаконных сделок с недвижимым имуществом умышленное искажение сведений государственного кадастра недвижимости и (или) Единого государственного реестра прав на недвижимое имущество 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своего служебного положения.</w:t>
      </w:r>
    </w:p>
    <w:p w:rsidR="00F3189A" w:rsidRPr="00E06CE6" w:rsidRDefault="00F3189A" w:rsidP="00F3189A">
      <w:pPr>
        <w:numPr>
          <w:ilvl w:val="0"/>
          <w:numId w:val="8"/>
        </w:numPr>
        <w:spacing w:after="246"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Злоупотребление должностными полномочиями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p>
    <w:p w:rsidR="00F3189A" w:rsidRPr="00E06CE6" w:rsidRDefault="00F3189A" w:rsidP="00F3189A">
      <w:pPr>
        <w:numPr>
          <w:ilvl w:val="0"/>
          <w:numId w:val="8"/>
        </w:numPr>
        <w:spacing w:after="291"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Нецелевое расходование бюджетных средств - расходование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w:t>
      </w:r>
    </w:p>
    <w:p w:rsidR="00F3189A" w:rsidRPr="00E06CE6" w:rsidRDefault="00F3189A" w:rsidP="00F3189A">
      <w:pPr>
        <w:numPr>
          <w:ilvl w:val="0"/>
          <w:numId w:val="8"/>
        </w:numPr>
        <w:spacing w:after="259"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Незаконное участие в предпринимательской деятельности это 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p w:rsidR="00F3189A" w:rsidRPr="00E06CE6" w:rsidRDefault="00F3189A" w:rsidP="00F3189A">
      <w:pPr>
        <w:numPr>
          <w:ilvl w:val="0"/>
          <w:numId w:val="8"/>
        </w:numPr>
        <w:spacing w:after="258" w:line="240" w:lineRule="auto"/>
        <w:ind w:left="-284" w:right="-53" w:firstLine="426"/>
        <w:jc w:val="both"/>
        <w:rPr>
          <w:rFonts w:ascii="Times New Roman" w:hAnsi="Times New Roman" w:cs="Times New Roman"/>
          <w:sz w:val="24"/>
          <w:szCs w:val="24"/>
        </w:rPr>
      </w:pPr>
      <w:proofErr w:type="gramStart"/>
      <w:r w:rsidRPr="00E06CE6">
        <w:rPr>
          <w:rFonts w:ascii="Times New Roman" w:hAnsi="Times New Roman" w:cs="Times New Roman"/>
          <w:sz w:val="24"/>
          <w:szCs w:val="24"/>
        </w:rPr>
        <w:t>Получение взятки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w:t>
      </w:r>
      <w:proofErr w:type="gramEnd"/>
      <w:r w:rsidRPr="00E06CE6">
        <w:rPr>
          <w:rFonts w:ascii="Times New Roman" w:hAnsi="Times New Roman" w:cs="Times New Roman"/>
          <w:sz w:val="24"/>
          <w:szCs w:val="24"/>
        </w:rPr>
        <w:t xml:space="preserve">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3189A" w:rsidRPr="00E06CE6" w:rsidRDefault="00F3189A" w:rsidP="00F3189A">
      <w:pPr>
        <w:numPr>
          <w:ilvl w:val="0"/>
          <w:numId w:val="8"/>
        </w:numPr>
        <w:spacing w:after="225"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Дача взятки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
    <w:p w:rsidR="00F3189A" w:rsidRPr="00E06CE6" w:rsidRDefault="00F3189A" w:rsidP="00F3189A">
      <w:pPr>
        <w:numPr>
          <w:ilvl w:val="0"/>
          <w:numId w:val="8"/>
        </w:numPr>
        <w:spacing w:after="246"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lastRenderedPageBreak/>
        <w:t>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p>
    <w:p w:rsidR="00F3189A" w:rsidRPr="00E06CE6" w:rsidRDefault="00F3189A" w:rsidP="00F3189A">
      <w:pPr>
        <w:numPr>
          <w:ilvl w:val="0"/>
          <w:numId w:val="8"/>
        </w:numPr>
        <w:spacing w:after="257"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Мелкое взяточничество - получение взятки, дача взятки лично или через посредника в размере, не превышающем десяти тысяч рублей.</w:t>
      </w:r>
    </w:p>
    <w:p w:rsidR="00F3189A" w:rsidRPr="00E06CE6" w:rsidRDefault="00F3189A" w:rsidP="00F3189A">
      <w:pPr>
        <w:numPr>
          <w:ilvl w:val="0"/>
          <w:numId w:val="8"/>
        </w:numPr>
        <w:spacing w:after="225" w:line="240" w:lineRule="auto"/>
        <w:ind w:left="-284" w:right="-53" w:firstLine="426"/>
        <w:jc w:val="both"/>
        <w:rPr>
          <w:rFonts w:ascii="Times New Roman" w:hAnsi="Times New Roman" w:cs="Times New Roman"/>
          <w:sz w:val="24"/>
          <w:szCs w:val="24"/>
        </w:rPr>
      </w:pPr>
      <w:proofErr w:type="gramStart"/>
      <w:r w:rsidRPr="00E06CE6">
        <w:rPr>
          <w:rFonts w:ascii="Times New Roman" w:hAnsi="Times New Roman" w:cs="Times New Roman"/>
          <w:sz w:val="24"/>
          <w:szCs w:val="24"/>
        </w:rPr>
        <w:t>Служебный подлог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roofErr w:type="gramEnd"/>
    </w:p>
    <w:p w:rsidR="00F3189A" w:rsidRPr="00E06CE6" w:rsidRDefault="00F3189A" w:rsidP="00F3189A">
      <w:pPr>
        <w:spacing w:line="240" w:lineRule="auto"/>
        <w:ind w:left="-284" w:right="-53" w:firstLine="426"/>
        <w:jc w:val="both"/>
        <w:rPr>
          <w:rFonts w:ascii="Times New Roman" w:hAnsi="Times New Roman" w:cs="Times New Roman"/>
          <w:sz w:val="24"/>
          <w:szCs w:val="24"/>
        </w:rPr>
      </w:pPr>
      <w:r w:rsidRPr="00E06CE6">
        <w:rPr>
          <w:rFonts w:ascii="Times New Roman" w:hAnsi="Times New Roman" w:cs="Times New Roman"/>
          <w:sz w:val="24"/>
          <w:szCs w:val="24"/>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F3189A" w:rsidRDefault="00F3189A" w:rsidP="00F3189A">
      <w:pPr>
        <w:pStyle w:val="ConsPlusNormal"/>
        <w:jc w:val="both"/>
        <w:rPr>
          <w:rFonts w:ascii="Times New Roman" w:hAnsi="Times New Roman" w:cs="Times New Roman"/>
          <w:sz w:val="24"/>
          <w:szCs w:val="24"/>
        </w:rPr>
      </w:pPr>
    </w:p>
    <w:p w:rsidR="00F3189A" w:rsidRPr="00554B75" w:rsidRDefault="00F3189A" w:rsidP="00F3189A">
      <w:pPr>
        <w:pStyle w:val="ConsPlusNormal"/>
        <w:jc w:val="both"/>
        <w:rPr>
          <w:rFonts w:ascii="Times New Roman" w:hAnsi="Times New Roman" w:cs="Times New Roman"/>
          <w:sz w:val="24"/>
          <w:szCs w:val="24"/>
        </w:rPr>
      </w:pPr>
    </w:p>
    <w:p w:rsidR="00DB2BF4" w:rsidRDefault="00DB2BF4"/>
    <w:sectPr w:rsidR="00DB2BF4" w:rsidSect="003053D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2E" w:rsidRDefault="00F3189A">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2E" w:rsidRDefault="00F3189A">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82E" w:rsidRDefault="00F3189A">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28C"/>
    <w:multiLevelType w:val="hybridMultilevel"/>
    <w:tmpl w:val="9A923CC2"/>
    <w:lvl w:ilvl="0" w:tplc="28A2228A">
      <w:start w:val="1"/>
      <w:numFmt w:val="decimal"/>
      <w:lvlText w:val="%1."/>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C1EBC">
      <w:start w:val="1"/>
      <w:numFmt w:val="lowerLetter"/>
      <w:lvlText w:val="%2"/>
      <w:lvlJc w:val="left"/>
      <w:pPr>
        <w:ind w:left="1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B6968A">
      <w:start w:val="1"/>
      <w:numFmt w:val="lowerRoman"/>
      <w:lvlText w:val="%3"/>
      <w:lvlJc w:val="left"/>
      <w:pPr>
        <w:ind w:left="2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70BDB2">
      <w:start w:val="1"/>
      <w:numFmt w:val="decimal"/>
      <w:lvlText w:val="%4"/>
      <w:lvlJc w:val="left"/>
      <w:pPr>
        <w:ind w:left="3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B0E0D4">
      <w:start w:val="1"/>
      <w:numFmt w:val="lowerLetter"/>
      <w:lvlText w:val="%5"/>
      <w:lvlJc w:val="left"/>
      <w:pPr>
        <w:ind w:left="3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425042">
      <w:start w:val="1"/>
      <w:numFmt w:val="lowerRoman"/>
      <w:lvlText w:val="%6"/>
      <w:lvlJc w:val="left"/>
      <w:pPr>
        <w:ind w:left="4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E6B090">
      <w:start w:val="1"/>
      <w:numFmt w:val="decimal"/>
      <w:lvlText w:val="%7"/>
      <w:lvlJc w:val="left"/>
      <w:pPr>
        <w:ind w:left="5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30B6D8">
      <w:start w:val="1"/>
      <w:numFmt w:val="lowerLetter"/>
      <w:lvlText w:val="%8"/>
      <w:lvlJc w:val="left"/>
      <w:pPr>
        <w:ind w:left="5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2AFF10">
      <w:start w:val="1"/>
      <w:numFmt w:val="lowerRoman"/>
      <w:lvlText w:val="%9"/>
      <w:lvlJc w:val="left"/>
      <w:pPr>
        <w:ind w:left="6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EEB4352"/>
    <w:multiLevelType w:val="hybridMultilevel"/>
    <w:tmpl w:val="CE6A4F40"/>
    <w:lvl w:ilvl="0" w:tplc="B532ADCE">
      <w:start w:val="1"/>
      <w:numFmt w:val="decimal"/>
      <w:lvlText w:val="%1."/>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44CF96A">
      <w:start w:val="1"/>
      <w:numFmt w:val="lowerLetter"/>
      <w:lvlText w:val="%2"/>
      <w:lvlJc w:val="left"/>
      <w:pPr>
        <w:ind w:left="1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78CA30">
      <w:start w:val="1"/>
      <w:numFmt w:val="lowerRoman"/>
      <w:lvlText w:val="%3"/>
      <w:lvlJc w:val="left"/>
      <w:pPr>
        <w:ind w:left="2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7A0EF4">
      <w:start w:val="1"/>
      <w:numFmt w:val="decimal"/>
      <w:lvlText w:val="%4"/>
      <w:lvlJc w:val="left"/>
      <w:pPr>
        <w:ind w:left="3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28862C">
      <w:start w:val="1"/>
      <w:numFmt w:val="lowerLetter"/>
      <w:lvlText w:val="%5"/>
      <w:lvlJc w:val="left"/>
      <w:pPr>
        <w:ind w:left="3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58A5A4">
      <w:start w:val="1"/>
      <w:numFmt w:val="lowerRoman"/>
      <w:lvlText w:val="%6"/>
      <w:lvlJc w:val="left"/>
      <w:pPr>
        <w:ind w:left="4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6CC010">
      <w:start w:val="1"/>
      <w:numFmt w:val="decimal"/>
      <w:lvlText w:val="%7"/>
      <w:lvlJc w:val="left"/>
      <w:pPr>
        <w:ind w:left="5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F613AC">
      <w:start w:val="1"/>
      <w:numFmt w:val="lowerLetter"/>
      <w:lvlText w:val="%8"/>
      <w:lvlJc w:val="left"/>
      <w:pPr>
        <w:ind w:left="5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20032E">
      <w:start w:val="1"/>
      <w:numFmt w:val="lowerRoman"/>
      <w:lvlText w:val="%9"/>
      <w:lvlJc w:val="left"/>
      <w:pPr>
        <w:ind w:left="6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F6514AE"/>
    <w:multiLevelType w:val="hybridMultilevel"/>
    <w:tmpl w:val="75C2076E"/>
    <w:lvl w:ilvl="0" w:tplc="89CE3494">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3AE770">
      <w:start w:val="1"/>
      <w:numFmt w:val="lowerLetter"/>
      <w:lvlText w:val="%2"/>
      <w:lvlJc w:val="left"/>
      <w:pPr>
        <w:ind w:left="1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92BA8E">
      <w:start w:val="1"/>
      <w:numFmt w:val="lowerRoman"/>
      <w:lvlText w:val="%3"/>
      <w:lvlJc w:val="left"/>
      <w:pPr>
        <w:ind w:left="2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C40258">
      <w:start w:val="1"/>
      <w:numFmt w:val="decimal"/>
      <w:lvlText w:val="%4"/>
      <w:lvlJc w:val="left"/>
      <w:pPr>
        <w:ind w:left="3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9422C6">
      <w:start w:val="1"/>
      <w:numFmt w:val="lowerLetter"/>
      <w:lvlText w:val="%5"/>
      <w:lvlJc w:val="left"/>
      <w:pPr>
        <w:ind w:left="3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BE3ECE">
      <w:start w:val="1"/>
      <w:numFmt w:val="lowerRoman"/>
      <w:lvlText w:val="%6"/>
      <w:lvlJc w:val="left"/>
      <w:pPr>
        <w:ind w:left="4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285F2A">
      <w:start w:val="1"/>
      <w:numFmt w:val="decimal"/>
      <w:lvlText w:val="%7"/>
      <w:lvlJc w:val="left"/>
      <w:pPr>
        <w:ind w:left="5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38F224">
      <w:start w:val="1"/>
      <w:numFmt w:val="lowerLetter"/>
      <w:lvlText w:val="%8"/>
      <w:lvlJc w:val="left"/>
      <w:pPr>
        <w:ind w:left="5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509BC0">
      <w:start w:val="1"/>
      <w:numFmt w:val="lowerRoman"/>
      <w:lvlText w:val="%9"/>
      <w:lvlJc w:val="left"/>
      <w:pPr>
        <w:ind w:left="6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48B7F3E"/>
    <w:multiLevelType w:val="hybridMultilevel"/>
    <w:tmpl w:val="81F2AAC4"/>
    <w:lvl w:ilvl="0" w:tplc="C5500E74">
      <w:start w:val="4"/>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4C22D4">
      <w:start w:val="1"/>
      <w:numFmt w:val="lowerLetter"/>
      <w:lvlText w:val="%2"/>
      <w:lvlJc w:val="left"/>
      <w:pPr>
        <w:ind w:left="1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4A4E96">
      <w:start w:val="1"/>
      <w:numFmt w:val="lowerRoman"/>
      <w:lvlText w:val="%3"/>
      <w:lvlJc w:val="left"/>
      <w:pPr>
        <w:ind w:left="2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6A527C">
      <w:start w:val="1"/>
      <w:numFmt w:val="decimal"/>
      <w:lvlText w:val="%4"/>
      <w:lvlJc w:val="left"/>
      <w:pPr>
        <w:ind w:left="3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344FC2">
      <w:start w:val="1"/>
      <w:numFmt w:val="lowerLetter"/>
      <w:lvlText w:val="%5"/>
      <w:lvlJc w:val="left"/>
      <w:pPr>
        <w:ind w:left="3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3CA5F4">
      <w:start w:val="1"/>
      <w:numFmt w:val="lowerRoman"/>
      <w:lvlText w:val="%6"/>
      <w:lvlJc w:val="left"/>
      <w:pPr>
        <w:ind w:left="4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AC9802">
      <w:start w:val="1"/>
      <w:numFmt w:val="decimal"/>
      <w:lvlText w:val="%7"/>
      <w:lvlJc w:val="left"/>
      <w:pPr>
        <w:ind w:left="5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CE1426">
      <w:start w:val="1"/>
      <w:numFmt w:val="lowerLetter"/>
      <w:lvlText w:val="%8"/>
      <w:lvlJc w:val="left"/>
      <w:pPr>
        <w:ind w:left="5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76D364">
      <w:start w:val="1"/>
      <w:numFmt w:val="lowerRoman"/>
      <w:lvlText w:val="%9"/>
      <w:lvlJc w:val="left"/>
      <w:pPr>
        <w:ind w:left="6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38AF478E"/>
    <w:multiLevelType w:val="hybridMultilevel"/>
    <w:tmpl w:val="C8EC798A"/>
    <w:lvl w:ilvl="0" w:tplc="0004FC00">
      <w:start w:val="5"/>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1C22D2">
      <w:start w:val="1"/>
      <w:numFmt w:val="lowerLetter"/>
      <w:lvlText w:val="%2"/>
      <w:lvlJc w:val="left"/>
      <w:pPr>
        <w:ind w:left="1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889088">
      <w:start w:val="1"/>
      <w:numFmt w:val="lowerRoman"/>
      <w:lvlText w:val="%3"/>
      <w:lvlJc w:val="left"/>
      <w:pPr>
        <w:ind w:left="2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DA8174">
      <w:start w:val="1"/>
      <w:numFmt w:val="decimal"/>
      <w:lvlText w:val="%4"/>
      <w:lvlJc w:val="left"/>
      <w:pPr>
        <w:ind w:left="3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F85F1E">
      <w:start w:val="1"/>
      <w:numFmt w:val="lowerLetter"/>
      <w:lvlText w:val="%5"/>
      <w:lvlJc w:val="left"/>
      <w:pPr>
        <w:ind w:left="3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1C061A">
      <w:start w:val="1"/>
      <w:numFmt w:val="lowerRoman"/>
      <w:lvlText w:val="%6"/>
      <w:lvlJc w:val="left"/>
      <w:pPr>
        <w:ind w:left="4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BECE84">
      <w:start w:val="1"/>
      <w:numFmt w:val="decimal"/>
      <w:lvlText w:val="%7"/>
      <w:lvlJc w:val="left"/>
      <w:pPr>
        <w:ind w:left="5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F47CFE">
      <w:start w:val="1"/>
      <w:numFmt w:val="lowerLetter"/>
      <w:lvlText w:val="%8"/>
      <w:lvlJc w:val="left"/>
      <w:pPr>
        <w:ind w:left="5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46220A">
      <w:start w:val="1"/>
      <w:numFmt w:val="lowerRoman"/>
      <w:lvlText w:val="%9"/>
      <w:lvlJc w:val="left"/>
      <w:pPr>
        <w:ind w:left="6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43BB2335"/>
    <w:multiLevelType w:val="hybridMultilevel"/>
    <w:tmpl w:val="D3A02356"/>
    <w:lvl w:ilvl="0" w:tplc="1674B41A">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665C84">
      <w:start w:val="1"/>
      <w:numFmt w:val="lowerLetter"/>
      <w:lvlText w:val="%2"/>
      <w:lvlJc w:val="left"/>
      <w:pPr>
        <w:ind w:left="16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F8CE1C">
      <w:start w:val="1"/>
      <w:numFmt w:val="lowerRoman"/>
      <w:lvlText w:val="%3"/>
      <w:lvlJc w:val="left"/>
      <w:pPr>
        <w:ind w:left="23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AF63FE6">
      <w:start w:val="1"/>
      <w:numFmt w:val="decimal"/>
      <w:lvlText w:val="%4"/>
      <w:lvlJc w:val="left"/>
      <w:pPr>
        <w:ind w:left="30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18FAAA">
      <w:start w:val="1"/>
      <w:numFmt w:val="lowerLetter"/>
      <w:lvlText w:val="%5"/>
      <w:lvlJc w:val="left"/>
      <w:pPr>
        <w:ind w:left="3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7C2862">
      <w:start w:val="1"/>
      <w:numFmt w:val="lowerRoman"/>
      <w:lvlText w:val="%6"/>
      <w:lvlJc w:val="left"/>
      <w:pPr>
        <w:ind w:left="44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582F7C">
      <w:start w:val="1"/>
      <w:numFmt w:val="decimal"/>
      <w:lvlText w:val="%7"/>
      <w:lvlJc w:val="left"/>
      <w:pPr>
        <w:ind w:left="52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A63C1C">
      <w:start w:val="1"/>
      <w:numFmt w:val="lowerLetter"/>
      <w:lvlText w:val="%8"/>
      <w:lvlJc w:val="left"/>
      <w:pPr>
        <w:ind w:left="59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286CCC">
      <w:start w:val="1"/>
      <w:numFmt w:val="lowerRoman"/>
      <w:lvlText w:val="%9"/>
      <w:lvlJc w:val="left"/>
      <w:pPr>
        <w:ind w:left="6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AFA1CB1"/>
    <w:multiLevelType w:val="hybridMultilevel"/>
    <w:tmpl w:val="B06E1CA8"/>
    <w:lvl w:ilvl="0" w:tplc="97BA3B8C">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8CEA24">
      <w:start w:val="1"/>
      <w:numFmt w:val="lowerLetter"/>
      <w:lvlText w:val="%2"/>
      <w:lvlJc w:val="left"/>
      <w:pPr>
        <w:ind w:left="20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CA734E">
      <w:start w:val="1"/>
      <w:numFmt w:val="lowerRoman"/>
      <w:lvlText w:val="%3"/>
      <w:lvlJc w:val="left"/>
      <w:pPr>
        <w:ind w:left="27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66EE8C">
      <w:start w:val="1"/>
      <w:numFmt w:val="decimal"/>
      <w:lvlText w:val="%4"/>
      <w:lvlJc w:val="left"/>
      <w:pPr>
        <w:ind w:left="35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5E0154">
      <w:start w:val="1"/>
      <w:numFmt w:val="lowerLetter"/>
      <w:lvlText w:val="%5"/>
      <w:lvlJc w:val="left"/>
      <w:pPr>
        <w:ind w:left="42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78AFDA">
      <w:start w:val="1"/>
      <w:numFmt w:val="lowerRoman"/>
      <w:lvlText w:val="%6"/>
      <w:lvlJc w:val="left"/>
      <w:pPr>
        <w:ind w:left="49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5E8366">
      <w:start w:val="1"/>
      <w:numFmt w:val="decimal"/>
      <w:lvlText w:val="%7"/>
      <w:lvlJc w:val="left"/>
      <w:pPr>
        <w:ind w:left="5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4849F0">
      <w:start w:val="1"/>
      <w:numFmt w:val="lowerLetter"/>
      <w:lvlText w:val="%8"/>
      <w:lvlJc w:val="left"/>
      <w:pPr>
        <w:ind w:left="6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C0A3F6">
      <w:start w:val="1"/>
      <w:numFmt w:val="lowerRoman"/>
      <w:lvlText w:val="%9"/>
      <w:lvlJc w:val="left"/>
      <w:pPr>
        <w:ind w:left="7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6C04859"/>
    <w:multiLevelType w:val="hybridMultilevel"/>
    <w:tmpl w:val="E5548B82"/>
    <w:lvl w:ilvl="0" w:tplc="92BA928A">
      <w:start w:val="1"/>
      <w:numFmt w:val="decimal"/>
      <w:lvlText w:val="%1)"/>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147AE6">
      <w:start w:val="1"/>
      <w:numFmt w:val="lowerLetter"/>
      <w:lvlText w:val="%2"/>
      <w:lvlJc w:val="left"/>
      <w:pPr>
        <w:ind w:left="1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02487E">
      <w:start w:val="1"/>
      <w:numFmt w:val="lowerRoman"/>
      <w:lvlText w:val="%3"/>
      <w:lvlJc w:val="left"/>
      <w:pPr>
        <w:ind w:left="2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A44754">
      <w:start w:val="1"/>
      <w:numFmt w:val="decimal"/>
      <w:lvlText w:val="%4"/>
      <w:lvlJc w:val="left"/>
      <w:pPr>
        <w:ind w:left="3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24A1E6">
      <w:start w:val="1"/>
      <w:numFmt w:val="lowerLetter"/>
      <w:lvlText w:val="%5"/>
      <w:lvlJc w:val="left"/>
      <w:pPr>
        <w:ind w:left="3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F6225A">
      <w:start w:val="1"/>
      <w:numFmt w:val="lowerRoman"/>
      <w:lvlText w:val="%6"/>
      <w:lvlJc w:val="left"/>
      <w:pPr>
        <w:ind w:left="4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9EB47A">
      <w:start w:val="1"/>
      <w:numFmt w:val="decimal"/>
      <w:lvlText w:val="%7"/>
      <w:lvlJc w:val="left"/>
      <w:pPr>
        <w:ind w:left="5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8657AA">
      <w:start w:val="1"/>
      <w:numFmt w:val="lowerLetter"/>
      <w:lvlText w:val="%8"/>
      <w:lvlJc w:val="left"/>
      <w:pPr>
        <w:ind w:left="5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A84E2A">
      <w:start w:val="1"/>
      <w:numFmt w:val="lowerRoman"/>
      <w:lvlText w:val="%9"/>
      <w:lvlJc w:val="left"/>
      <w:pPr>
        <w:ind w:left="6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3"/>
  </w:num>
  <w:num w:numId="3">
    <w:abstractNumId w:val="1"/>
  </w:num>
  <w:num w:numId="4">
    <w:abstractNumId w:val="4"/>
  </w:num>
  <w:num w:numId="5">
    <w:abstractNumId w:val="2"/>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EB9"/>
    <w:rsid w:val="00000818"/>
    <w:rsid w:val="00005FC3"/>
    <w:rsid w:val="000068DB"/>
    <w:rsid w:val="00013DF2"/>
    <w:rsid w:val="00014126"/>
    <w:rsid w:val="00016C11"/>
    <w:rsid w:val="00016E87"/>
    <w:rsid w:val="00021138"/>
    <w:rsid w:val="00025503"/>
    <w:rsid w:val="00025D59"/>
    <w:rsid w:val="00027E23"/>
    <w:rsid w:val="00030A36"/>
    <w:rsid w:val="0003118B"/>
    <w:rsid w:val="00033DF4"/>
    <w:rsid w:val="0003471C"/>
    <w:rsid w:val="00040459"/>
    <w:rsid w:val="00041EF5"/>
    <w:rsid w:val="000455AF"/>
    <w:rsid w:val="00052248"/>
    <w:rsid w:val="000530A3"/>
    <w:rsid w:val="000576A3"/>
    <w:rsid w:val="00057F2D"/>
    <w:rsid w:val="00060820"/>
    <w:rsid w:val="0006084B"/>
    <w:rsid w:val="00060CAB"/>
    <w:rsid w:val="000628D7"/>
    <w:rsid w:val="00063A46"/>
    <w:rsid w:val="00063DB2"/>
    <w:rsid w:val="00070170"/>
    <w:rsid w:val="00070D62"/>
    <w:rsid w:val="00076E59"/>
    <w:rsid w:val="00080BC3"/>
    <w:rsid w:val="00081650"/>
    <w:rsid w:val="000816A2"/>
    <w:rsid w:val="00082520"/>
    <w:rsid w:val="000853FD"/>
    <w:rsid w:val="00085869"/>
    <w:rsid w:val="000866B6"/>
    <w:rsid w:val="000925FB"/>
    <w:rsid w:val="00093033"/>
    <w:rsid w:val="00093EDC"/>
    <w:rsid w:val="000964D9"/>
    <w:rsid w:val="000A2D1D"/>
    <w:rsid w:val="000A3AB2"/>
    <w:rsid w:val="000A53FD"/>
    <w:rsid w:val="000A7FD7"/>
    <w:rsid w:val="000B0134"/>
    <w:rsid w:val="000B419C"/>
    <w:rsid w:val="000B656E"/>
    <w:rsid w:val="000B7AC9"/>
    <w:rsid w:val="000C3942"/>
    <w:rsid w:val="000D31E6"/>
    <w:rsid w:val="000D462E"/>
    <w:rsid w:val="000D5AE4"/>
    <w:rsid w:val="000D6527"/>
    <w:rsid w:val="000E11E1"/>
    <w:rsid w:val="000E432C"/>
    <w:rsid w:val="000E5A1A"/>
    <w:rsid w:val="000E6BFB"/>
    <w:rsid w:val="000F0E2A"/>
    <w:rsid w:val="000F168B"/>
    <w:rsid w:val="000F325A"/>
    <w:rsid w:val="000F73CD"/>
    <w:rsid w:val="00100997"/>
    <w:rsid w:val="001012F7"/>
    <w:rsid w:val="001039D6"/>
    <w:rsid w:val="00105200"/>
    <w:rsid w:val="00111CA9"/>
    <w:rsid w:val="00114616"/>
    <w:rsid w:val="00117A1A"/>
    <w:rsid w:val="00122678"/>
    <w:rsid w:val="00126806"/>
    <w:rsid w:val="001303D0"/>
    <w:rsid w:val="00132D0A"/>
    <w:rsid w:val="0013384B"/>
    <w:rsid w:val="0013435B"/>
    <w:rsid w:val="00134687"/>
    <w:rsid w:val="00135CF6"/>
    <w:rsid w:val="00135FFA"/>
    <w:rsid w:val="001361DB"/>
    <w:rsid w:val="001370F2"/>
    <w:rsid w:val="00137241"/>
    <w:rsid w:val="001372E3"/>
    <w:rsid w:val="00145AAD"/>
    <w:rsid w:val="0014783E"/>
    <w:rsid w:val="00150262"/>
    <w:rsid w:val="001502D0"/>
    <w:rsid w:val="00154BAC"/>
    <w:rsid w:val="00155A4F"/>
    <w:rsid w:val="00160F3B"/>
    <w:rsid w:val="00164C22"/>
    <w:rsid w:val="0016591A"/>
    <w:rsid w:val="00167B43"/>
    <w:rsid w:val="00167D5B"/>
    <w:rsid w:val="00171FF9"/>
    <w:rsid w:val="00172570"/>
    <w:rsid w:val="0017522C"/>
    <w:rsid w:val="00175B09"/>
    <w:rsid w:val="0017683B"/>
    <w:rsid w:val="001826A3"/>
    <w:rsid w:val="00183074"/>
    <w:rsid w:val="00185A0F"/>
    <w:rsid w:val="0019072B"/>
    <w:rsid w:val="0019460A"/>
    <w:rsid w:val="00196111"/>
    <w:rsid w:val="001A1372"/>
    <w:rsid w:val="001A1F16"/>
    <w:rsid w:val="001A3969"/>
    <w:rsid w:val="001A6323"/>
    <w:rsid w:val="001A6425"/>
    <w:rsid w:val="001A6877"/>
    <w:rsid w:val="001B4D26"/>
    <w:rsid w:val="001B67CC"/>
    <w:rsid w:val="001C1F3D"/>
    <w:rsid w:val="001C55B4"/>
    <w:rsid w:val="001D439F"/>
    <w:rsid w:val="001D50D9"/>
    <w:rsid w:val="001E228E"/>
    <w:rsid w:val="001E485D"/>
    <w:rsid w:val="001E490C"/>
    <w:rsid w:val="001E646D"/>
    <w:rsid w:val="001E6BC1"/>
    <w:rsid w:val="001E71C2"/>
    <w:rsid w:val="001F0466"/>
    <w:rsid w:val="001F13F4"/>
    <w:rsid w:val="001F436C"/>
    <w:rsid w:val="001F6C7E"/>
    <w:rsid w:val="001F7CE7"/>
    <w:rsid w:val="0020291B"/>
    <w:rsid w:val="002070B9"/>
    <w:rsid w:val="002074AC"/>
    <w:rsid w:val="00210F87"/>
    <w:rsid w:val="00211B13"/>
    <w:rsid w:val="00215234"/>
    <w:rsid w:val="00221673"/>
    <w:rsid w:val="00230693"/>
    <w:rsid w:val="002332EC"/>
    <w:rsid w:val="00233417"/>
    <w:rsid w:val="00240D2A"/>
    <w:rsid w:val="0024109D"/>
    <w:rsid w:val="00245783"/>
    <w:rsid w:val="00246C3A"/>
    <w:rsid w:val="00247990"/>
    <w:rsid w:val="00250D81"/>
    <w:rsid w:val="002511E6"/>
    <w:rsid w:val="00251D6A"/>
    <w:rsid w:val="0025293F"/>
    <w:rsid w:val="0025315B"/>
    <w:rsid w:val="00263FFA"/>
    <w:rsid w:val="00265E77"/>
    <w:rsid w:val="00277C24"/>
    <w:rsid w:val="00284864"/>
    <w:rsid w:val="00284DA8"/>
    <w:rsid w:val="00284F66"/>
    <w:rsid w:val="002876F6"/>
    <w:rsid w:val="00293FB5"/>
    <w:rsid w:val="00294D20"/>
    <w:rsid w:val="002957E0"/>
    <w:rsid w:val="00296133"/>
    <w:rsid w:val="002A2726"/>
    <w:rsid w:val="002A3326"/>
    <w:rsid w:val="002B3D14"/>
    <w:rsid w:val="002B59B4"/>
    <w:rsid w:val="002B5F0F"/>
    <w:rsid w:val="002C06E2"/>
    <w:rsid w:val="002C3346"/>
    <w:rsid w:val="002C528A"/>
    <w:rsid w:val="002C7919"/>
    <w:rsid w:val="002D6CA9"/>
    <w:rsid w:val="002E0617"/>
    <w:rsid w:val="002E1B5B"/>
    <w:rsid w:val="002E6D38"/>
    <w:rsid w:val="002F46DC"/>
    <w:rsid w:val="002F4857"/>
    <w:rsid w:val="002F5290"/>
    <w:rsid w:val="002F7800"/>
    <w:rsid w:val="0030107D"/>
    <w:rsid w:val="0031339D"/>
    <w:rsid w:val="00313B65"/>
    <w:rsid w:val="0031521C"/>
    <w:rsid w:val="0031585E"/>
    <w:rsid w:val="0032087C"/>
    <w:rsid w:val="0032149F"/>
    <w:rsid w:val="0032390E"/>
    <w:rsid w:val="00324DC5"/>
    <w:rsid w:val="00325723"/>
    <w:rsid w:val="00332F70"/>
    <w:rsid w:val="003345B6"/>
    <w:rsid w:val="00342225"/>
    <w:rsid w:val="00343BF2"/>
    <w:rsid w:val="003503B7"/>
    <w:rsid w:val="0035317C"/>
    <w:rsid w:val="0036024E"/>
    <w:rsid w:val="00363824"/>
    <w:rsid w:val="0036611D"/>
    <w:rsid w:val="00367799"/>
    <w:rsid w:val="0036784A"/>
    <w:rsid w:val="00370468"/>
    <w:rsid w:val="0037197E"/>
    <w:rsid w:val="003772CA"/>
    <w:rsid w:val="0038388B"/>
    <w:rsid w:val="003850FD"/>
    <w:rsid w:val="00385EFD"/>
    <w:rsid w:val="00390C01"/>
    <w:rsid w:val="00390E7E"/>
    <w:rsid w:val="00391DE5"/>
    <w:rsid w:val="003926C8"/>
    <w:rsid w:val="00394988"/>
    <w:rsid w:val="00395AC6"/>
    <w:rsid w:val="00395CCF"/>
    <w:rsid w:val="003A0BDE"/>
    <w:rsid w:val="003A0F28"/>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274"/>
    <w:rsid w:val="00411F7B"/>
    <w:rsid w:val="00412C63"/>
    <w:rsid w:val="00412F26"/>
    <w:rsid w:val="004150F8"/>
    <w:rsid w:val="004177A5"/>
    <w:rsid w:val="00420B6B"/>
    <w:rsid w:val="004244CC"/>
    <w:rsid w:val="004252F2"/>
    <w:rsid w:val="0042585A"/>
    <w:rsid w:val="0042694E"/>
    <w:rsid w:val="00430556"/>
    <w:rsid w:val="00430E69"/>
    <w:rsid w:val="00430E7D"/>
    <w:rsid w:val="00431532"/>
    <w:rsid w:val="004332CA"/>
    <w:rsid w:val="00436F95"/>
    <w:rsid w:val="00440D8A"/>
    <w:rsid w:val="00442616"/>
    <w:rsid w:val="00442784"/>
    <w:rsid w:val="00443BF0"/>
    <w:rsid w:val="00446959"/>
    <w:rsid w:val="00450721"/>
    <w:rsid w:val="0045327F"/>
    <w:rsid w:val="004564E6"/>
    <w:rsid w:val="00461DD6"/>
    <w:rsid w:val="004640E8"/>
    <w:rsid w:val="0046550B"/>
    <w:rsid w:val="004668C0"/>
    <w:rsid w:val="0047347F"/>
    <w:rsid w:val="00483AC8"/>
    <w:rsid w:val="00486A79"/>
    <w:rsid w:val="00490F0B"/>
    <w:rsid w:val="00492AC4"/>
    <w:rsid w:val="00496721"/>
    <w:rsid w:val="004971AE"/>
    <w:rsid w:val="004A74F4"/>
    <w:rsid w:val="004B1195"/>
    <w:rsid w:val="004B44F7"/>
    <w:rsid w:val="004B7F72"/>
    <w:rsid w:val="004C0CA7"/>
    <w:rsid w:val="004C5E94"/>
    <w:rsid w:val="004C5FB7"/>
    <w:rsid w:val="004C6B05"/>
    <w:rsid w:val="004D546C"/>
    <w:rsid w:val="004D69E2"/>
    <w:rsid w:val="004E1EB2"/>
    <w:rsid w:val="004F12EA"/>
    <w:rsid w:val="004F6294"/>
    <w:rsid w:val="004F69E0"/>
    <w:rsid w:val="004F6AAF"/>
    <w:rsid w:val="004F727E"/>
    <w:rsid w:val="00502783"/>
    <w:rsid w:val="005121AD"/>
    <w:rsid w:val="00515668"/>
    <w:rsid w:val="005215D6"/>
    <w:rsid w:val="0052265E"/>
    <w:rsid w:val="00525EF0"/>
    <w:rsid w:val="0053050A"/>
    <w:rsid w:val="005306F1"/>
    <w:rsid w:val="005370F8"/>
    <w:rsid w:val="00537159"/>
    <w:rsid w:val="00540338"/>
    <w:rsid w:val="00540405"/>
    <w:rsid w:val="00541636"/>
    <w:rsid w:val="00547A0B"/>
    <w:rsid w:val="00551400"/>
    <w:rsid w:val="005522DF"/>
    <w:rsid w:val="0055495D"/>
    <w:rsid w:val="00555629"/>
    <w:rsid w:val="00556739"/>
    <w:rsid w:val="00560B92"/>
    <w:rsid w:val="00563DBE"/>
    <w:rsid w:val="005641D6"/>
    <w:rsid w:val="00567D21"/>
    <w:rsid w:val="00572704"/>
    <w:rsid w:val="005773D8"/>
    <w:rsid w:val="00577FC0"/>
    <w:rsid w:val="00583147"/>
    <w:rsid w:val="00584D14"/>
    <w:rsid w:val="00584F95"/>
    <w:rsid w:val="00585185"/>
    <w:rsid w:val="00586E1D"/>
    <w:rsid w:val="00590946"/>
    <w:rsid w:val="0059497D"/>
    <w:rsid w:val="00595E1C"/>
    <w:rsid w:val="00596EB4"/>
    <w:rsid w:val="005A3261"/>
    <w:rsid w:val="005A3325"/>
    <w:rsid w:val="005A6317"/>
    <w:rsid w:val="005B3E98"/>
    <w:rsid w:val="005C0517"/>
    <w:rsid w:val="005C0A24"/>
    <w:rsid w:val="005C0BEC"/>
    <w:rsid w:val="005D0267"/>
    <w:rsid w:val="005D357B"/>
    <w:rsid w:val="005D7878"/>
    <w:rsid w:val="005E514D"/>
    <w:rsid w:val="005E7030"/>
    <w:rsid w:val="005F5898"/>
    <w:rsid w:val="005F7CF7"/>
    <w:rsid w:val="006018FC"/>
    <w:rsid w:val="00603A8F"/>
    <w:rsid w:val="00605A94"/>
    <w:rsid w:val="00607935"/>
    <w:rsid w:val="00610E64"/>
    <w:rsid w:val="006112FE"/>
    <w:rsid w:val="00612A83"/>
    <w:rsid w:val="006151CF"/>
    <w:rsid w:val="00615B8E"/>
    <w:rsid w:val="006169C4"/>
    <w:rsid w:val="00616F18"/>
    <w:rsid w:val="00621CBF"/>
    <w:rsid w:val="00624E94"/>
    <w:rsid w:val="00634AD4"/>
    <w:rsid w:val="006408F1"/>
    <w:rsid w:val="00647124"/>
    <w:rsid w:val="006514EF"/>
    <w:rsid w:val="00653D64"/>
    <w:rsid w:val="006577FA"/>
    <w:rsid w:val="0066039D"/>
    <w:rsid w:val="00662193"/>
    <w:rsid w:val="006653DE"/>
    <w:rsid w:val="00675B35"/>
    <w:rsid w:val="0067681B"/>
    <w:rsid w:val="006768EA"/>
    <w:rsid w:val="0068571F"/>
    <w:rsid w:val="00693D0F"/>
    <w:rsid w:val="00695989"/>
    <w:rsid w:val="0069683D"/>
    <w:rsid w:val="006A26EF"/>
    <w:rsid w:val="006A38D2"/>
    <w:rsid w:val="006A4A88"/>
    <w:rsid w:val="006A686F"/>
    <w:rsid w:val="006A76BE"/>
    <w:rsid w:val="006B06C3"/>
    <w:rsid w:val="006B222C"/>
    <w:rsid w:val="006B586B"/>
    <w:rsid w:val="006B782E"/>
    <w:rsid w:val="006C072E"/>
    <w:rsid w:val="006C767D"/>
    <w:rsid w:val="006D304E"/>
    <w:rsid w:val="006D4980"/>
    <w:rsid w:val="006D7E2C"/>
    <w:rsid w:val="006F09F8"/>
    <w:rsid w:val="006F7B50"/>
    <w:rsid w:val="00700231"/>
    <w:rsid w:val="00700309"/>
    <w:rsid w:val="0070141D"/>
    <w:rsid w:val="0070218C"/>
    <w:rsid w:val="0070301E"/>
    <w:rsid w:val="007036E6"/>
    <w:rsid w:val="00704AF2"/>
    <w:rsid w:val="00710981"/>
    <w:rsid w:val="00733A0B"/>
    <w:rsid w:val="00735630"/>
    <w:rsid w:val="00735A96"/>
    <w:rsid w:val="00736AEF"/>
    <w:rsid w:val="00736E3C"/>
    <w:rsid w:val="007376FB"/>
    <w:rsid w:val="007414D5"/>
    <w:rsid w:val="00741BC2"/>
    <w:rsid w:val="00742834"/>
    <w:rsid w:val="00743069"/>
    <w:rsid w:val="0074372D"/>
    <w:rsid w:val="00744B81"/>
    <w:rsid w:val="00751D2D"/>
    <w:rsid w:val="00760006"/>
    <w:rsid w:val="00760880"/>
    <w:rsid w:val="007618C2"/>
    <w:rsid w:val="0076253C"/>
    <w:rsid w:val="0076301C"/>
    <w:rsid w:val="00764AA5"/>
    <w:rsid w:val="00770EB9"/>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C6704"/>
    <w:rsid w:val="007D3D65"/>
    <w:rsid w:val="007D5F49"/>
    <w:rsid w:val="007E0936"/>
    <w:rsid w:val="007E113B"/>
    <w:rsid w:val="007E2DFC"/>
    <w:rsid w:val="007E428C"/>
    <w:rsid w:val="007F7B0C"/>
    <w:rsid w:val="0080489B"/>
    <w:rsid w:val="00805937"/>
    <w:rsid w:val="00816586"/>
    <w:rsid w:val="008179D9"/>
    <w:rsid w:val="00821DE0"/>
    <w:rsid w:val="00823005"/>
    <w:rsid w:val="00823710"/>
    <w:rsid w:val="0082726D"/>
    <w:rsid w:val="00827463"/>
    <w:rsid w:val="00830F3F"/>
    <w:rsid w:val="00831C4E"/>
    <w:rsid w:val="00835DF0"/>
    <w:rsid w:val="00836CFA"/>
    <w:rsid w:val="00837691"/>
    <w:rsid w:val="00837BA1"/>
    <w:rsid w:val="0084098A"/>
    <w:rsid w:val="00840F97"/>
    <w:rsid w:val="00841B65"/>
    <w:rsid w:val="00844355"/>
    <w:rsid w:val="00847233"/>
    <w:rsid w:val="0084798C"/>
    <w:rsid w:val="00847D00"/>
    <w:rsid w:val="00853BA9"/>
    <w:rsid w:val="00854286"/>
    <w:rsid w:val="008543AB"/>
    <w:rsid w:val="00862D7C"/>
    <w:rsid w:val="00862D8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A192D"/>
    <w:rsid w:val="008B1BED"/>
    <w:rsid w:val="008B3FC0"/>
    <w:rsid w:val="008B64E6"/>
    <w:rsid w:val="008B7761"/>
    <w:rsid w:val="008B79B8"/>
    <w:rsid w:val="008B7E10"/>
    <w:rsid w:val="008C6925"/>
    <w:rsid w:val="008C7184"/>
    <w:rsid w:val="008D1A0F"/>
    <w:rsid w:val="008D32FA"/>
    <w:rsid w:val="008D3C9B"/>
    <w:rsid w:val="008D3F71"/>
    <w:rsid w:val="008D4CD3"/>
    <w:rsid w:val="008D7508"/>
    <w:rsid w:val="008E00E7"/>
    <w:rsid w:val="008E1F5B"/>
    <w:rsid w:val="008E4C5F"/>
    <w:rsid w:val="008E6F3D"/>
    <w:rsid w:val="008F088A"/>
    <w:rsid w:val="008F3EA5"/>
    <w:rsid w:val="008F590B"/>
    <w:rsid w:val="008F5E45"/>
    <w:rsid w:val="008F7BE0"/>
    <w:rsid w:val="009004C2"/>
    <w:rsid w:val="0090092B"/>
    <w:rsid w:val="00903167"/>
    <w:rsid w:val="00911DE2"/>
    <w:rsid w:val="00912F48"/>
    <w:rsid w:val="00921272"/>
    <w:rsid w:val="00923480"/>
    <w:rsid w:val="00926526"/>
    <w:rsid w:val="00927E22"/>
    <w:rsid w:val="009305C2"/>
    <w:rsid w:val="00932C3E"/>
    <w:rsid w:val="00933BF9"/>
    <w:rsid w:val="0093488B"/>
    <w:rsid w:val="0094110B"/>
    <w:rsid w:val="00943DAA"/>
    <w:rsid w:val="00945EB1"/>
    <w:rsid w:val="0095468C"/>
    <w:rsid w:val="00955A83"/>
    <w:rsid w:val="00956A01"/>
    <w:rsid w:val="009576D2"/>
    <w:rsid w:val="009660A1"/>
    <w:rsid w:val="00967BEF"/>
    <w:rsid w:val="00970197"/>
    <w:rsid w:val="0097308E"/>
    <w:rsid w:val="0097495D"/>
    <w:rsid w:val="00976B21"/>
    <w:rsid w:val="009803D5"/>
    <w:rsid w:val="00980C69"/>
    <w:rsid w:val="0098154F"/>
    <w:rsid w:val="00982790"/>
    <w:rsid w:val="00983FD3"/>
    <w:rsid w:val="00995F3D"/>
    <w:rsid w:val="009A0897"/>
    <w:rsid w:val="009A3A52"/>
    <w:rsid w:val="009A461D"/>
    <w:rsid w:val="009A530A"/>
    <w:rsid w:val="009A6487"/>
    <w:rsid w:val="009A7810"/>
    <w:rsid w:val="009B3858"/>
    <w:rsid w:val="009B6C16"/>
    <w:rsid w:val="009B70C8"/>
    <w:rsid w:val="009C171B"/>
    <w:rsid w:val="009C3101"/>
    <w:rsid w:val="009C333F"/>
    <w:rsid w:val="009C5436"/>
    <w:rsid w:val="009C7A18"/>
    <w:rsid w:val="009C7A2C"/>
    <w:rsid w:val="009D2AF8"/>
    <w:rsid w:val="009D3AD0"/>
    <w:rsid w:val="009E1028"/>
    <w:rsid w:val="009E1FF4"/>
    <w:rsid w:val="009E6028"/>
    <w:rsid w:val="009F12B3"/>
    <w:rsid w:val="009F2F5E"/>
    <w:rsid w:val="009F371B"/>
    <w:rsid w:val="009F52F2"/>
    <w:rsid w:val="009F7619"/>
    <w:rsid w:val="00A00EBC"/>
    <w:rsid w:val="00A046DD"/>
    <w:rsid w:val="00A050BA"/>
    <w:rsid w:val="00A11DC5"/>
    <w:rsid w:val="00A207CA"/>
    <w:rsid w:val="00A26EEF"/>
    <w:rsid w:val="00A37CD0"/>
    <w:rsid w:val="00A40CBB"/>
    <w:rsid w:val="00A42B64"/>
    <w:rsid w:val="00A43976"/>
    <w:rsid w:val="00A44AC0"/>
    <w:rsid w:val="00A477A8"/>
    <w:rsid w:val="00A5253E"/>
    <w:rsid w:val="00A529AD"/>
    <w:rsid w:val="00A53E6B"/>
    <w:rsid w:val="00A61DDC"/>
    <w:rsid w:val="00A651CD"/>
    <w:rsid w:val="00A67137"/>
    <w:rsid w:val="00A71A12"/>
    <w:rsid w:val="00A7357D"/>
    <w:rsid w:val="00A7378D"/>
    <w:rsid w:val="00A74768"/>
    <w:rsid w:val="00A75C2F"/>
    <w:rsid w:val="00A77671"/>
    <w:rsid w:val="00A8370D"/>
    <w:rsid w:val="00A855F6"/>
    <w:rsid w:val="00A9704C"/>
    <w:rsid w:val="00AA105B"/>
    <w:rsid w:val="00AB1CEE"/>
    <w:rsid w:val="00AB32F3"/>
    <w:rsid w:val="00AB3308"/>
    <w:rsid w:val="00AB3CB4"/>
    <w:rsid w:val="00AB510B"/>
    <w:rsid w:val="00AB5DF5"/>
    <w:rsid w:val="00AB61F4"/>
    <w:rsid w:val="00AC102E"/>
    <w:rsid w:val="00AC4A87"/>
    <w:rsid w:val="00AD1E89"/>
    <w:rsid w:val="00AD6453"/>
    <w:rsid w:val="00AD6B4D"/>
    <w:rsid w:val="00AE6B2B"/>
    <w:rsid w:val="00AF10FD"/>
    <w:rsid w:val="00AF5C71"/>
    <w:rsid w:val="00B00DB9"/>
    <w:rsid w:val="00B00EAA"/>
    <w:rsid w:val="00B01B83"/>
    <w:rsid w:val="00B04615"/>
    <w:rsid w:val="00B04880"/>
    <w:rsid w:val="00B10B11"/>
    <w:rsid w:val="00B123A3"/>
    <w:rsid w:val="00B13DDF"/>
    <w:rsid w:val="00B153E0"/>
    <w:rsid w:val="00B16EDA"/>
    <w:rsid w:val="00B16EE9"/>
    <w:rsid w:val="00B177B3"/>
    <w:rsid w:val="00B179A6"/>
    <w:rsid w:val="00B218FD"/>
    <w:rsid w:val="00B21A93"/>
    <w:rsid w:val="00B240BF"/>
    <w:rsid w:val="00B254D6"/>
    <w:rsid w:val="00B272A9"/>
    <w:rsid w:val="00B30023"/>
    <w:rsid w:val="00B30734"/>
    <w:rsid w:val="00B30C40"/>
    <w:rsid w:val="00B3197B"/>
    <w:rsid w:val="00B343BE"/>
    <w:rsid w:val="00B35834"/>
    <w:rsid w:val="00B3675F"/>
    <w:rsid w:val="00B368B0"/>
    <w:rsid w:val="00B40B61"/>
    <w:rsid w:val="00B40D5E"/>
    <w:rsid w:val="00B46BA6"/>
    <w:rsid w:val="00B47839"/>
    <w:rsid w:val="00B53DC5"/>
    <w:rsid w:val="00B66EB5"/>
    <w:rsid w:val="00B73B1D"/>
    <w:rsid w:val="00B7780F"/>
    <w:rsid w:val="00B77BE9"/>
    <w:rsid w:val="00B84202"/>
    <w:rsid w:val="00B930B1"/>
    <w:rsid w:val="00B937CD"/>
    <w:rsid w:val="00B96F4A"/>
    <w:rsid w:val="00B979C6"/>
    <w:rsid w:val="00BA1D5D"/>
    <w:rsid w:val="00BA4BA9"/>
    <w:rsid w:val="00BA7025"/>
    <w:rsid w:val="00BA705C"/>
    <w:rsid w:val="00BB1540"/>
    <w:rsid w:val="00BB1720"/>
    <w:rsid w:val="00BB2ADA"/>
    <w:rsid w:val="00BB4919"/>
    <w:rsid w:val="00BB4BCA"/>
    <w:rsid w:val="00BB5823"/>
    <w:rsid w:val="00BB654B"/>
    <w:rsid w:val="00BC1F0A"/>
    <w:rsid w:val="00BC6A12"/>
    <w:rsid w:val="00BC7F5C"/>
    <w:rsid w:val="00BD159A"/>
    <w:rsid w:val="00BD3800"/>
    <w:rsid w:val="00BD41F6"/>
    <w:rsid w:val="00BD5A71"/>
    <w:rsid w:val="00BD7136"/>
    <w:rsid w:val="00BD74CF"/>
    <w:rsid w:val="00BE16D1"/>
    <w:rsid w:val="00BE27C5"/>
    <w:rsid w:val="00BE6967"/>
    <w:rsid w:val="00BE69CC"/>
    <w:rsid w:val="00BF28F0"/>
    <w:rsid w:val="00BF41BF"/>
    <w:rsid w:val="00BF4437"/>
    <w:rsid w:val="00BF46EC"/>
    <w:rsid w:val="00C021E4"/>
    <w:rsid w:val="00C03318"/>
    <w:rsid w:val="00C03F39"/>
    <w:rsid w:val="00C03F8C"/>
    <w:rsid w:val="00C05131"/>
    <w:rsid w:val="00C077D7"/>
    <w:rsid w:val="00C1207E"/>
    <w:rsid w:val="00C123B6"/>
    <w:rsid w:val="00C200BA"/>
    <w:rsid w:val="00C2018F"/>
    <w:rsid w:val="00C21E82"/>
    <w:rsid w:val="00C22AC7"/>
    <w:rsid w:val="00C2396D"/>
    <w:rsid w:val="00C23A39"/>
    <w:rsid w:val="00C24350"/>
    <w:rsid w:val="00C243A5"/>
    <w:rsid w:val="00C27CFB"/>
    <w:rsid w:val="00C324AF"/>
    <w:rsid w:val="00C33F09"/>
    <w:rsid w:val="00C368C1"/>
    <w:rsid w:val="00C41150"/>
    <w:rsid w:val="00C46FF5"/>
    <w:rsid w:val="00C47116"/>
    <w:rsid w:val="00C50F19"/>
    <w:rsid w:val="00C52C9B"/>
    <w:rsid w:val="00C53252"/>
    <w:rsid w:val="00C5693D"/>
    <w:rsid w:val="00C61556"/>
    <w:rsid w:val="00C62B70"/>
    <w:rsid w:val="00C73468"/>
    <w:rsid w:val="00C7675C"/>
    <w:rsid w:val="00C76C37"/>
    <w:rsid w:val="00C83DFE"/>
    <w:rsid w:val="00C8489B"/>
    <w:rsid w:val="00C919D1"/>
    <w:rsid w:val="00C92848"/>
    <w:rsid w:val="00C9290D"/>
    <w:rsid w:val="00C94020"/>
    <w:rsid w:val="00C9465A"/>
    <w:rsid w:val="00CA3DF5"/>
    <w:rsid w:val="00CB14B2"/>
    <w:rsid w:val="00CB28DF"/>
    <w:rsid w:val="00CB4193"/>
    <w:rsid w:val="00CB51CC"/>
    <w:rsid w:val="00CB563F"/>
    <w:rsid w:val="00CB73F7"/>
    <w:rsid w:val="00CC15F8"/>
    <w:rsid w:val="00CC2A6D"/>
    <w:rsid w:val="00CC6A10"/>
    <w:rsid w:val="00CC7425"/>
    <w:rsid w:val="00CD06C1"/>
    <w:rsid w:val="00CD0D37"/>
    <w:rsid w:val="00CD5CF2"/>
    <w:rsid w:val="00CD73D0"/>
    <w:rsid w:val="00CE36DF"/>
    <w:rsid w:val="00CE3A07"/>
    <w:rsid w:val="00CE536F"/>
    <w:rsid w:val="00CE59C7"/>
    <w:rsid w:val="00CF5C13"/>
    <w:rsid w:val="00CF754A"/>
    <w:rsid w:val="00D03CBE"/>
    <w:rsid w:val="00D048DB"/>
    <w:rsid w:val="00D13805"/>
    <w:rsid w:val="00D16920"/>
    <w:rsid w:val="00D20BE0"/>
    <w:rsid w:val="00D20D83"/>
    <w:rsid w:val="00D224E4"/>
    <w:rsid w:val="00D25090"/>
    <w:rsid w:val="00D3151F"/>
    <w:rsid w:val="00D326DA"/>
    <w:rsid w:val="00D355C0"/>
    <w:rsid w:val="00D35740"/>
    <w:rsid w:val="00D37A7A"/>
    <w:rsid w:val="00D4062E"/>
    <w:rsid w:val="00D40939"/>
    <w:rsid w:val="00D4217E"/>
    <w:rsid w:val="00D47F60"/>
    <w:rsid w:val="00D53615"/>
    <w:rsid w:val="00D53920"/>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5B1C"/>
    <w:rsid w:val="00DB63C1"/>
    <w:rsid w:val="00DC0F98"/>
    <w:rsid w:val="00DC66B0"/>
    <w:rsid w:val="00DC788F"/>
    <w:rsid w:val="00DD0E1F"/>
    <w:rsid w:val="00DD0E26"/>
    <w:rsid w:val="00DD6B3D"/>
    <w:rsid w:val="00DE7DC9"/>
    <w:rsid w:val="00DF0ED2"/>
    <w:rsid w:val="00DF1862"/>
    <w:rsid w:val="00DF2DBD"/>
    <w:rsid w:val="00DF7423"/>
    <w:rsid w:val="00DF7EF6"/>
    <w:rsid w:val="00DF7F2E"/>
    <w:rsid w:val="00E02DCF"/>
    <w:rsid w:val="00E0534D"/>
    <w:rsid w:val="00E05ADC"/>
    <w:rsid w:val="00E068E3"/>
    <w:rsid w:val="00E06B24"/>
    <w:rsid w:val="00E07E94"/>
    <w:rsid w:val="00E10862"/>
    <w:rsid w:val="00E17B65"/>
    <w:rsid w:val="00E228D3"/>
    <w:rsid w:val="00E32402"/>
    <w:rsid w:val="00E33785"/>
    <w:rsid w:val="00E36A4F"/>
    <w:rsid w:val="00E36C89"/>
    <w:rsid w:val="00E37088"/>
    <w:rsid w:val="00E41991"/>
    <w:rsid w:val="00E42DBD"/>
    <w:rsid w:val="00E478F0"/>
    <w:rsid w:val="00E51FF7"/>
    <w:rsid w:val="00E53F5F"/>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3F51"/>
    <w:rsid w:val="00E94643"/>
    <w:rsid w:val="00E954FD"/>
    <w:rsid w:val="00EA4053"/>
    <w:rsid w:val="00EB29B2"/>
    <w:rsid w:val="00EB476A"/>
    <w:rsid w:val="00EC4651"/>
    <w:rsid w:val="00ED3EA9"/>
    <w:rsid w:val="00EE1309"/>
    <w:rsid w:val="00EE1FDE"/>
    <w:rsid w:val="00EE2670"/>
    <w:rsid w:val="00EE31E5"/>
    <w:rsid w:val="00EE3552"/>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23F8"/>
    <w:rsid w:val="00F249E9"/>
    <w:rsid w:val="00F27879"/>
    <w:rsid w:val="00F3132A"/>
    <w:rsid w:val="00F3189A"/>
    <w:rsid w:val="00F3266D"/>
    <w:rsid w:val="00F32F6D"/>
    <w:rsid w:val="00F3633A"/>
    <w:rsid w:val="00F36F6F"/>
    <w:rsid w:val="00F40C52"/>
    <w:rsid w:val="00F423AD"/>
    <w:rsid w:val="00F478FA"/>
    <w:rsid w:val="00F50A77"/>
    <w:rsid w:val="00F53A7B"/>
    <w:rsid w:val="00F53EB8"/>
    <w:rsid w:val="00F61E09"/>
    <w:rsid w:val="00F6374C"/>
    <w:rsid w:val="00F672F8"/>
    <w:rsid w:val="00F72E3C"/>
    <w:rsid w:val="00F73E60"/>
    <w:rsid w:val="00F74287"/>
    <w:rsid w:val="00F765F1"/>
    <w:rsid w:val="00F816DC"/>
    <w:rsid w:val="00F81B0C"/>
    <w:rsid w:val="00F8465C"/>
    <w:rsid w:val="00F85AF7"/>
    <w:rsid w:val="00F87AD1"/>
    <w:rsid w:val="00F87C9D"/>
    <w:rsid w:val="00F9387C"/>
    <w:rsid w:val="00F974EA"/>
    <w:rsid w:val="00F97731"/>
    <w:rsid w:val="00FA0CA9"/>
    <w:rsid w:val="00FA1E67"/>
    <w:rsid w:val="00FA2C7A"/>
    <w:rsid w:val="00FA7A12"/>
    <w:rsid w:val="00FB2DBE"/>
    <w:rsid w:val="00FB43DA"/>
    <w:rsid w:val="00FB4ED1"/>
    <w:rsid w:val="00FB71FE"/>
    <w:rsid w:val="00FC0B9B"/>
    <w:rsid w:val="00FC63FC"/>
    <w:rsid w:val="00FC671E"/>
    <w:rsid w:val="00FC6E37"/>
    <w:rsid w:val="00FE0954"/>
    <w:rsid w:val="00FE1937"/>
    <w:rsid w:val="00FE3FBA"/>
    <w:rsid w:val="00FE52A9"/>
    <w:rsid w:val="00FE65A4"/>
    <w:rsid w:val="00FE6AA7"/>
    <w:rsid w:val="00FF11F8"/>
    <w:rsid w:val="00FF1AE4"/>
    <w:rsid w:val="00FF1E5D"/>
    <w:rsid w:val="00FF3A0A"/>
    <w:rsid w:val="00FF5C2B"/>
    <w:rsid w:val="00FF6CB5"/>
    <w:rsid w:val="00FF6FA5"/>
    <w:rsid w:val="00FF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189A"/>
    <w:pPr>
      <w:widowControl w:val="0"/>
      <w:autoSpaceDE w:val="0"/>
      <w:autoSpaceDN w:val="0"/>
      <w:spacing w:after="0" w:line="240" w:lineRule="auto"/>
    </w:pPr>
    <w:rPr>
      <w:rFonts w:ascii="Calibri" w:eastAsiaTheme="minorEastAsia" w:hAnsi="Calibri" w:cs="Calibri"/>
      <w:lang w:eastAsia="ru-RU"/>
    </w:rPr>
  </w:style>
  <w:style w:type="paragraph" w:customStyle="1" w:styleId="1">
    <w:name w:val="Без интервала1"/>
    <w:rsid w:val="00F3189A"/>
    <w:pPr>
      <w:spacing w:after="0" w:line="240" w:lineRule="auto"/>
    </w:pPr>
    <w:rPr>
      <w:rFonts w:ascii="Calibri" w:eastAsia="Calibri" w:hAnsi="Calibri" w:cs="Times New Roman"/>
      <w:lang w:eastAsia="ru-RU"/>
    </w:rPr>
  </w:style>
  <w:style w:type="paragraph" w:styleId="a3">
    <w:name w:val="Balloon Text"/>
    <w:basedOn w:val="a"/>
    <w:link w:val="a4"/>
    <w:uiPriority w:val="99"/>
    <w:semiHidden/>
    <w:unhideWhenUsed/>
    <w:rsid w:val="00F318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18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189A"/>
    <w:pPr>
      <w:widowControl w:val="0"/>
      <w:autoSpaceDE w:val="0"/>
      <w:autoSpaceDN w:val="0"/>
      <w:spacing w:after="0" w:line="240" w:lineRule="auto"/>
    </w:pPr>
    <w:rPr>
      <w:rFonts w:ascii="Calibri" w:eastAsiaTheme="minorEastAsia" w:hAnsi="Calibri" w:cs="Calibri"/>
      <w:lang w:eastAsia="ru-RU"/>
    </w:rPr>
  </w:style>
  <w:style w:type="paragraph" w:customStyle="1" w:styleId="1">
    <w:name w:val="Без интервала1"/>
    <w:rsid w:val="00F3189A"/>
    <w:pPr>
      <w:spacing w:after="0" w:line="240" w:lineRule="auto"/>
    </w:pPr>
    <w:rPr>
      <w:rFonts w:ascii="Calibri" w:eastAsia="Calibri" w:hAnsi="Calibri" w:cs="Times New Roman"/>
      <w:lang w:eastAsia="ru-RU"/>
    </w:rPr>
  </w:style>
  <w:style w:type="paragraph" w:styleId="a3">
    <w:name w:val="Balloon Text"/>
    <w:basedOn w:val="a"/>
    <w:link w:val="a4"/>
    <w:uiPriority w:val="99"/>
    <w:semiHidden/>
    <w:unhideWhenUsed/>
    <w:rsid w:val="00F318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18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3958</Words>
  <Characters>22566</Characters>
  <Application>Microsoft Office Word</Application>
  <DocSecurity>0</DocSecurity>
  <Lines>188</Lines>
  <Paragraphs>52</Paragraphs>
  <ScaleCrop>false</ScaleCrop>
  <Company>*</Company>
  <LinksUpToDate>false</LinksUpToDate>
  <CharactersWithSpaces>26472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2023-07-06T06:52:00Z</dcterms:created>
  <dcterms:modified xsi:type="dcterms:W3CDTF">2023-07-06T06:53:00Z</dcterms:modified>
</cp:coreProperties>
</file>