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CA" w:rsidRDefault="000B19CA" w:rsidP="000B19CA">
      <w:pPr>
        <w:spacing w:after="0" w:line="240" w:lineRule="auto"/>
        <w:jc w:val="center"/>
      </w:pPr>
      <w:r>
        <w:t> </w:t>
      </w: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4230C021" wp14:editId="63478D53">
            <wp:extent cx="731520" cy="8915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0B19CA" w:rsidRDefault="000B19CA" w:rsidP="000B19CA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0B19CA" w:rsidRPr="00A51F4B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ПОСТАНОВЛЕНИЕ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№ 185</w:t>
      </w: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 xml:space="preserve">УНАФЭ     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№ 185</w:t>
      </w: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80D3F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185</w:t>
      </w:r>
    </w:p>
    <w:p w:rsidR="000B19CA" w:rsidRPr="00580D3F" w:rsidRDefault="000B19CA" w:rsidP="000B19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19CA" w:rsidRDefault="000B19CA" w:rsidP="000B19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03.07.2023г.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>. Нарткала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B19CA" w:rsidRDefault="000B19CA" w:rsidP="000B19C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53DE">
        <w:rPr>
          <w:rFonts w:ascii="Times New Roman" w:hAnsi="Times New Roman" w:cs="Times New Roman"/>
          <w:bCs/>
          <w:sz w:val="26"/>
          <w:szCs w:val="26"/>
        </w:rPr>
        <w:t>Об утверждении Порядка уведомления представителя нанимателя</w:t>
      </w:r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53DE">
        <w:rPr>
          <w:rFonts w:ascii="Times New Roman" w:hAnsi="Times New Roman" w:cs="Times New Roman"/>
          <w:bCs/>
          <w:sz w:val="26"/>
          <w:szCs w:val="26"/>
        </w:rPr>
        <w:t>(работодателя) о фактах обращения в целях склонения</w:t>
      </w:r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53DE">
        <w:rPr>
          <w:rFonts w:ascii="Times New Roman" w:hAnsi="Times New Roman" w:cs="Times New Roman"/>
          <w:bCs/>
          <w:sz w:val="26"/>
          <w:szCs w:val="26"/>
        </w:rPr>
        <w:t xml:space="preserve">муниципального служащего к совершению </w:t>
      </w:r>
      <w:proofErr w:type="gramStart"/>
      <w:r w:rsidRPr="003053DE">
        <w:rPr>
          <w:rFonts w:ascii="Times New Roman" w:hAnsi="Times New Roman" w:cs="Times New Roman"/>
          <w:bCs/>
          <w:sz w:val="26"/>
          <w:szCs w:val="26"/>
        </w:rPr>
        <w:t>коррупционных</w:t>
      </w:r>
      <w:proofErr w:type="gramEnd"/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53DE">
        <w:rPr>
          <w:rFonts w:ascii="Times New Roman" w:hAnsi="Times New Roman" w:cs="Times New Roman"/>
          <w:bCs/>
          <w:sz w:val="26"/>
          <w:szCs w:val="26"/>
        </w:rPr>
        <w:t xml:space="preserve">правонарушений в местной администрации </w:t>
      </w:r>
      <w:proofErr w:type="gramStart"/>
      <w:r w:rsidRPr="003053DE">
        <w:rPr>
          <w:rFonts w:ascii="Times New Roman" w:hAnsi="Times New Roman" w:cs="Times New Roman"/>
          <w:bCs/>
          <w:sz w:val="26"/>
          <w:szCs w:val="26"/>
        </w:rPr>
        <w:t>городского</w:t>
      </w:r>
      <w:proofErr w:type="gramEnd"/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053DE">
        <w:rPr>
          <w:rFonts w:ascii="Times New Roman" w:hAnsi="Times New Roman" w:cs="Times New Roman"/>
          <w:bCs/>
          <w:sz w:val="26"/>
          <w:szCs w:val="26"/>
        </w:rPr>
        <w:t>поселения Нарткала  Урванского муниципального района КБР</w:t>
      </w:r>
    </w:p>
    <w:p w:rsidR="000B19CA" w:rsidRPr="003053DE" w:rsidRDefault="000B19CA" w:rsidP="000B19CA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B19CA" w:rsidRPr="003053DE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9CA" w:rsidRPr="003053DE" w:rsidRDefault="000B19CA" w:rsidP="000B19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53D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3053DE">
          <w:rPr>
            <w:rFonts w:ascii="Times New Roman" w:hAnsi="Times New Roman" w:cs="Times New Roman"/>
            <w:color w:val="0000FF"/>
            <w:sz w:val="26"/>
            <w:szCs w:val="26"/>
          </w:rPr>
          <w:t>частью 5 статьи 9</w:t>
        </w:r>
      </w:hyperlink>
      <w:r w:rsidRPr="003053DE">
        <w:rPr>
          <w:rFonts w:ascii="Times New Roman" w:hAnsi="Times New Roman" w:cs="Times New Roman"/>
          <w:sz w:val="26"/>
          <w:szCs w:val="26"/>
        </w:rPr>
        <w:t xml:space="preserve"> Федерального закона от 25 декабря 2008 года N 273-ФЗ "О противодействии коррупции", руководствуясь </w:t>
      </w:r>
      <w:hyperlink r:id="rId7" w:history="1">
        <w:r w:rsidRPr="003053DE">
          <w:rPr>
            <w:rFonts w:ascii="Times New Roman" w:hAnsi="Times New Roman" w:cs="Times New Roman"/>
            <w:color w:val="0000FF"/>
            <w:sz w:val="26"/>
            <w:szCs w:val="26"/>
          </w:rPr>
          <w:t>статьями 39</w:t>
        </w:r>
      </w:hyperlink>
      <w:r w:rsidRPr="003053D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8" w:history="1">
        <w:r w:rsidRPr="003053DE">
          <w:rPr>
            <w:rFonts w:ascii="Times New Roman" w:hAnsi="Times New Roman" w:cs="Times New Roman"/>
            <w:color w:val="0000FF"/>
            <w:sz w:val="26"/>
            <w:szCs w:val="26"/>
          </w:rPr>
          <w:t>41</w:t>
        </w:r>
      </w:hyperlink>
      <w:r w:rsidRPr="003053DE">
        <w:rPr>
          <w:rFonts w:ascii="Times New Roman" w:hAnsi="Times New Roman" w:cs="Times New Roman"/>
          <w:sz w:val="26"/>
          <w:szCs w:val="26"/>
        </w:rPr>
        <w:t xml:space="preserve"> Устава городского поселения Нарткала, Местная администрация городского поселения Нарткала Урванского муниципального района КБР постановляет:</w:t>
      </w:r>
    </w:p>
    <w:p w:rsidR="000B19CA" w:rsidRPr="003053DE" w:rsidRDefault="000B19CA" w:rsidP="000B19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53DE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ar35" w:history="1">
        <w:r w:rsidRPr="003053DE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Pr="003053DE">
        <w:rPr>
          <w:rFonts w:ascii="Times New Roman" w:hAnsi="Times New Roman" w:cs="Times New Roman"/>
          <w:sz w:val="26"/>
          <w:szCs w:val="26"/>
        </w:rPr>
        <w:t xml:space="preserve">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Местной администрации городского поселения Нарткала Урванского муниципального района КБР.</w:t>
      </w:r>
    </w:p>
    <w:p w:rsidR="000B19CA" w:rsidRPr="003053DE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053DE">
        <w:rPr>
          <w:rFonts w:ascii="Times New Roman" w:hAnsi="Times New Roman" w:cs="Times New Roman"/>
          <w:sz w:val="26"/>
          <w:szCs w:val="26"/>
        </w:rPr>
        <w:t>2. Настоящее постановление подлежит размещению на официальном сайте Местной администрации городского поселения Нарткала и вступает в силу после дня его официального опубликования (обнародования).</w:t>
      </w:r>
    </w:p>
    <w:p w:rsidR="000B19CA" w:rsidRPr="003053DE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9CA" w:rsidRPr="003053DE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9CA" w:rsidRPr="003053DE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местной администрации</w:t>
      </w: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поселения Нарткала</w:t>
      </w: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А.Х.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</w:p>
    <w:p w:rsidR="000B19CA" w:rsidRPr="003053DE" w:rsidRDefault="000B19CA" w:rsidP="000B19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Нарткала 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554B75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0B19CA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03.07.</w:t>
      </w:r>
      <w:r w:rsidRPr="00554B75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 г. N 185</w:t>
      </w:r>
    </w:p>
    <w:p w:rsidR="000B19CA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5"/>
      <w:bookmarkEnd w:id="0"/>
      <w:r w:rsidRPr="00554B75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0B19CA" w:rsidRDefault="000B19CA" w:rsidP="000B19C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B75">
        <w:rPr>
          <w:rFonts w:ascii="Times New Roman" w:hAnsi="Times New Roman" w:cs="Times New Roman"/>
          <w:b/>
          <w:bCs/>
          <w:sz w:val="24"/>
          <w:szCs w:val="24"/>
        </w:rPr>
        <w:t>уведомления представителя нанимателя (работодателя) о фактах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b/>
          <w:bCs/>
          <w:sz w:val="24"/>
          <w:szCs w:val="24"/>
        </w:rPr>
        <w:t>обращения в целях склонения муниципального служащего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b/>
          <w:bCs/>
          <w:sz w:val="24"/>
          <w:szCs w:val="24"/>
        </w:rPr>
        <w:t>к совершению коррупционных правонарушений в местной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городского поселения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Нарткала </w:t>
      </w: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Урванского </w:t>
      </w:r>
      <w:r w:rsidRPr="00554B75">
        <w:rPr>
          <w:rFonts w:ascii="Times New Roman" w:hAnsi="Times New Roman" w:cs="Times New Roman"/>
          <w:b/>
          <w:bCs/>
          <w:sz w:val="24"/>
          <w:szCs w:val="24"/>
        </w:rPr>
        <w:t>муниципального рай</w:t>
      </w:r>
      <w:r>
        <w:rPr>
          <w:rFonts w:ascii="Times New Roman" w:hAnsi="Times New Roman" w:cs="Times New Roman"/>
          <w:b/>
          <w:bCs/>
          <w:sz w:val="24"/>
          <w:szCs w:val="24"/>
        </w:rPr>
        <w:t>она КБР</w:t>
      </w: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1. Настоящий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местной администрации местной администрации 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Нарткала Урванского </w:t>
      </w:r>
      <w:r w:rsidRPr="00554B75">
        <w:rPr>
          <w:rFonts w:ascii="Times New Roman" w:hAnsi="Times New Roman" w:cs="Times New Roman"/>
          <w:sz w:val="24"/>
          <w:szCs w:val="24"/>
        </w:rPr>
        <w:t>муниципального района КБР (далее - администрация) определяет: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1) процедуру уведомления представителя нанимателя (работодателя) о фактах обращения в целях склонения муниципального служащего в администрации (далее - муниципальный служащий) к совершению коррупционных правонарушений;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2) перечень сведений, содержащихся в уведомлении муниципального служащего о фактах обращения к нему в целях склонения к совершению коррупционных правонарушений (далее - уведомление);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3) процедуру регистрации уведомлений;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4) процедуру организации проверки сведений, содержащихся в уведомлении.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уведомить в течение двух рабочих дней с момента обращения к нему о данном факте представителя нанимателя (работодателя), заместителя главы по вопросам безопасности и правовому обеспечению (далее - представитель нанимателя), органы прокуратуры или другие государственные органы.</w:t>
      </w:r>
      <w:proofErr w:type="gramEnd"/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В случае нахождения муниципального служащего в командировке, в отпуске, вне места прохождения муниципальной службы по иным основаниям, установленным законодательством Российской Федерации, на момент обращения к нему каких-либо лиц в целях склонения его к совершению коррупционных правонарушений, муниципальный служащий обязан уведомить представителя нанимателя в течение двух рабочих дней со дня прибытия к месту прохождения муниципальной службы.</w:t>
      </w:r>
      <w:proofErr w:type="gramEnd"/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Уведомление представителя нанимателя о фактах обращения к муниципальному служащему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служащего, невыполнение которой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  <w:proofErr w:type="gramEnd"/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ar128" w:history="1">
        <w:r w:rsidRPr="00554B75">
          <w:rPr>
            <w:rFonts w:ascii="Times New Roman" w:hAnsi="Times New Roman" w:cs="Times New Roman"/>
            <w:color w:val="0000FF"/>
            <w:sz w:val="24"/>
            <w:szCs w:val="24"/>
          </w:rPr>
          <w:t>Уведомление</w:t>
        </w:r>
      </w:hyperlink>
      <w:r w:rsidRPr="00554B75">
        <w:rPr>
          <w:rFonts w:ascii="Times New Roman" w:hAnsi="Times New Roman" w:cs="Times New Roman"/>
          <w:sz w:val="24"/>
          <w:szCs w:val="24"/>
        </w:rPr>
        <w:t xml:space="preserve"> оформляется в письменной форме согласно приложению N 1 к </w:t>
      </w:r>
      <w:r w:rsidRPr="00554B75">
        <w:rPr>
          <w:rFonts w:ascii="Times New Roman" w:hAnsi="Times New Roman" w:cs="Times New Roman"/>
          <w:sz w:val="24"/>
          <w:szCs w:val="24"/>
        </w:rPr>
        <w:lastRenderedPageBreak/>
        <w:t>настоящему Порядку и представляется представителю нанимателя.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6. Анонимные уведомления к рассмотрению не принимаются.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7. В уведомлении должны быть указаны следующие сведения: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1) фамилия, имя, отчество (последнее - при наличии) муниципального служащего, заполняющего уведомление, наименование должности муниципального служащего;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2) все известные сведения о лице, склоняющем муниципального служащего к совершению коррупционных правонарушений;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3) суть коррупционных правонарушений, к совершению которых склоняли муниципального служащего;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4) способ склонения к правонарушению (подкуп, угроза, обещание, обман, насилие и т.д.);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5) время, место и обстоятельства, при которых произошло обращение к муниципальному служащему;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6) сведения о том, в отношении какой именно должностной обязанности муниципального служащего была совершена попытка склонения к совершению коррупционных правонарушений;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7) иные сведения, которыми располагает муниципальный служащий относительно факта обращения лица в целях склонения его к совершению коррупционных правонарушений (сведения об очевидцах произошедшего и (или) о наличии у муниципального служащего, заполнившего уведомление, иных материалов, подтверждающих фа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кт скл</w:t>
      </w:r>
      <w:proofErr w:type="gramEnd"/>
      <w:r w:rsidRPr="00554B75">
        <w:rPr>
          <w:rFonts w:ascii="Times New Roman" w:hAnsi="Times New Roman" w:cs="Times New Roman"/>
          <w:sz w:val="24"/>
          <w:szCs w:val="24"/>
        </w:rPr>
        <w:t>онения к совершению коррупционных правонарушений);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8) информация об исполнении муниципальным служащим обязанности по уведомлению органов прокуратуры и (или) других государственных органов об обращении к нему каких-либо лиц в целях склонения его к совершению коррупционных правонарушений (наименование государственного органа, дата и способ направления уведомления);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9) дата заполнения уведомления;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10) подпись муниципального служащего, заполнившего уведомление.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К уведомлению прилагаются все имеющиеся в распоряжении муниципального служащего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обстоятельствам, указанным в уведомлении (при наличии).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8. Уведомление подлежит регистрации уполномоченным лицом в </w:t>
      </w:r>
      <w:hyperlink w:anchor="Par229" w:history="1">
        <w:r w:rsidRPr="00554B75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554B75">
        <w:rPr>
          <w:rFonts w:ascii="Times New Roman" w:hAnsi="Times New Roman" w:cs="Times New Roman"/>
          <w:sz w:val="24"/>
          <w:szCs w:val="24"/>
        </w:rPr>
        <w:t xml:space="preserve"> учета уведомлений (далее - журнал), форма которого приведена в приложении N 2 к настоящему Порядку. Журнал должен быть прошит, пронумерован, а также заверен оттиском печати администрации.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9. Журнал хранится у уполномоченного лица. Запись о количестве листов заверяется подписью должностного лица.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Запрещается отражать в журнале ставшие известными сведения о частной жизни муниципального служащего, его личной и семейной тайне, а также иную конфиденциальную информацию, охраняемую законом.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10. Уполномоченное лицо: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lastRenderedPageBreak/>
        <w:t>1) регистрирует уведомление в журнале в день его поступления в уполномоченный орган и передает его представителю нанимателя (работодателю) для принятия решения о проведении проверки;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2) в день обращения с уведомлением выдает муниципальному служащему расписку в получении </w:t>
      </w:r>
      <w:hyperlink w:anchor="Par128" w:history="1">
        <w:r w:rsidRPr="00554B75">
          <w:rPr>
            <w:rFonts w:ascii="Times New Roman" w:hAnsi="Times New Roman" w:cs="Times New Roman"/>
            <w:color w:val="0000FF"/>
            <w:sz w:val="24"/>
            <w:szCs w:val="24"/>
          </w:rPr>
          <w:t>уведомления</w:t>
        </w:r>
      </w:hyperlink>
      <w:r w:rsidRPr="00554B7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N 1 к настоящему Порядку с указанием даты получения и номера регистрации в журнале, при этом отказ в регистрации уведомления либо невыдача расписки не допускается.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11. Решение о проведении проверки указанных в уведомлении сведений (далее - проверка) принимается представителем нанимателя (работодателем) в течение двух рабочих дней со дня регистрации уведомления.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Решение о проведении проверки оформляется распоряжением администрации, подготовку которого обеспечивает уполномоченный орган.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12. Проверка проводится уполномоченным органом.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13. В ходе проведения проверки уполномоченное лицо вправе направлять уведомление в органы государственной власти, иные государственные органы, органы местного самоуправления, истребовать от муниципальных служащих письменные объяснения по существу поданного уведомления, проводить беседы, рассматривать материалы, имеющие отношение к сведениям, изложенным в уведомлении, в целях склонения к совершению коррупционных правонарушений.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14. Проверка должна быть завершена не позднее 5 рабочих дней со дня принятия решения о ее проведении. В случае необходимости анализа большого объема сведений, содержащихся в уведомлении, истребования дополнительных материалов для проведения проверки срок рассмотрения уведомления может быть продлен по мотивированному представлению уполномоченного лица, но не более чем на 5 рабочих дней.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15. Решение о продлении проверки принимается представителем нанимателя (работодателем) на основании мотивированного представления уполномоченного лица и оформляется распоряжением администрации, подготовку которого обеспечивает уполномоченный орган.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16. Результаты проверки сообщаются представителю нанимателя (работодателю) в течение двух рабочих дней со дня завершения проверки в форме письменного заключения.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17. В письменном заключении указываются: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1) фамилия, имя, отчество (последнее - при наличии) муниципального служащего, должность, замещаемая муниципальным служащим, на основании уведомления которого проводилась проверка, период службы на замещаемой должности муниципальной службы и стаж муниципальной службы;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2) сроки проведения проверки;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3) обстоятельства, послужившие основанием для проведения проверки;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4) причины и обстоятельства, способствовавшие обращению в целях склонения муниципального служащего к совершению коррупционных правонарушений;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5) предложения о мерах по устранению причин и условий, способствующих обращению к муниципальному служащему в целях склонения его к совершению коррупционного правонарушения.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18. Представитель нанимателя (работодатель) в течение трех рабочих дней со дня получения письменного заключения: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lastRenderedPageBreak/>
        <w:t>1) обеспечивает направление материалов проверки в уполномоченные органы для принятия решения о привлечении виновных лиц к ответственности в соответствии с законодательством Российской Федерации;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2) в случае выявления фактов несоблюдения муниципальным служащим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коррупции, принимает решение о применении к муниципальному служащему конкретных мер ответственности в соответствии с законодательством Российской Федерации (далее - решение о применении мер);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3) организует проведение мероприятий по устранению причин и условий, способствовавших обращению к муниципальному служащему в целях склонения его к совершению коррупционного правонарушения.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19. Уполномоченное лицо обеспечивает ознакомление муниципального служащего, подавшего уведомление, с письменным заключением, решением о применении мер под роспись в течение двух рабочих дней со дня их оформления (издания). В случае, когда письменное заключение, решение о применении мер невозможно довести до сведения муниципального служащего или муниципальный служащий отказывается ознакомиться с ними под роспись, на письменном заключении, решении о применении мер производится соответствующая запись.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20. Информация о результатах проверки вносится уполномоченным лицом в журнал в течение двух рабочих дней со дня оформления письменного заключения, решения о применении мер.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21. Сведения, содержащиеся в уведомлении, а также в материалах проверки, являются конфиденциальными. Лица, допустившие разглашение указанных сведений, несут персональную ответственность в соответствии с законодательством Российской Федерации.</w:t>
      </w:r>
    </w:p>
    <w:p w:rsidR="000B19CA" w:rsidRPr="00554B75" w:rsidRDefault="000B19CA" w:rsidP="000B19C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22. В случае обращения к уполномоченному органу каких-либо лиц в целях склонения его к совершению коррупционных правонарушений все мероприятия, предусмотренные настоящим Порядком, выполнение которых осуществляет уполномоченное лицо, проводит лицо, определенное представителем нанимателя (работодателем).</w:t>
      </w: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к Порядку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уведомления представителя нанимателя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(работодателя) о фактах обращения в целях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склонения муниципального служащего к совершению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>Нарткала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554B75">
        <w:rPr>
          <w:rFonts w:ascii="Times New Roman" w:hAnsi="Times New Roman" w:cs="Times New Roman"/>
          <w:sz w:val="24"/>
          <w:szCs w:val="24"/>
        </w:rPr>
        <w:t xml:space="preserve"> муниципального района КБР</w:t>
      </w: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(фамилия, имя, отчество</w:t>
      </w:r>
      <w:proofErr w:type="gramEnd"/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  (последнее - при наличии),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наименование должности лица,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уполномоченного осуществлять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функции представителя нанимателя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(работодателя))</w:t>
      </w: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от _____________________________</w:t>
      </w: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B19CA" w:rsidRPr="00554B75" w:rsidRDefault="000B19CA" w:rsidP="000B19C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(Ф.И.О. (последнее - при наличии),</w:t>
      </w:r>
      <w:proofErr w:type="gramEnd"/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наименование должности</w:t>
      </w:r>
    </w:p>
    <w:p w:rsidR="000B19CA" w:rsidRPr="00101B76" w:rsidRDefault="000B19CA" w:rsidP="000B19C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                                     муниципального служащего)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28"/>
      <w:bookmarkEnd w:id="1"/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УВЕДОМЛЕНИЕ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О ФАКТАХ ОБРАЩЕНИЯ В ЦЕЛЯХ СКЛОНЕНИЯ К СОВЕРШЕНИЮ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КОРРУПЦИОННЫХ ПРАВОНАРУШЕНИЙ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В соответствии со </w:t>
      </w:r>
      <w:hyperlink r:id="rId9" w:history="1">
        <w:r w:rsidRPr="00554B75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554B75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N 273-ФЗ "О противодействии коррупции"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наименование</w:t>
      </w:r>
      <w:proofErr w:type="gramEnd"/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должности муниципального служащего)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настоящим  уведомляю  Вас  об  обращении  ко  мне  "___" ____________ 20___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года 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(указывается лицо (лица))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в целях склонения меня к совершению коррупционного правонарушения, а именно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(указываются  все  известные сведения о лице, склоняющем 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служащего  к  совершению  коррупционных  правонарушений, суть коррупционных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правонарушений,  к  совершению  которых  склоняли муниципального служащего,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способ склонения к правонарушению (подкуп, угроза, обещание, обман, насилие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и  т.д.),  время, место и обстоятельства, при которых произошло обращение 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муниципальному   служащему,  сведения  о  том,  в  отношении  какой  именно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должностной  обязанности  муниципального  служащего  была совершена попытка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склонения</w:t>
      </w:r>
      <w:proofErr w:type="gramEnd"/>
      <w:r w:rsidRPr="00101B76">
        <w:rPr>
          <w:rFonts w:ascii="Times New Roman" w:hAnsi="Times New Roman" w:cs="Times New Roman"/>
          <w:sz w:val="22"/>
          <w:szCs w:val="22"/>
        </w:rPr>
        <w:t xml:space="preserve">   к   совершению  коррупционных  правонарушений,  иные  сведения,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которыми  располагает  муниципальный  служащий относительно факта обращения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лица  в  целях  склонения  его  к  совершению  коррупционных правонарушений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101B76">
        <w:rPr>
          <w:rFonts w:ascii="Times New Roman" w:hAnsi="Times New Roman" w:cs="Times New Roman"/>
          <w:sz w:val="22"/>
          <w:szCs w:val="22"/>
        </w:rPr>
        <w:t xml:space="preserve">(сведения  об  очевидцах  произошедшего  и (или) о </w:t>
      </w:r>
      <w:r w:rsidRPr="00101B76">
        <w:rPr>
          <w:rFonts w:ascii="Times New Roman" w:hAnsi="Times New Roman" w:cs="Times New Roman"/>
          <w:sz w:val="22"/>
          <w:szCs w:val="22"/>
        </w:rPr>
        <w:lastRenderedPageBreak/>
        <w:t>наличии у 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служащего,  заполнившего  уведомление, иных материалов, подтверждающих фа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кт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>скл</w:t>
      </w:r>
      <w:proofErr w:type="gramEnd"/>
      <w:r w:rsidRPr="00101B76">
        <w:rPr>
          <w:rFonts w:ascii="Times New Roman" w:hAnsi="Times New Roman" w:cs="Times New Roman"/>
          <w:sz w:val="22"/>
          <w:szCs w:val="22"/>
        </w:rPr>
        <w:t>онения к совершению коррупционных правонарушений))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Одновременно  сообщаю,  что о факте обращения ко мне лица (лиц)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склонения   к   совершению   указанного   коррупционного  правонарушения 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уведоми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554B75">
        <w:rPr>
          <w:rFonts w:ascii="Times New Roman" w:hAnsi="Times New Roman" w:cs="Times New Roman"/>
          <w:sz w:val="24"/>
          <w:szCs w:val="24"/>
        </w:rPr>
        <w:t>а) 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      (наименование органов прокуратуры и (или) других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01B76">
        <w:rPr>
          <w:rFonts w:ascii="Times New Roman" w:hAnsi="Times New Roman" w:cs="Times New Roman"/>
          <w:sz w:val="22"/>
          <w:szCs w:val="22"/>
        </w:rPr>
        <w:t xml:space="preserve"> государственных органов, дата и способ направления уведомления)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К  уведомлению  прилагаются все имеющиеся в распоряжении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служащего </w:t>
      </w:r>
      <w:r w:rsidRPr="00554B75">
        <w:rPr>
          <w:rFonts w:ascii="Times New Roman" w:hAnsi="Times New Roman" w:cs="Times New Roman"/>
          <w:sz w:val="24"/>
          <w:szCs w:val="24"/>
        </w:rPr>
        <w:t>материалы,  подтверждающие  обстоятельства  обращения  в 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склонения муниципального служащего к совершению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 xml:space="preserve">правонарушений,    а </w:t>
      </w:r>
      <w:r>
        <w:rPr>
          <w:rFonts w:ascii="Times New Roman" w:hAnsi="Times New Roman" w:cs="Times New Roman"/>
          <w:sz w:val="24"/>
          <w:szCs w:val="24"/>
        </w:rPr>
        <w:t xml:space="preserve">также   иные </w:t>
      </w:r>
      <w:r w:rsidRPr="00554B75">
        <w:rPr>
          <w:rFonts w:ascii="Times New Roman" w:hAnsi="Times New Roman" w:cs="Times New Roman"/>
          <w:sz w:val="24"/>
          <w:szCs w:val="24"/>
        </w:rPr>
        <w:t>документы,   имеющие   отношение 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обстоятельствам, указанным в уведомлении: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Подпись муниципального служащего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Дата 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Уведомление  зарегистрировано в журнале учета уведомлений муниципальных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служащих  местной администрации </w:t>
      </w:r>
      <w:proofErr w:type="spellStart"/>
      <w:r w:rsidRPr="00554B7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54B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Нарткала </w:t>
      </w:r>
      <w:r w:rsidRPr="00554B75">
        <w:rPr>
          <w:rFonts w:ascii="Times New Roman" w:hAnsi="Times New Roman" w:cs="Times New Roman"/>
          <w:sz w:val="24"/>
          <w:szCs w:val="24"/>
        </w:rPr>
        <w:t>о фактах обращений к ним в целях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склонения  к  совершению  коррупционных правонарушений "__" __________ 20__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года N ______.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_______________________________              ________________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 xml:space="preserve">(Ф.И.О. (последнее - при наличии),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Pr="00101B76">
        <w:rPr>
          <w:rFonts w:ascii="Times New Roman" w:hAnsi="Times New Roman" w:cs="Times New Roman"/>
          <w:sz w:val="22"/>
          <w:szCs w:val="22"/>
        </w:rPr>
        <w:t>подпись</w:t>
      </w:r>
      <w:proofErr w:type="gramEnd"/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наименование должности лица,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принявшего</w:t>
      </w:r>
      <w:proofErr w:type="gramEnd"/>
      <w:r w:rsidRPr="00101B76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                          РАСПИСКА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Уведомление 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(фамилия, имя, отчество (последнее - при наличии), наименование должности муниципального служащего)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от  "___"  _____________ 20___ года об обращении к муниципальному служащему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лица  (лиц)  в  целях  склонения  к совершению коррупционных правонарушений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получено  и  зарегистрировано  в  журнале  учета  уведомлений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 xml:space="preserve">служащих  местной администрации </w:t>
      </w:r>
      <w:proofErr w:type="spellStart"/>
      <w:r w:rsidRPr="00554B75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554B7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Нарткала Урванского </w:t>
      </w:r>
      <w:r w:rsidRPr="00554B75">
        <w:rPr>
          <w:rFonts w:ascii="Times New Roman" w:hAnsi="Times New Roman" w:cs="Times New Roman"/>
          <w:sz w:val="24"/>
          <w:szCs w:val="24"/>
        </w:rPr>
        <w:t>муниципального района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фактах  обращений  к  ним  в  целях  склонения  к  совершению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4B75">
        <w:rPr>
          <w:rFonts w:ascii="Times New Roman" w:hAnsi="Times New Roman" w:cs="Times New Roman"/>
          <w:sz w:val="24"/>
          <w:szCs w:val="24"/>
        </w:rPr>
        <w:t>правонарушений "___" __________ 20__ года N ____.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_______________________________                ______________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 xml:space="preserve">(фамилия, имя, отчество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101B76">
        <w:rPr>
          <w:rFonts w:ascii="Times New Roman" w:hAnsi="Times New Roman" w:cs="Times New Roman"/>
          <w:sz w:val="22"/>
          <w:szCs w:val="22"/>
        </w:rPr>
        <w:t xml:space="preserve">   подпись</w:t>
      </w:r>
      <w:proofErr w:type="gramEnd"/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(последнее - при наличии),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наименование должности лица,</w:t>
      </w:r>
    </w:p>
    <w:p w:rsidR="000B19CA" w:rsidRPr="00101B76" w:rsidRDefault="000B19CA" w:rsidP="000B19C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01B76">
        <w:rPr>
          <w:rFonts w:ascii="Times New Roman" w:hAnsi="Times New Roman" w:cs="Times New Roman"/>
          <w:sz w:val="22"/>
          <w:szCs w:val="22"/>
        </w:rPr>
        <w:t xml:space="preserve">       </w:t>
      </w:r>
      <w:proofErr w:type="gramStart"/>
      <w:r w:rsidRPr="00101B76">
        <w:rPr>
          <w:rFonts w:ascii="Times New Roman" w:hAnsi="Times New Roman" w:cs="Times New Roman"/>
          <w:sz w:val="22"/>
          <w:szCs w:val="22"/>
        </w:rPr>
        <w:t>принявшего</w:t>
      </w:r>
      <w:proofErr w:type="gramEnd"/>
      <w:r w:rsidRPr="00101B76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0B19CA" w:rsidRPr="00554B75" w:rsidRDefault="000B19CA" w:rsidP="000B19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    Время: ______________________    "___" _____________ 20___ года</w:t>
      </w:r>
    </w:p>
    <w:p w:rsidR="000B19CA" w:rsidRDefault="000B19CA" w:rsidP="000B19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B19CA" w:rsidSect="0037682E">
          <w:pgSz w:w="11906" w:h="16838"/>
          <w:pgMar w:top="1134" w:right="850" w:bottom="1134" w:left="1418" w:header="0" w:footer="0" w:gutter="0"/>
          <w:cols w:space="720"/>
          <w:noEndnote/>
        </w:sectPr>
      </w:pPr>
    </w:p>
    <w:p w:rsidR="000B19CA" w:rsidRPr="00554B75" w:rsidRDefault="000B19CA" w:rsidP="000B19C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Pr="00554B75">
        <w:rPr>
          <w:rFonts w:ascii="Times New Roman" w:hAnsi="Times New Roman" w:cs="Times New Roman"/>
          <w:sz w:val="24"/>
          <w:szCs w:val="24"/>
        </w:rPr>
        <w:t>ложение N 2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к Порядку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уведомления представителя нанимателя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(работодателя) о фактах обращения в целях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склонения муниципального служащего к совершению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коррупционных правонарушений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0B19CA" w:rsidRPr="00554B75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>Нарткала</w:t>
      </w:r>
    </w:p>
    <w:p w:rsidR="000B19CA" w:rsidRDefault="000B19CA" w:rsidP="000B19C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229"/>
      <w:bookmarkEnd w:id="2"/>
      <w:r w:rsidRPr="00554B75">
        <w:rPr>
          <w:rFonts w:ascii="Times New Roman" w:hAnsi="Times New Roman" w:cs="Times New Roman"/>
          <w:sz w:val="24"/>
          <w:szCs w:val="24"/>
        </w:rPr>
        <w:t>ЖУРНАЛ</w:t>
      </w: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учета уведомлений муниципальных служащих </w:t>
      </w:r>
      <w:proofErr w:type="gramStart"/>
      <w:r w:rsidRPr="00554B75">
        <w:rPr>
          <w:rFonts w:ascii="Times New Roman" w:hAnsi="Times New Roman" w:cs="Times New Roman"/>
          <w:sz w:val="24"/>
          <w:szCs w:val="24"/>
        </w:rPr>
        <w:t>местной</w:t>
      </w:r>
      <w:proofErr w:type="gramEnd"/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</w:t>
      </w:r>
      <w:r>
        <w:rPr>
          <w:rFonts w:ascii="Times New Roman" w:hAnsi="Times New Roman" w:cs="Times New Roman"/>
          <w:sz w:val="24"/>
          <w:szCs w:val="24"/>
        </w:rPr>
        <w:t>Нарткала</w:t>
      </w: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</w:t>
      </w:r>
      <w:r w:rsidRPr="00554B75">
        <w:rPr>
          <w:rFonts w:ascii="Times New Roman" w:hAnsi="Times New Roman" w:cs="Times New Roman"/>
          <w:sz w:val="24"/>
          <w:szCs w:val="24"/>
        </w:rPr>
        <w:t xml:space="preserve"> муниципального района КБР о фактах</w:t>
      </w:r>
    </w:p>
    <w:p w:rsidR="000B19CA" w:rsidRPr="00554B75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обращений к ним в целях склонения к совершению</w:t>
      </w:r>
    </w:p>
    <w:p w:rsidR="000B19CA" w:rsidRDefault="000B19CA" w:rsidP="000B19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B75">
        <w:rPr>
          <w:rFonts w:ascii="Times New Roman" w:hAnsi="Times New Roman" w:cs="Times New Roman"/>
          <w:sz w:val="24"/>
          <w:szCs w:val="24"/>
        </w:rPr>
        <w:t>коррупционных правонарушений</w:t>
      </w:r>
    </w:p>
    <w:tbl>
      <w:tblPr>
        <w:tblW w:w="0" w:type="auto"/>
        <w:tblInd w:w="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44"/>
        <w:gridCol w:w="730"/>
        <w:gridCol w:w="1928"/>
        <w:gridCol w:w="1559"/>
        <w:gridCol w:w="1587"/>
        <w:gridCol w:w="1843"/>
        <w:gridCol w:w="2891"/>
        <w:gridCol w:w="1644"/>
      </w:tblGrid>
      <w:tr w:rsidR="000B19CA" w:rsidRPr="00554B75" w:rsidTr="00CC78C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Информация о поступившем уведомлении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Ф.И.О. (последнее - при наличии) муниципального служащего, подавшего (направившего) уведомление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Ф.И.О. (последнее при наличии)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Отметка о выдаче (направлении) муниципальному служащему расписки в получении уведомления (дата, подпись муниципального служащего, получившего расписку)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проверки</w:t>
            </w:r>
          </w:p>
        </w:tc>
      </w:tr>
      <w:tr w:rsidR="000B19CA" w:rsidRPr="00554B75" w:rsidTr="00CC78C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N регистрации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9CA" w:rsidRPr="00554B75" w:rsidTr="00CC78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B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B19CA" w:rsidRPr="00554B75" w:rsidTr="00CC78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CA" w:rsidRPr="00554B75" w:rsidRDefault="000B19CA" w:rsidP="00CC7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19CA" w:rsidRDefault="000B19CA" w:rsidP="000B19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0B19CA" w:rsidSect="003053DE">
          <w:pgSz w:w="16838" w:h="11906" w:orient="landscape"/>
          <w:pgMar w:top="1418" w:right="1134" w:bottom="851" w:left="1134" w:header="708" w:footer="708" w:gutter="0"/>
          <w:cols w:space="708"/>
          <w:docGrid w:linePitch="360"/>
        </w:sectPr>
      </w:pPr>
    </w:p>
    <w:p w:rsidR="00DB2BF4" w:rsidRDefault="00DB2BF4">
      <w:bookmarkStart w:id="3" w:name="_GoBack"/>
      <w:bookmarkEnd w:id="3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BB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19CA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03B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9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B1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19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0B1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6E49077169DD386D19E9ACF68DD7B918218C5069C1E85C524177BC5371D0872C8D8F8AB60E1EBC9B0A8F5E9EA0BA852F7E763970A178BD212178P2M5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E49077169DD386D19E9ACF68DD7B918218C5069C1E85C524177BC5371D0872C8D8F8AB60E1EBC9B09855F9EA0BA852F7E763970A178BD212178P2M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6E49077169DD386D19F7A1E0E18AB41829DB5C69C4E609061E2CE10478DAD06BC2D6C8F2031FB59807D90FD1A1E6C17E6D763970A37CA1P2M0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6E49077169DD386D19F7A1E0E18AB41829DB5C69C4E609061E2CE10478DAD06BC2D6C8F2031FB49307D90FD1A1E6C17E6D763970A37CA1P2M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2991</Words>
  <Characters>17051</Characters>
  <Application>Microsoft Office Word</Application>
  <DocSecurity>0</DocSecurity>
  <Lines>142</Lines>
  <Paragraphs>40</Paragraphs>
  <ScaleCrop>false</ScaleCrop>
  <Company>*</Company>
  <LinksUpToDate>false</LinksUpToDate>
  <CharactersWithSpaces>20002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2023-07-06T06:50:00Z</dcterms:created>
  <dcterms:modified xsi:type="dcterms:W3CDTF">2023-07-06T06:51:00Z</dcterms:modified>
</cp:coreProperties>
</file>