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B32" w:rsidRDefault="00211B32" w:rsidP="00211B32">
      <w:pPr>
        <w:tabs>
          <w:tab w:val="left" w:pos="0"/>
        </w:tabs>
        <w:spacing w:after="0" w:line="240" w:lineRule="auto"/>
        <w:ind w:firstLine="284"/>
        <w:jc w:val="center"/>
        <w:rPr>
          <w:rFonts w:ascii="Times New Roman" w:hAnsi="Times New Roman"/>
          <w:sz w:val="26"/>
          <w:szCs w:val="26"/>
          <w:lang w:eastAsia="ru-RU"/>
        </w:rPr>
      </w:pPr>
      <w:r>
        <w:rPr>
          <w:rFonts w:ascii="Times New Roman" w:hAnsi="Times New Roman"/>
          <w:noProof/>
          <w:sz w:val="26"/>
          <w:szCs w:val="26"/>
          <w:lang w:eastAsia="ru-RU"/>
        </w:rPr>
        <w:drawing>
          <wp:inline distT="0" distB="0" distL="0" distR="0" wp14:anchorId="34EC0FAC" wp14:editId="5F21F93F">
            <wp:extent cx="731520" cy="891540"/>
            <wp:effectExtent l="0" t="0" r="0" b="381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1520" cy="891540"/>
                    </a:xfrm>
                    <a:prstGeom prst="rect">
                      <a:avLst/>
                    </a:prstGeom>
                    <a:noFill/>
                    <a:ln>
                      <a:noFill/>
                    </a:ln>
                  </pic:spPr>
                </pic:pic>
              </a:graphicData>
            </a:graphic>
          </wp:inline>
        </w:drawing>
      </w:r>
    </w:p>
    <w:p w:rsidR="00211B32" w:rsidRDefault="00211B32" w:rsidP="00211B32">
      <w:pPr>
        <w:tabs>
          <w:tab w:val="left" w:pos="0"/>
        </w:tabs>
        <w:spacing w:after="0" w:line="240" w:lineRule="auto"/>
        <w:ind w:firstLine="284"/>
        <w:jc w:val="center"/>
        <w:rPr>
          <w:rFonts w:ascii="Times New Roman" w:hAnsi="Times New Roman"/>
          <w:sz w:val="26"/>
          <w:szCs w:val="26"/>
          <w:lang w:eastAsia="ru-RU"/>
        </w:rPr>
      </w:pPr>
    </w:p>
    <w:p w:rsidR="00211B32" w:rsidRDefault="00211B32" w:rsidP="00211B32">
      <w:pPr>
        <w:tabs>
          <w:tab w:val="left" w:pos="0"/>
          <w:tab w:val="left" w:pos="518"/>
        </w:tabs>
        <w:spacing w:after="0" w:line="240" w:lineRule="auto"/>
        <w:ind w:firstLine="284"/>
        <w:jc w:val="center"/>
        <w:rPr>
          <w:rFonts w:ascii="Times New Roman" w:eastAsia="Times New Roman" w:hAnsi="Times New Roman"/>
          <w:sz w:val="18"/>
          <w:szCs w:val="18"/>
        </w:rPr>
      </w:pPr>
      <w:r>
        <w:rPr>
          <w:rFonts w:ascii="Times New Roman" w:eastAsia="Times New Roman" w:hAnsi="Times New Roman"/>
          <w:b/>
          <w:sz w:val="18"/>
          <w:szCs w:val="18"/>
        </w:rPr>
        <w:t>МУНИЦИПАЛЬНОЕ КАЗЕННОЕ УЧРЕЖДЕНИЕ «МЕСТНАЯ АДМИНИСТРАЦИЯ ГОРОДСКОГО ПОСЕЛЕНИЯ НАРТКАЛА УРВАНСКОГО МУНИЦИПАЛЬНОГО РАЙОНА КАБАРДИНО-БАЛКАРСКОЙ РЕСПУБЛИКИ</w:t>
      </w:r>
      <w:r>
        <w:rPr>
          <w:rFonts w:ascii="Times New Roman" w:eastAsia="Times New Roman" w:hAnsi="Times New Roman"/>
          <w:sz w:val="18"/>
          <w:szCs w:val="18"/>
        </w:rPr>
        <w:t>»</w:t>
      </w:r>
    </w:p>
    <w:p w:rsidR="00211B32" w:rsidRDefault="00211B32" w:rsidP="00211B32">
      <w:pPr>
        <w:tabs>
          <w:tab w:val="left" w:pos="0"/>
        </w:tabs>
        <w:spacing w:after="0" w:line="240" w:lineRule="auto"/>
        <w:ind w:firstLine="284"/>
        <w:jc w:val="center"/>
        <w:rPr>
          <w:rFonts w:ascii="Times New Roman" w:hAnsi="Times New Roman"/>
          <w:sz w:val="16"/>
          <w:lang w:eastAsia="ru-RU"/>
        </w:rPr>
      </w:pPr>
    </w:p>
    <w:p w:rsidR="00211B32" w:rsidRDefault="00211B32" w:rsidP="00211B32">
      <w:pPr>
        <w:tabs>
          <w:tab w:val="left" w:pos="0"/>
        </w:tabs>
        <w:spacing w:after="0" w:line="240" w:lineRule="auto"/>
        <w:ind w:firstLine="284"/>
        <w:jc w:val="center"/>
        <w:rPr>
          <w:rFonts w:ascii="Times New Roman" w:hAnsi="Times New Roman"/>
          <w:sz w:val="16"/>
          <w:lang w:eastAsia="ru-RU"/>
        </w:rPr>
      </w:pPr>
      <w:r>
        <w:rPr>
          <w:rFonts w:ascii="Times New Roman" w:hAnsi="Times New Roman"/>
          <w:sz w:val="16"/>
          <w:lang w:eastAsia="ru-RU"/>
        </w:rPr>
        <w:t xml:space="preserve">КЪЭБЭРДЕЙ-БАЛЪКЪЭР РЕСКПУБЛИКЭМ И АРУАН  МУНИЦИПАЛЬНЭ  КУЕЙМ ЩЫЩ  НАРТКЪАЛЭ  КЪАЛЭ    </w:t>
      </w:r>
    </w:p>
    <w:p w:rsidR="00211B32" w:rsidRDefault="00211B32" w:rsidP="00211B32">
      <w:pPr>
        <w:tabs>
          <w:tab w:val="left" w:pos="0"/>
        </w:tabs>
        <w:spacing w:after="0" w:line="240" w:lineRule="auto"/>
        <w:ind w:firstLine="284"/>
        <w:jc w:val="center"/>
        <w:rPr>
          <w:rFonts w:ascii="Times New Roman" w:hAnsi="Times New Roman"/>
          <w:sz w:val="16"/>
          <w:lang w:eastAsia="ru-RU"/>
        </w:rPr>
      </w:pPr>
      <w:r>
        <w:rPr>
          <w:rFonts w:ascii="Times New Roman" w:hAnsi="Times New Roman"/>
          <w:sz w:val="16"/>
          <w:lang w:eastAsia="ru-RU"/>
        </w:rPr>
        <w:t>ЖЫЛАГЪУЭМ И Щ</w:t>
      </w:r>
      <w:proofErr w:type="gramStart"/>
      <w:r>
        <w:rPr>
          <w:rFonts w:ascii="Times New Roman" w:hAnsi="Times New Roman"/>
          <w:sz w:val="16"/>
          <w:lang w:eastAsia="ru-RU"/>
        </w:rPr>
        <w:t>I</w:t>
      </w:r>
      <w:proofErr w:type="gramEnd"/>
      <w:r>
        <w:rPr>
          <w:rFonts w:ascii="Times New Roman" w:hAnsi="Times New Roman"/>
          <w:sz w:val="16"/>
          <w:lang w:eastAsia="ru-RU"/>
        </w:rPr>
        <w:t>ЫПIЭ АДМИНИСТРАЦЭ</w:t>
      </w:r>
    </w:p>
    <w:p w:rsidR="00211B32" w:rsidRDefault="00211B32" w:rsidP="00211B32">
      <w:pPr>
        <w:tabs>
          <w:tab w:val="left" w:pos="0"/>
        </w:tabs>
        <w:spacing w:after="0" w:line="240" w:lineRule="auto"/>
        <w:ind w:firstLine="284"/>
        <w:jc w:val="center"/>
        <w:rPr>
          <w:rFonts w:ascii="Times New Roman" w:hAnsi="Times New Roman"/>
          <w:b/>
          <w:sz w:val="16"/>
          <w:lang w:eastAsia="ru-RU"/>
        </w:rPr>
      </w:pPr>
    </w:p>
    <w:p w:rsidR="00211B32" w:rsidRDefault="00211B32" w:rsidP="00211B32">
      <w:pPr>
        <w:tabs>
          <w:tab w:val="left" w:pos="0"/>
        </w:tabs>
        <w:spacing w:after="0" w:line="240" w:lineRule="auto"/>
        <w:ind w:firstLine="284"/>
        <w:jc w:val="center"/>
        <w:rPr>
          <w:rFonts w:ascii="Times New Roman" w:hAnsi="Times New Roman"/>
          <w:sz w:val="16"/>
          <w:lang w:eastAsia="ru-RU"/>
        </w:rPr>
      </w:pPr>
      <w:r>
        <w:rPr>
          <w:rFonts w:ascii="Times New Roman" w:hAnsi="Times New Roman"/>
          <w:sz w:val="16"/>
          <w:lang w:eastAsia="ru-RU"/>
        </w:rPr>
        <w:t xml:space="preserve">КЪАБАРТЫ-МАЛКЪАР РЕСПУБЛИКАНЫ УРВАН МУНИЦИПАЛЬНЫЙ РАЙОНУНУ НАРТКЪАЛА ШАХАР    </w:t>
      </w:r>
    </w:p>
    <w:p w:rsidR="00211B32" w:rsidRDefault="00211B32" w:rsidP="00211B32">
      <w:pPr>
        <w:tabs>
          <w:tab w:val="left" w:pos="0"/>
        </w:tabs>
        <w:spacing w:after="0" w:line="240" w:lineRule="auto"/>
        <w:ind w:firstLine="284"/>
        <w:jc w:val="center"/>
        <w:rPr>
          <w:rFonts w:ascii="Times New Roman" w:hAnsi="Times New Roman"/>
          <w:sz w:val="16"/>
          <w:lang w:eastAsia="ru-RU"/>
        </w:rPr>
      </w:pPr>
      <w:r>
        <w:rPr>
          <w:rFonts w:ascii="Times New Roman" w:hAnsi="Times New Roman"/>
          <w:sz w:val="16"/>
          <w:lang w:eastAsia="ru-RU"/>
        </w:rPr>
        <w:t>ПОСЕЛЕНИЯСЫНЫ ЖЕР ЖЕРЛИ АДМИНИСТРАЦИЯСЫ</w:t>
      </w:r>
    </w:p>
    <w:p w:rsidR="00211B32" w:rsidRDefault="00211B32" w:rsidP="00211B32">
      <w:pPr>
        <w:tabs>
          <w:tab w:val="left" w:pos="0"/>
        </w:tabs>
        <w:spacing w:after="0" w:line="240" w:lineRule="auto"/>
        <w:ind w:firstLine="284"/>
        <w:jc w:val="center"/>
        <w:rPr>
          <w:rFonts w:ascii="Times New Roman" w:hAnsi="Times New Roman"/>
          <w:b/>
          <w:lang w:eastAsia="ru-RU"/>
        </w:rPr>
      </w:pPr>
    </w:p>
    <w:p w:rsidR="00211B32" w:rsidRDefault="00211B32" w:rsidP="00211B32">
      <w:pPr>
        <w:tabs>
          <w:tab w:val="left" w:pos="0"/>
        </w:tabs>
        <w:spacing w:after="0" w:line="240" w:lineRule="auto"/>
        <w:ind w:firstLine="284"/>
        <w:jc w:val="center"/>
        <w:rPr>
          <w:rFonts w:ascii="Times New Roman" w:hAnsi="Times New Roman"/>
          <w:b/>
          <w:sz w:val="26"/>
          <w:szCs w:val="26"/>
          <w:lang w:eastAsia="ru-RU"/>
        </w:rPr>
      </w:pPr>
      <w:r>
        <w:rPr>
          <w:rFonts w:ascii="Times New Roman" w:hAnsi="Times New Roman"/>
          <w:b/>
          <w:sz w:val="26"/>
          <w:szCs w:val="26"/>
          <w:lang w:eastAsia="ru-RU"/>
        </w:rPr>
        <w:t>ПОСТАНОВЛЕНИЕ    № 301</w:t>
      </w:r>
    </w:p>
    <w:p w:rsidR="00211B32" w:rsidRDefault="00211B32" w:rsidP="00211B32">
      <w:pPr>
        <w:tabs>
          <w:tab w:val="left" w:pos="0"/>
        </w:tabs>
        <w:spacing w:after="0" w:line="240" w:lineRule="auto"/>
        <w:ind w:firstLine="284"/>
        <w:jc w:val="center"/>
        <w:rPr>
          <w:rFonts w:ascii="Times New Roman" w:hAnsi="Times New Roman"/>
          <w:b/>
          <w:sz w:val="26"/>
          <w:szCs w:val="26"/>
          <w:lang w:eastAsia="ru-RU"/>
        </w:rPr>
      </w:pPr>
    </w:p>
    <w:p w:rsidR="00211B32" w:rsidRPr="00701153" w:rsidRDefault="00211B32" w:rsidP="00211B32">
      <w:pPr>
        <w:tabs>
          <w:tab w:val="left" w:pos="0"/>
        </w:tabs>
        <w:spacing w:after="0" w:line="240" w:lineRule="auto"/>
        <w:ind w:firstLine="284"/>
        <w:jc w:val="center"/>
        <w:rPr>
          <w:rFonts w:ascii="Times New Roman" w:hAnsi="Times New Roman"/>
          <w:b/>
          <w:sz w:val="26"/>
          <w:szCs w:val="26"/>
          <w:lang w:eastAsia="ru-RU"/>
        </w:rPr>
      </w:pPr>
      <w:r w:rsidRPr="00701153">
        <w:rPr>
          <w:rFonts w:ascii="Times New Roman" w:hAnsi="Times New Roman"/>
          <w:b/>
          <w:sz w:val="26"/>
          <w:szCs w:val="26"/>
          <w:lang w:eastAsia="ru-RU"/>
        </w:rPr>
        <w:t>УНА</w:t>
      </w:r>
      <w:r>
        <w:rPr>
          <w:rFonts w:ascii="Times New Roman" w:hAnsi="Times New Roman"/>
          <w:b/>
          <w:sz w:val="26"/>
          <w:szCs w:val="26"/>
          <w:lang w:eastAsia="ru-RU"/>
        </w:rPr>
        <w:t>ФЭ                           № 301</w:t>
      </w:r>
    </w:p>
    <w:p w:rsidR="00211B32" w:rsidRPr="00701153" w:rsidRDefault="00211B32" w:rsidP="00211B32">
      <w:pPr>
        <w:tabs>
          <w:tab w:val="left" w:pos="0"/>
        </w:tabs>
        <w:spacing w:after="0" w:line="240" w:lineRule="auto"/>
        <w:ind w:firstLine="284"/>
        <w:rPr>
          <w:rFonts w:ascii="Times New Roman" w:hAnsi="Times New Roman"/>
          <w:sz w:val="26"/>
          <w:szCs w:val="26"/>
          <w:lang w:eastAsia="ru-RU"/>
        </w:rPr>
      </w:pPr>
    </w:p>
    <w:p w:rsidR="00211B32" w:rsidRPr="00701153" w:rsidRDefault="00211B32" w:rsidP="00211B32">
      <w:pPr>
        <w:tabs>
          <w:tab w:val="left" w:pos="0"/>
        </w:tabs>
        <w:spacing w:after="0" w:line="240" w:lineRule="auto"/>
        <w:ind w:firstLine="284"/>
        <w:jc w:val="center"/>
        <w:rPr>
          <w:rFonts w:ascii="Times New Roman" w:hAnsi="Times New Roman"/>
          <w:b/>
          <w:sz w:val="26"/>
          <w:szCs w:val="26"/>
          <w:lang w:eastAsia="ru-RU"/>
        </w:rPr>
      </w:pPr>
      <w:r w:rsidRPr="00701153">
        <w:rPr>
          <w:rFonts w:ascii="Times New Roman" w:hAnsi="Times New Roman"/>
          <w:b/>
          <w:sz w:val="26"/>
          <w:szCs w:val="26"/>
          <w:lang w:eastAsia="ru-RU"/>
        </w:rPr>
        <w:t>БЕГИМ</w:t>
      </w:r>
      <w:r>
        <w:rPr>
          <w:rFonts w:ascii="Times New Roman" w:hAnsi="Times New Roman"/>
          <w:b/>
          <w:sz w:val="26"/>
          <w:szCs w:val="26"/>
          <w:lang w:eastAsia="ru-RU"/>
        </w:rPr>
        <w:t xml:space="preserve">                           № 301</w:t>
      </w:r>
    </w:p>
    <w:p w:rsidR="00211B32" w:rsidRDefault="00211B32" w:rsidP="00211B32">
      <w:pPr>
        <w:tabs>
          <w:tab w:val="left" w:pos="0"/>
        </w:tabs>
        <w:spacing w:after="0" w:line="240" w:lineRule="auto"/>
        <w:ind w:firstLine="284"/>
        <w:jc w:val="center"/>
        <w:rPr>
          <w:rFonts w:ascii="Times New Roman" w:hAnsi="Times New Roman" w:cs="Times New Roman"/>
          <w:b/>
          <w:sz w:val="26"/>
          <w:szCs w:val="26"/>
        </w:rPr>
      </w:pPr>
    </w:p>
    <w:p w:rsidR="00211B32" w:rsidRPr="00701153" w:rsidRDefault="00211B32" w:rsidP="00211B32">
      <w:pPr>
        <w:tabs>
          <w:tab w:val="left" w:pos="0"/>
        </w:tabs>
        <w:spacing w:after="0" w:line="240" w:lineRule="auto"/>
        <w:ind w:firstLine="284"/>
        <w:jc w:val="center"/>
        <w:rPr>
          <w:rFonts w:ascii="Times New Roman" w:hAnsi="Times New Roman"/>
          <w:b/>
          <w:sz w:val="26"/>
          <w:szCs w:val="26"/>
          <w:lang w:eastAsia="ru-RU"/>
        </w:rPr>
      </w:pPr>
    </w:p>
    <w:p w:rsidR="00211B32" w:rsidRDefault="00211B32" w:rsidP="00211B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30</w:t>
      </w:r>
      <w:r w:rsidRPr="00701153">
        <w:rPr>
          <w:rFonts w:ascii="Times New Roman" w:hAnsi="Times New Roman" w:cs="Times New Roman"/>
          <w:sz w:val="26"/>
          <w:szCs w:val="26"/>
        </w:rPr>
        <w:t>.10</w:t>
      </w:r>
      <w:r w:rsidRPr="000641F1">
        <w:rPr>
          <w:rFonts w:ascii="Times New Roman" w:hAnsi="Times New Roman" w:cs="Times New Roman"/>
          <w:sz w:val="26"/>
          <w:szCs w:val="26"/>
        </w:rPr>
        <w:t xml:space="preserve">.2023г.                                                                                                          </w:t>
      </w:r>
      <w:proofErr w:type="spellStart"/>
      <w:r w:rsidRPr="000641F1">
        <w:rPr>
          <w:rFonts w:ascii="Times New Roman" w:hAnsi="Times New Roman" w:cs="Times New Roman"/>
          <w:sz w:val="26"/>
          <w:szCs w:val="26"/>
        </w:rPr>
        <w:t>г.п</w:t>
      </w:r>
      <w:proofErr w:type="spellEnd"/>
      <w:r w:rsidRPr="000641F1">
        <w:rPr>
          <w:rFonts w:ascii="Times New Roman" w:hAnsi="Times New Roman" w:cs="Times New Roman"/>
          <w:sz w:val="26"/>
          <w:szCs w:val="26"/>
        </w:rPr>
        <w:t>. Нарткала</w:t>
      </w:r>
    </w:p>
    <w:p w:rsidR="00211B32" w:rsidRPr="00A27F52" w:rsidRDefault="00211B32" w:rsidP="00211B32">
      <w:pPr>
        <w:shd w:val="clear" w:color="auto" w:fill="FFFFFF"/>
        <w:autoSpaceDE w:val="0"/>
        <w:autoSpaceDN w:val="0"/>
        <w:adjustRightInd w:val="0"/>
        <w:spacing w:after="0" w:line="240" w:lineRule="auto"/>
        <w:jc w:val="both"/>
        <w:rPr>
          <w:rFonts w:ascii="Times New Roman" w:hAnsi="Times New Roman" w:cs="Times New Roman"/>
          <w:sz w:val="26"/>
          <w:szCs w:val="26"/>
        </w:rPr>
      </w:pPr>
    </w:p>
    <w:p w:rsidR="00211B32" w:rsidRPr="00A27F52" w:rsidRDefault="00211B32" w:rsidP="00211B32">
      <w:pPr>
        <w:shd w:val="clear" w:color="auto" w:fill="FFFFFF"/>
        <w:autoSpaceDE w:val="0"/>
        <w:autoSpaceDN w:val="0"/>
        <w:adjustRightInd w:val="0"/>
        <w:spacing w:after="0" w:line="240" w:lineRule="auto"/>
        <w:jc w:val="both"/>
        <w:rPr>
          <w:rFonts w:ascii="Times New Roman" w:hAnsi="Times New Roman" w:cs="Times New Roman"/>
          <w:sz w:val="26"/>
          <w:szCs w:val="26"/>
        </w:rPr>
      </w:pPr>
    </w:p>
    <w:p w:rsidR="00211B32" w:rsidRPr="00A21145"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6"/>
          <w:szCs w:val="26"/>
          <w:lang w:eastAsia="ar-SA"/>
        </w:rPr>
      </w:pPr>
      <w:r w:rsidRPr="00A21145">
        <w:rPr>
          <w:rFonts w:ascii="Times New Roman" w:eastAsia="Calibri" w:hAnsi="Times New Roman" w:cs="Times New Roman"/>
          <w:sz w:val="26"/>
          <w:szCs w:val="26"/>
          <w:lang w:val="x-none" w:eastAsia="ar-SA"/>
        </w:rPr>
        <w:t>Об утверждении Положения о графиках</w:t>
      </w:r>
      <w:r w:rsidRPr="00A21145">
        <w:rPr>
          <w:rFonts w:ascii="Times New Roman" w:eastAsia="Calibri" w:hAnsi="Times New Roman" w:cs="Times New Roman"/>
          <w:sz w:val="26"/>
          <w:szCs w:val="26"/>
          <w:lang w:eastAsia="ar-SA"/>
        </w:rPr>
        <w:t xml:space="preserve"> </w:t>
      </w:r>
      <w:r w:rsidRPr="00A21145">
        <w:rPr>
          <w:rFonts w:ascii="Times New Roman" w:eastAsia="Calibri" w:hAnsi="Times New Roman" w:cs="Times New Roman"/>
          <w:sz w:val="26"/>
          <w:szCs w:val="26"/>
          <w:lang w:val="x-none" w:eastAsia="ar-SA"/>
        </w:rPr>
        <w:t>аварийного ограничения и отключения</w:t>
      </w:r>
      <w:r w:rsidRPr="00A21145">
        <w:rPr>
          <w:rFonts w:ascii="Times New Roman" w:eastAsia="Calibri" w:hAnsi="Times New Roman" w:cs="Times New Roman"/>
          <w:sz w:val="26"/>
          <w:szCs w:val="26"/>
          <w:lang w:eastAsia="ar-SA"/>
        </w:rPr>
        <w:t xml:space="preserve"> </w:t>
      </w:r>
      <w:r w:rsidRPr="00A21145">
        <w:rPr>
          <w:rFonts w:ascii="Times New Roman" w:eastAsia="Calibri" w:hAnsi="Times New Roman" w:cs="Times New Roman"/>
          <w:sz w:val="26"/>
          <w:szCs w:val="26"/>
          <w:lang w:val="x-none" w:eastAsia="ar-SA"/>
        </w:rPr>
        <w:t>потребителей тепловой энергии</w:t>
      </w:r>
    </w:p>
    <w:p w:rsidR="00211B32" w:rsidRPr="00A21145"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rPr>
          <w:rFonts w:ascii="Courier New" w:eastAsia="Calibri" w:hAnsi="Courier New" w:cs="Courier New"/>
          <w:sz w:val="26"/>
          <w:szCs w:val="26"/>
          <w:lang w:eastAsia="ar-SA"/>
        </w:rPr>
      </w:pPr>
    </w:p>
    <w:p w:rsidR="00211B32" w:rsidRDefault="00211B32" w:rsidP="00211B32">
      <w:pPr>
        <w:tabs>
          <w:tab w:val="left" w:pos="0"/>
          <w:tab w:val="left" w:pos="540"/>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6"/>
          <w:szCs w:val="26"/>
          <w:lang w:eastAsia="ar-SA"/>
        </w:rPr>
      </w:pPr>
      <w:r w:rsidRPr="00A21145">
        <w:rPr>
          <w:rFonts w:ascii="Times New Roman" w:eastAsia="Calibri" w:hAnsi="Times New Roman" w:cs="Times New Roman"/>
          <w:sz w:val="26"/>
          <w:szCs w:val="26"/>
          <w:lang w:val="x-none" w:eastAsia="ar-SA"/>
        </w:rPr>
        <w:t xml:space="preserve">       В  целях своевременного  и  организованного  введения  аварийных режимов при  недостатке  тепловой  мощности  на  котельной,  локализации  аварийных ситуаций  и  предотвращения  их  развития</w:t>
      </w:r>
      <w:r w:rsidRPr="00A21145">
        <w:rPr>
          <w:rFonts w:ascii="Times New Roman" w:eastAsia="Calibri" w:hAnsi="Times New Roman" w:cs="Times New Roman"/>
          <w:sz w:val="26"/>
          <w:szCs w:val="26"/>
          <w:lang w:eastAsia="ar-SA"/>
        </w:rPr>
        <w:t>, администрация городского поселения Нарткала Урванского муниципального района КБР</w:t>
      </w:r>
    </w:p>
    <w:p w:rsidR="00211B32" w:rsidRPr="00A21145" w:rsidRDefault="00211B32" w:rsidP="00211B32">
      <w:pPr>
        <w:tabs>
          <w:tab w:val="left" w:pos="0"/>
          <w:tab w:val="left" w:pos="540"/>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6"/>
          <w:szCs w:val="26"/>
          <w:lang w:eastAsia="ar-SA"/>
        </w:rPr>
      </w:pPr>
    </w:p>
    <w:p w:rsidR="00211B32" w:rsidRPr="00A21145" w:rsidRDefault="00211B32" w:rsidP="00211B32">
      <w:pPr>
        <w:tabs>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6"/>
          <w:szCs w:val="26"/>
          <w:lang w:val="x-none" w:eastAsia="ar-SA"/>
        </w:rPr>
      </w:pPr>
      <w:r w:rsidRPr="00A21145">
        <w:rPr>
          <w:rFonts w:ascii="Times New Roman" w:eastAsia="Calibri" w:hAnsi="Times New Roman" w:cs="Times New Roman"/>
          <w:sz w:val="26"/>
          <w:szCs w:val="26"/>
          <w:lang w:val="x-none" w:eastAsia="ar-SA"/>
        </w:rPr>
        <w:t>ПОСТАНОВЛЯ</w:t>
      </w:r>
      <w:r w:rsidRPr="00A21145">
        <w:rPr>
          <w:rFonts w:ascii="Times New Roman" w:eastAsia="Calibri" w:hAnsi="Times New Roman" w:cs="Times New Roman"/>
          <w:sz w:val="26"/>
          <w:szCs w:val="26"/>
          <w:lang w:eastAsia="ar-SA"/>
        </w:rPr>
        <w:t>ЕТ</w:t>
      </w:r>
      <w:r w:rsidRPr="00A21145">
        <w:rPr>
          <w:rFonts w:ascii="Times New Roman" w:eastAsia="Calibri" w:hAnsi="Times New Roman" w:cs="Times New Roman"/>
          <w:sz w:val="26"/>
          <w:szCs w:val="26"/>
          <w:lang w:val="x-none" w:eastAsia="ar-SA"/>
        </w:rPr>
        <w:t>:</w:t>
      </w:r>
    </w:p>
    <w:p w:rsidR="00211B32" w:rsidRPr="00A21145" w:rsidRDefault="00211B32" w:rsidP="00211B32">
      <w:pPr>
        <w:tabs>
          <w:tab w:val="left" w:pos="0"/>
          <w:tab w:val="left" w:pos="540"/>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Courier New" w:eastAsia="Calibri" w:hAnsi="Courier New" w:cs="Courier New"/>
          <w:sz w:val="26"/>
          <w:szCs w:val="26"/>
          <w:lang w:val="x-none" w:eastAsia="ar-SA"/>
        </w:rPr>
      </w:pPr>
    </w:p>
    <w:p w:rsidR="00211B32" w:rsidRPr="00A21145"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6"/>
          <w:szCs w:val="26"/>
          <w:lang w:eastAsia="ar-SA"/>
        </w:rPr>
      </w:pPr>
      <w:r w:rsidRPr="00A21145">
        <w:rPr>
          <w:rFonts w:ascii="Times New Roman" w:eastAsia="Calibri" w:hAnsi="Times New Roman" w:cs="Times New Roman"/>
          <w:sz w:val="26"/>
          <w:szCs w:val="26"/>
          <w:lang w:val="x-none" w:eastAsia="ar-SA"/>
        </w:rPr>
        <w:tab/>
        <w:t>1. Утвердить прилагаемое Положение о графиках аварийного ограничения и отключения потребителей тепловой энергии</w:t>
      </w:r>
      <w:r w:rsidRPr="00A21145">
        <w:rPr>
          <w:rFonts w:ascii="Times New Roman" w:eastAsia="Calibri" w:hAnsi="Times New Roman" w:cs="Times New Roman"/>
          <w:b/>
          <w:sz w:val="26"/>
          <w:szCs w:val="26"/>
          <w:lang w:val="x-none" w:eastAsia="ar-SA"/>
        </w:rPr>
        <w:t xml:space="preserve"> </w:t>
      </w:r>
      <w:r w:rsidRPr="00A21145">
        <w:rPr>
          <w:rFonts w:ascii="Times New Roman" w:eastAsia="Calibri" w:hAnsi="Times New Roman" w:cs="Times New Roman"/>
          <w:sz w:val="26"/>
          <w:szCs w:val="26"/>
          <w:lang w:eastAsia="ar-SA"/>
        </w:rPr>
        <w:t>городского поселения Нарткала</w:t>
      </w:r>
      <w:r w:rsidRPr="00A21145">
        <w:rPr>
          <w:rFonts w:ascii="Times New Roman" w:eastAsia="Calibri" w:hAnsi="Times New Roman" w:cs="Times New Roman"/>
          <w:b/>
          <w:sz w:val="26"/>
          <w:szCs w:val="26"/>
          <w:lang w:eastAsia="ar-SA"/>
        </w:rPr>
        <w:t xml:space="preserve"> </w:t>
      </w:r>
      <w:r w:rsidRPr="00A21145">
        <w:rPr>
          <w:rFonts w:ascii="Times New Roman" w:eastAsia="Calibri" w:hAnsi="Times New Roman" w:cs="Times New Roman"/>
          <w:sz w:val="26"/>
          <w:szCs w:val="26"/>
          <w:lang w:eastAsia="ar-SA"/>
        </w:rPr>
        <w:t>Урванского муниципального района КБР.</w:t>
      </w:r>
    </w:p>
    <w:p w:rsidR="00211B32" w:rsidRPr="00A21145"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6"/>
          <w:szCs w:val="26"/>
          <w:lang w:val="x-none" w:eastAsia="ar-SA"/>
        </w:rPr>
      </w:pPr>
      <w:r w:rsidRPr="00A21145">
        <w:rPr>
          <w:rFonts w:ascii="Times New Roman" w:eastAsia="Calibri" w:hAnsi="Times New Roman" w:cs="Times New Roman"/>
          <w:sz w:val="26"/>
          <w:szCs w:val="26"/>
          <w:lang w:val="x-none" w:eastAsia="ar-SA"/>
        </w:rPr>
        <w:tab/>
        <w:t>2.</w:t>
      </w:r>
      <w:r w:rsidRPr="00A21145">
        <w:rPr>
          <w:rFonts w:ascii="Times New Roman" w:eastAsia="Calibri" w:hAnsi="Times New Roman" w:cs="Times New Roman"/>
          <w:sz w:val="26"/>
          <w:szCs w:val="26"/>
          <w:lang w:eastAsia="ar-SA"/>
        </w:rPr>
        <w:t xml:space="preserve"> </w:t>
      </w:r>
      <w:r w:rsidRPr="00A21145">
        <w:rPr>
          <w:rFonts w:ascii="Times New Roman" w:eastAsia="Calibri" w:hAnsi="Times New Roman" w:cs="Times New Roman"/>
          <w:sz w:val="26"/>
          <w:szCs w:val="26"/>
          <w:lang w:val="x-none" w:eastAsia="ar-SA"/>
        </w:rPr>
        <w:t>Рекомендовать теплоснабжающему предприятию О</w:t>
      </w:r>
      <w:r w:rsidRPr="00A21145">
        <w:rPr>
          <w:rFonts w:ascii="Times New Roman" w:eastAsia="Calibri" w:hAnsi="Times New Roman" w:cs="Times New Roman"/>
          <w:sz w:val="26"/>
          <w:szCs w:val="26"/>
          <w:lang w:eastAsia="ar-SA"/>
        </w:rPr>
        <w:t>АО «У</w:t>
      </w:r>
      <w:proofErr w:type="spellStart"/>
      <w:r w:rsidRPr="00A21145">
        <w:rPr>
          <w:rFonts w:ascii="Times New Roman" w:eastAsia="Calibri" w:hAnsi="Times New Roman" w:cs="Times New Roman"/>
          <w:sz w:val="26"/>
          <w:szCs w:val="26"/>
          <w:lang w:val="x-none" w:eastAsia="ar-SA"/>
        </w:rPr>
        <w:t>р</w:t>
      </w:r>
      <w:r w:rsidRPr="00A21145">
        <w:rPr>
          <w:rFonts w:ascii="Times New Roman" w:eastAsia="Calibri" w:hAnsi="Times New Roman" w:cs="Times New Roman"/>
          <w:sz w:val="26"/>
          <w:szCs w:val="26"/>
          <w:lang w:eastAsia="ar-SA"/>
        </w:rPr>
        <w:t>вантеплосервис</w:t>
      </w:r>
      <w:proofErr w:type="spellEnd"/>
      <w:r w:rsidRPr="00A21145">
        <w:rPr>
          <w:rFonts w:ascii="Times New Roman" w:eastAsia="Calibri" w:hAnsi="Times New Roman" w:cs="Times New Roman"/>
          <w:sz w:val="26"/>
          <w:szCs w:val="26"/>
          <w:lang w:eastAsia="ar-SA"/>
        </w:rPr>
        <w:t xml:space="preserve">» </w:t>
      </w:r>
      <w:r w:rsidRPr="00A21145">
        <w:rPr>
          <w:rFonts w:ascii="Times New Roman" w:eastAsia="Calibri" w:hAnsi="Times New Roman" w:cs="Times New Roman"/>
          <w:sz w:val="26"/>
          <w:szCs w:val="26"/>
          <w:lang w:val="x-none" w:eastAsia="ar-SA"/>
        </w:rPr>
        <w:t>руководствоваться  указанным Положением.</w:t>
      </w:r>
    </w:p>
    <w:p w:rsidR="00211B32" w:rsidRPr="00A21145"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6"/>
          <w:szCs w:val="26"/>
          <w:lang w:eastAsia="ar-SA"/>
        </w:rPr>
      </w:pPr>
      <w:r w:rsidRPr="00A21145">
        <w:rPr>
          <w:rFonts w:ascii="Times New Roman" w:eastAsia="Calibri" w:hAnsi="Times New Roman" w:cs="Times New Roman"/>
          <w:sz w:val="26"/>
          <w:szCs w:val="26"/>
          <w:lang w:val="x-none" w:eastAsia="ar-SA"/>
        </w:rPr>
        <w:tab/>
      </w:r>
      <w:r w:rsidRPr="00A21145">
        <w:rPr>
          <w:rFonts w:ascii="Times New Roman" w:eastAsia="Calibri" w:hAnsi="Times New Roman" w:cs="Times New Roman"/>
          <w:color w:val="000000"/>
          <w:sz w:val="26"/>
          <w:szCs w:val="26"/>
          <w:shd w:val="clear" w:color="auto" w:fill="FFFFFF"/>
          <w:lang w:val="x-none" w:eastAsia="ar-SA"/>
        </w:rPr>
        <w:t xml:space="preserve">3. </w:t>
      </w:r>
      <w:r w:rsidRPr="00A21145">
        <w:rPr>
          <w:rFonts w:ascii="Times New Roman" w:eastAsia="Times New Roman" w:hAnsi="Times New Roman" w:cs="Times New Roman"/>
          <w:sz w:val="26"/>
          <w:szCs w:val="26"/>
          <w:lang w:val="x-none" w:eastAsia="ar-SA"/>
        </w:rPr>
        <w:t xml:space="preserve">Обнародовать настоящее постановление  на </w:t>
      </w:r>
      <w:r w:rsidRPr="00A21145">
        <w:rPr>
          <w:rFonts w:ascii="Times New Roman" w:eastAsia="Times New Roman" w:hAnsi="Times New Roman" w:cs="Times New Roman"/>
          <w:sz w:val="26"/>
          <w:szCs w:val="26"/>
          <w:lang w:eastAsia="ar-SA"/>
        </w:rPr>
        <w:t xml:space="preserve">информационном стенде администрации </w:t>
      </w:r>
      <w:proofErr w:type="spellStart"/>
      <w:r w:rsidRPr="00A21145">
        <w:rPr>
          <w:rFonts w:ascii="Times New Roman" w:eastAsia="Times New Roman" w:hAnsi="Times New Roman" w:cs="Times New Roman"/>
          <w:sz w:val="26"/>
          <w:szCs w:val="26"/>
          <w:lang w:eastAsia="ar-SA"/>
        </w:rPr>
        <w:t>г.п</w:t>
      </w:r>
      <w:proofErr w:type="spellEnd"/>
      <w:r w:rsidRPr="00A21145">
        <w:rPr>
          <w:rFonts w:ascii="Times New Roman" w:eastAsia="Times New Roman" w:hAnsi="Times New Roman" w:cs="Times New Roman"/>
          <w:sz w:val="26"/>
          <w:szCs w:val="26"/>
          <w:lang w:eastAsia="ar-SA"/>
        </w:rPr>
        <w:t>. Нарткала.</w:t>
      </w:r>
    </w:p>
    <w:p w:rsidR="00211B32" w:rsidRPr="00A21145"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6"/>
          <w:szCs w:val="26"/>
          <w:lang w:val="x-none" w:eastAsia="ar-SA"/>
        </w:rPr>
      </w:pPr>
      <w:r w:rsidRPr="00A21145">
        <w:rPr>
          <w:rFonts w:ascii="Times New Roman" w:eastAsia="Calibri" w:hAnsi="Times New Roman" w:cs="Times New Roman"/>
          <w:sz w:val="26"/>
          <w:szCs w:val="26"/>
          <w:lang w:val="x-none" w:eastAsia="ar-SA"/>
        </w:rPr>
        <w:tab/>
      </w:r>
      <w:r w:rsidRPr="00A21145">
        <w:rPr>
          <w:rFonts w:ascii="Times New Roman" w:eastAsia="Calibri" w:hAnsi="Times New Roman" w:cs="Times New Roman"/>
          <w:sz w:val="26"/>
          <w:szCs w:val="26"/>
          <w:lang w:eastAsia="ar-SA"/>
        </w:rPr>
        <w:t>4</w:t>
      </w:r>
      <w:r w:rsidRPr="00A21145">
        <w:rPr>
          <w:rFonts w:ascii="Times New Roman" w:eastAsia="Calibri" w:hAnsi="Times New Roman" w:cs="Times New Roman"/>
          <w:sz w:val="26"/>
          <w:szCs w:val="26"/>
          <w:lang w:val="x-none" w:eastAsia="ar-SA"/>
        </w:rPr>
        <w:t>. Контроль за исполнением настоящего постановлени</w:t>
      </w:r>
      <w:r w:rsidRPr="00A21145">
        <w:rPr>
          <w:rFonts w:ascii="Times New Roman" w:eastAsia="Calibri" w:hAnsi="Times New Roman" w:cs="Times New Roman"/>
          <w:sz w:val="26"/>
          <w:szCs w:val="26"/>
          <w:lang w:eastAsia="ar-SA"/>
        </w:rPr>
        <w:t>ем оставляю за собой</w:t>
      </w:r>
      <w:r w:rsidRPr="00A21145">
        <w:rPr>
          <w:rFonts w:ascii="Times New Roman" w:eastAsia="Calibri" w:hAnsi="Times New Roman" w:cs="Times New Roman"/>
          <w:sz w:val="26"/>
          <w:szCs w:val="26"/>
          <w:lang w:val="x-none" w:eastAsia="ar-SA"/>
        </w:rPr>
        <w:t>.</w:t>
      </w:r>
    </w:p>
    <w:p w:rsidR="00211B32" w:rsidRPr="00A21145"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6"/>
          <w:szCs w:val="26"/>
          <w:lang w:val="x-none" w:eastAsia="ar-SA"/>
        </w:rPr>
      </w:pPr>
      <w:r w:rsidRPr="00A21145">
        <w:rPr>
          <w:rFonts w:ascii="Times New Roman" w:eastAsia="Calibri" w:hAnsi="Times New Roman" w:cs="Times New Roman"/>
          <w:sz w:val="26"/>
          <w:szCs w:val="26"/>
          <w:lang w:val="x-none" w:eastAsia="ar-SA"/>
        </w:rPr>
        <w:t xml:space="preserve"> </w:t>
      </w:r>
    </w:p>
    <w:p w:rsidR="00211B32" w:rsidRPr="00A21145" w:rsidRDefault="00211B32" w:rsidP="00211B32">
      <w:pPr>
        <w:widowControl w:val="0"/>
        <w:autoSpaceDE w:val="0"/>
        <w:autoSpaceDN w:val="0"/>
        <w:adjustRightInd w:val="0"/>
        <w:spacing w:after="0" w:line="360" w:lineRule="auto"/>
        <w:jc w:val="both"/>
        <w:rPr>
          <w:rFonts w:ascii="Times New Roman" w:eastAsia="Times New Roman" w:hAnsi="Times New Roman" w:cs="Times New Roman"/>
          <w:sz w:val="26"/>
          <w:szCs w:val="26"/>
          <w:lang w:eastAsia="ru-RU"/>
        </w:rPr>
      </w:pPr>
    </w:p>
    <w:p w:rsidR="00211B32" w:rsidRPr="00A21145" w:rsidRDefault="00211B32" w:rsidP="00211B32">
      <w:pPr>
        <w:pStyle w:val="1"/>
        <w:rPr>
          <w:sz w:val="26"/>
          <w:szCs w:val="26"/>
        </w:rPr>
      </w:pPr>
      <w:r w:rsidRPr="00A21145">
        <w:rPr>
          <w:sz w:val="26"/>
          <w:szCs w:val="26"/>
        </w:rPr>
        <w:t xml:space="preserve">Глава местной администрации </w:t>
      </w:r>
    </w:p>
    <w:p w:rsidR="00211B32" w:rsidRPr="00A21145" w:rsidRDefault="00211B32" w:rsidP="00211B32">
      <w:pPr>
        <w:pStyle w:val="1"/>
        <w:rPr>
          <w:sz w:val="26"/>
          <w:szCs w:val="26"/>
        </w:rPr>
      </w:pPr>
      <w:r w:rsidRPr="00A21145">
        <w:rPr>
          <w:sz w:val="26"/>
          <w:szCs w:val="26"/>
        </w:rPr>
        <w:t>городского поселения Нарткала</w:t>
      </w:r>
    </w:p>
    <w:p w:rsidR="00211B32" w:rsidRPr="00A21145" w:rsidRDefault="00211B32" w:rsidP="00211B32">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A21145">
        <w:rPr>
          <w:rFonts w:ascii="Times New Roman" w:hAnsi="Times New Roman" w:cs="Times New Roman"/>
          <w:sz w:val="26"/>
          <w:szCs w:val="26"/>
        </w:rPr>
        <w:t xml:space="preserve">Урванского муниципального района КБР                                                    А.Х. </w:t>
      </w:r>
      <w:proofErr w:type="spellStart"/>
      <w:r w:rsidRPr="00A21145">
        <w:rPr>
          <w:rFonts w:ascii="Times New Roman" w:hAnsi="Times New Roman" w:cs="Times New Roman"/>
          <w:sz w:val="26"/>
          <w:szCs w:val="26"/>
        </w:rPr>
        <w:lastRenderedPageBreak/>
        <w:t>Бетуганов</w:t>
      </w:r>
      <w:proofErr w:type="spellEnd"/>
    </w:p>
    <w:p w:rsidR="00211B32" w:rsidRPr="00A21145" w:rsidRDefault="00211B32" w:rsidP="00211B32">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211B32" w:rsidRPr="00A21145" w:rsidRDefault="00211B32" w:rsidP="00211B32">
      <w:pPr>
        <w:widowControl w:val="0"/>
        <w:autoSpaceDE w:val="0"/>
        <w:autoSpaceDN w:val="0"/>
        <w:adjustRightInd w:val="0"/>
        <w:spacing w:after="0" w:line="360" w:lineRule="auto"/>
        <w:jc w:val="both"/>
        <w:rPr>
          <w:rFonts w:ascii="Times New Roman" w:eastAsia="Times New Roman" w:hAnsi="Times New Roman" w:cs="Times New Roman"/>
          <w:b/>
          <w:sz w:val="26"/>
          <w:szCs w:val="26"/>
          <w:lang w:eastAsia="ru-RU"/>
        </w:rPr>
      </w:pPr>
      <w:r w:rsidRPr="00A21145">
        <w:rPr>
          <w:rFonts w:ascii="Times New Roman" w:eastAsia="Times New Roman" w:hAnsi="Times New Roman" w:cs="Times New Roman"/>
          <w:b/>
          <w:sz w:val="26"/>
          <w:szCs w:val="26"/>
          <w:lang w:eastAsia="ru-RU"/>
        </w:rPr>
        <w:t> </w:t>
      </w:r>
    </w:p>
    <w:p w:rsidR="00211B32" w:rsidRPr="00A21145" w:rsidRDefault="00211B32" w:rsidP="00211B32">
      <w:pPr>
        <w:widowControl w:val="0"/>
        <w:autoSpaceDE w:val="0"/>
        <w:autoSpaceDN w:val="0"/>
        <w:adjustRightInd w:val="0"/>
        <w:spacing w:after="0" w:line="360" w:lineRule="auto"/>
        <w:jc w:val="both"/>
        <w:rPr>
          <w:rFonts w:ascii="Times New Roman" w:eastAsia="Times New Roman" w:hAnsi="Times New Roman" w:cs="Times New Roman"/>
          <w:b/>
          <w:sz w:val="26"/>
          <w:szCs w:val="26"/>
          <w:lang w:eastAsia="ru-RU"/>
        </w:rPr>
      </w:pPr>
    </w:p>
    <w:p w:rsidR="00211B32" w:rsidRPr="00A21145" w:rsidRDefault="00211B32" w:rsidP="00211B32">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211B32" w:rsidRPr="00A21145" w:rsidRDefault="00211B32" w:rsidP="00211B32">
      <w:pPr>
        <w:spacing w:line="240" w:lineRule="auto"/>
        <w:ind w:firstLine="720"/>
        <w:jc w:val="right"/>
        <w:rPr>
          <w:rFonts w:ascii="Times New Roman" w:eastAsia="Times New Roman" w:hAnsi="Times New Roman" w:cs="Arial CYR"/>
          <w:sz w:val="24"/>
          <w:szCs w:val="24"/>
          <w:lang w:eastAsia="ru-RU"/>
        </w:rPr>
      </w:pPr>
      <w:r w:rsidRPr="00A21145">
        <w:rPr>
          <w:rFonts w:ascii="Times New Roman" w:hAnsi="Times New Roman" w:cs="Times New Roman"/>
          <w:sz w:val="24"/>
          <w:szCs w:val="24"/>
        </w:rPr>
        <w:t xml:space="preserve">                                                                      </w:t>
      </w:r>
      <w:r w:rsidRPr="00A21145">
        <w:rPr>
          <w:rFonts w:ascii="Times New Roman" w:eastAsia="Times New Roman" w:hAnsi="Times New Roman" w:cs="Arial CYR"/>
          <w:sz w:val="24"/>
          <w:szCs w:val="24"/>
          <w:lang w:eastAsia="ru-RU"/>
        </w:rPr>
        <w:t xml:space="preserve">Утверждено                                                      Постановлением местной администрации </w:t>
      </w:r>
      <w:proofErr w:type="spellStart"/>
      <w:r w:rsidRPr="00A21145">
        <w:rPr>
          <w:rFonts w:ascii="Times New Roman" w:eastAsia="Times New Roman" w:hAnsi="Times New Roman" w:cs="Arial CYR"/>
          <w:sz w:val="24"/>
          <w:szCs w:val="24"/>
          <w:lang w:eastAsia="ru-RU"/>
        </w:rPr>
        <w:t>г.п</w:t>
      </w:r>
      <w:proofErr w:type="spellEnd"/>
      <w:r w:rsidRPr="00A21145">
        <w:rPr>
          <w:rFonts w:ascii="Times New Roman" w:eastAsia="Times New Roman" w:hAnsi="Times New Roman" w:cs="Arial CYR"/>
          <w:sz w:val="24"/>
          <w:szCs w:val="24"/>
          <w:lang w:eastAsia="ru-RU"/>
        </w:rPr>
        <w:t xml:space="preserve">. Нарткала                                                                                                                                                  </w:t>
      </w:r>
      <w:r>
        <w:rPr>
          <w:rFonts w:ascii="Times New Roman" w:eastAsia="Times New Roman" w:hAnsi="Times New Roman" w:cs="Arial CYR"/>
          <w:sz w:val="24"/>
          <w:szCs w:val="24"/>
          <w:lang w:eastAsia="ru-RU"/>
        </w:rPr>
        <w:t>от 30</w:t>
      </w:r>
      <w:r w:rsidRPr="00A21145">
        <w:rPr>
          <w:rFonts w:ascii="Times New Roman" w:eastAsia="Times New Roman" w:hAnsi="Times New Roman" w:cs="Arial CYR"/>
          <w:sz w:val="24"/>
          <w:szCs w:val="24"/>
          <w:lang w:eastAsia="ru-RU"/>
        </w:rPr>
        <w:t>.10. 2023г. №</w:t>
      </w:r>
      <w:r>
        <w:rPr>
          <w:rFonts w:ascii="Times New Roman" w:eastAsia="Times New Roman" w:hAnsi="Times New Roman" w:cs="Arial CYR"/>
          <w:sz w:val="24"/>
          <w:szCs w:val="24"/>
          <w:lang w:eastAsia="ru-RU"/>
        </w:rPr>
        <w:t>301</w:t>
      </w:r>
      <w:r w:rsidRPr="00A21145">
        <w:rPr>
          <w:rFonts w:ascii="Times New Roman" w:eastAsia="Times New Roman" w:hAnsi="Times New Roman" w:cs="Arial CYR"/>
          <w:sz w:val="24"/>
          <w:szCs w:val="24"/>
          <w:lang w:eastAsia="ru-RU"/>
        </w:rPr>
        <w:t xml:space="preserve"> </w:t>
      </w:r>
      <w:r w:rsidRPr="00A21145">
        <w:rPr>
          <w:rFonts w:ascii="Courier New" w:eastAsia="Calibri" w:hAnsi="Courier New" w:cs="Arial CYR"/>
          <w:sz w:val="24"/>
          <w:szCs w:val="24"/>
          <w:lang w:val="x-none" w:eastAsia="ar-SA"/>
        </w:rPr>
        <w:t xml:space="preserve">                                                                                      </w:t>
      </w:r>
      <w:r w:rsidRPr="00A21145">
        <w:rPr>
          <w:rFonts w:ascii="Courier New" w:eastAsia="Calibri" w:hAnsi="Courier New" w:cs="Courier New"/>
          <w:sz w:val="24"/>
          <w:szCs w:val="24"/>
          <w:lang w:val="x-none" w:eastAsia="ar-SA"/>
        </w:rPr>
        <w:t xml:space="preserve">                                                                                    </w:t>
      </w:r>
    </w:p>
    <w:p w:rsidR="00211B32" w:rsidRPr="00716426"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r w:rsidRPr="00716426">
        <w:rPr>
          <w:rFonts w:ascii="Times New Roman" w:eastAsia="Times New Roman" w:hAnsi="Times New Roman" w:cs="Arial CYR"/>
          <w:sz w:val="20"/>
          <w:szCs w:val="20"/>
          <w:lang w:eastAsia="ru-RU"/>
        </w:rPr>
        <w:t xml:space="preserve">  </w:t>
      </w:r>
    </w:p>
    <w:p w:rsidR="00211B32"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211B32" w:rsidRPr="00716426"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bCs/>
          <w:sz w:val="24"/>
          <w:szCs w:val="24"/>
          <w:lang w:val="x-none" w:eastAsia="ar-SA"/>
        </w:rPr>
      </w:pPr>
      <w:r w:rsidRPr="00716426">
        <w:rPr>
          <w:rFonts w:ascii="Times New Roman" w:eastAsia="Calibri" w:hAnsi="Times New Roman" w:cs="Times New Roman"/>
          <w:b/>
          <w:bCs/>
          <w:sz w:val="24"/>
          <w:szCs w:val="24"/>
          <w:lang w:val="x-none" w:eastAsia="ar-SA"/>
        </w:rPr>
        <w:t>ПОЛОЖЕНИЕ</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bCs/>
          <w:sz w:val="24"/>
          <w:szCs w:val="24"/>
          <w:lang w:val="x-none" w:eastAsia="ar-SA"/>
        </w:rPr>
      </w:pPr>
      <w:r w:rsidRPr="00716426">
        <w:rPr>
          <w:rFonts w:ascii="Times New Roman" w:eastAsia="Calibri" w:hAnsi="Times New Roman" w:cs="Times New Roman"/>
          <w:b/>
          <w:bCs/>
          <w:sz w:val="24"/>
          <w:szCs w:val="24"/>
          <w:lang w:val="x-none" w:eastAsia="ar-SA"/>
        </w:rPr>
        <w:t>о графиках ограничения и аварийного отключения</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bCs/>
          <w:sz w:val="24"/>
          <w:szCs w:val="24"/>
          <w:lang w:eastAsia="ar-SA"/>
        </w:rPr>
      </w:pPr>
      <w:r w:rsidRPr="00716426">
        <w:rPr>
          <w:rFonts w:ascii="Times New Roman" w:eastAsia="Calibri" w:hAnsi="Times New Roman" w:cs="Times New Roman"/>
          <w:b/>
          <w:bCs/>
          <w:sz w:val="24"/>
          <w:szCs w:val="24"/>
          <w:lang w:val="x-none" w:eastAsia="ar-SA"/>
        </w:rPr>
        <w:t xml:space="preserve">потребителей тепловой энергии </w:t>
      </w:r>
      <w:r w:rsidRPr="00716426">
        <w:rPr>
          <w:rFonts w:ascii="Times New Roman" w:eastAsia="Calibri" w:hAnsi="Times New Roman" w:cs="Times New Roman"/>
          <w:b/>
          <w:bCs/>
          <w:sz w:val="24"/>
          <w:szCs w:val="24"/>
          <w:lang w:eastAsia="ar-SA"/>
        </w:rPr>
        <w:t xml:space="preserve">в </w:t>
      </w:r>
      <w:r>
        <w:rPr>
          <w:rFonts w:ascii="Times New Roman" w:eastAsia="Calibri" w:hAnsi="Times New Roman" w:cs="Times New Roman"/>
          <w:b/>
          <w:bCs/>
          <w:sz w:val="24"/>
          <w:szCs w:val="24"/>
          <w:lang w:eastAsia="ar-SA"/>
        </w:rPr>
        <w:t>городском</w:t>
      </w:r>
      <w:r w:rsidRPr="00716426">
        <w:rPr>
          <w:rFonts w:ascii="Times New Roman" w:eastAsia="Calibri" w:hAnsi="Times New Roman" w:cs="Times New Roman"/>
          <w:b/>
          <w:bCs/>
          <w:sz w:val="24"/>
          <w:szCs w:val="24"/>
          <w:lang w:eastAsia="ar-SA"/>
        </w:rPr>
        <w:t xml:space="preserve"> поселении </w:t>
      </w:r>
      <w:r>
        <w:rPr>
          <w:rFonts w:ascii="Times New Roman" w:eastAsia="Calibri" w:hAnsi="Times New Roman" w:cs="Times New Roman"/>
          <w:b/>
          <w:bCs/>
          <w:sz w:val="24"/>
          <w:szCs w:val="24"/>
          <w:lang w:eastAsia="ar-SA"/>
        </w:rPr>
        <w:t>Нарткала</w:t>
      </w:r>
      <w:r w:rsidRPr="00716426">
        <w:rPr>
          <w:rFonts w:ascii="Times New Roman" w:eastAsia="Calibri" w:hAnsi="Times New Roman" w:cs="Times New Roman"/>
          <w:b/>
          <w:bCs/>
          <w:sz w:val="24"/>
          <w:szCs w:val="24"/>
          <w:lang w:eastAsia="ar-SA"/>
        </w:rPr>
        <w:t xml:space="preserve"> Урванского муниципального района КБР</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val="x-none" w:eastAsia="ar-SA"/>
        </w:rPr>
      </w:pP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val="x-none" w:eastAsia="ar-SA"/>
        </w:rPr>
      </w:pPr>
      <w:r w:rsidRPr="00716426">
        <w:rPr>
          <w:rFonts w:ascii="Times New Roman" w:eastAsia="Calibri" w:hAnsi="Times New Roman" w:cs="Times New Roman"/>
          <w:b/>
          <w:sz w:val="24"/>
          <w:szCs w:val="24"/>
          <w:lang w:val="x-none" w:eastAsia="ar-SA"/>
        </w:rPr>
        <w:t>1. Общие положения</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val="x-none" w:eastAsia="ar-SA"/>
        </w:rPr>
      </w:pPr>
    </w:p>
    <w:p w:rsidR="00211B32" w:rsidRPr="00716426" w:rsidRDefault="00211B32" w:rsidP="00211B32">
      <w:pPr>
        <w:tabs>
          <w:tab w:val="left" w:pos="360"/>
          <w:tab w:val="left" w:pos="720"/>
          <w:tab w:val="left" w:pos="916"/>
          <w:tab w:val="left" w:pos="1832"/>
          <w:tab w:val="left" w:pos="2748"/>
          <w:tab w:val="left" w:pos="3664"/>
          <w:tab w:val="left" w:pos="4580"/>
          <w:tab w:val="left" w:pos="5496"/>
          <w:tab w:val="left" w:pos="6412"/>
          <w:tab w:val="left" w:pos="7380"/>
          <w:tab w:val="left" w:pos="9160"/>
          <w:tab w:val="left" w:pos="9900"/>
          <w:tab w:val="left" w:pos="10080"/>
          <w:tab w:val="left" w:pos="10260"/>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1.1. Графики ограничений и аварийных  отключений   потребителей тепловой энергии  составляются по каждому </w:t>
      </w:r>
      <w:proofErr w:type="spellStart"/>
      <w:r w:rsidRPr="00716426">
        <w:rPr>
          <w:rFonts w:ascii="Times New Roman" w:eastAsia="Calibri" w:hAnsi="Times New Roman" w:cs="Times New Roman"/>
          <w:sz w:val="24"/>
          <w:szCs w:val="24"/>
          <w:lang w:val="x-none" w:eastAsia="ar-SA"/>
        </w:rPr>
        <w:t>энергоисточнику</w:t>
      </w:r>
      <w:proofErr w:type="spellEnd"/>
      <w:r w:rsidRPr="00716426">
        <w:rPr>
          <w:rFonts w:ascii="Times New Roman" w:eastAsia="Calibri" w:hAnsi="Times New Roman" w:cs="Times New Roman"/>
          <w:sz w:val="24"/>
          <w:szCs w:val="24"/>
          <w:lang w:val="x-none" w:eastAsia="ar-SA"/>
        </w:rPr>
        <w:t xml:space="preserve"> раздельно (приложение 1)  .</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1.2. Графики ограничений  и аварийных  отключений потребителей тепловой  энергии и  мощности составляются  ежегодно и  вводятся при возникновении  дефицита  топлива,  тепловой  энергии  и  мощности  в энергосистеме,  в случае стихийных  бедствий  (гроза,  буря,  наводнение,  пожар,  длительное похолодание и т.п.), при  неоплате потребителем платежного документа за </w:t>
      </w:r>
      <w:proofErr w:type="spellStart"/>
      <w:r w:rsidRPr="00716426">
        <w:rPr>
          <w:rFonts w:ascii="Times New Roman" w:eastAsia="Calibri" w:hAnsi="Times New Roman" w:cs="Times New Roman"/>
          <w:sz w:val="24"/>
          <w:szCs w:val="24"/>
          <w:lang w:val="x-none" w:eastAsia="ar-SA"/>
        </w:rPr>
        <w:t>теплоэнергию</w:t>
      </w:r>
      <w:proofErr w:type="spellEnd"/>
      <w:r w:rsidRPr="00716426">
        <w:rPr>
          <w:rFonts w:ascii="Times New Roman" w:eastAsia="Calibri" w:hAnsi="Times New Roman" w:cs="Times New Roman"/>
          <w:sz w:val="24"/>
          <w:szCs w:val="24"/>
          <w:lang w:val="x-none" w:eastAsia="ar-SA"/>
        </w:rPr>
        <w:t xml:space="preserve"> в установленные договором сроки, для  предотвращения возникновения и развития аварий,  для  их ликвидации и для исключения неорганизованных отключений потребителей.</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1.3. Ограничение   потребителей   по   отпуску   тепла   в  сетевой  воде производится  централизованно  на   котельной путем  снижения температуры  прямой сетевой  воды или  путем ограничения  циркуляции сетевой воды.</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1.4. График  аварийного   отключения  потребителей   тепловой мощности применяется в случае  явной угрозы возникновения аварии или возникшей аварии на котельных или тепловых сетях,   когда  нет  времени   для  введения  графика ограничения  потребителей тепловой  энергии. Очередность  отключения потребителей   определяется     исходя  из   условий эксплуатации котельных и тепловых сетей.</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1.5.  В  соответствии  с  настоящим  Положением и утвержденным  графиком   ограничений   и   аварийных отключений,    потребителям    составляются    индивидуальные   графики ограничения   и   аварийного   отключения   предприятия   с   учетом </w:t>
      </w:r>
      <w:proofErr w:type="spellStart"/>
      <w:r w:rsidRPr="00716426">
        <w:rPr>
          <w:rFonts w:ascii="Times New Roman" w:eastAsia="Calibri" w:hAnsi="Times New Roman" w:cs="Times New Roman"/>
          <w:sz w:val="24"/>
          <w:szCs w:val="24"/>
          <w:lang w:val="x-none" w:eastAsia="ar-SA"/>
        </w:rPr>
        <w:t>субабонентов</w:t>
      </w:r>
      <w:proofErr w:type="spellEnd"/>
      <w:r w:rsidRPr="00716426">
        <w:rPr>
          <w:rFonts w:ascii="Times New Roman" w:eastAsia="Calibri" w:hAnsi="Times New Roman" w:cs="Times New Roman"/>
          <w:sz w:val="24"/>
          <w:szCs w:val="24"/>
          <w:lang w:val="x-none" w:eastAsia="ar-SA"/>
        </w:rPr>
        <w:t>.</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val="x-none" w:eastAsia="ar-SA"/>
        </w:rPr>
      </w:pP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eastAsia="ar-SA"/>
        </w:rPr>
      </w:pPr>
      <w:r w:rsidRPr="00716426">
        <w:rPr>
          <w:rFonts w:ascii="Times New Roman" w:eastAsia="Calibri" w:hAnsi="Times New Roman" w:cs="Times New Roman"/>
          <w:b/>
          <w:sz w:val="24"/>
          <w:szCs w:val="24"/>
          <w:lang w:val="x-none" w:eastAsia="ar-SA"/>
        </w:rPr>
        <w:t>2.</w:t>
      </w:r>
      <w:r>
        <w:rPr>
          <w:rFonts w:ascii="Times New Roman" w:eastAsia="Calibri" w:hAnsi="Times New Roman" w:cs="Times New Roman"/>
          <w:b/>
          <w:sz w:val="24"/>
          <w:szCs w:val="24"/>
          <w:lang w:eastAsia="ar-SA"/>
        </w:rPr>
        <w:t xml:space="preserve"> </w:t>
      </w:r>
      <w:r w:rsidRPr="00716426">
        <w:rPr>
          <w:rFonts w:ascii="Times New Roman" w:eastAsia="Calibri" w:hAnsi="Times New Roman" w:cs="Times New Roman"/>
          <w:b/>
          <w:sz w:val="24"/>
          <w:szCs w:val="24"/>
          <w:lang w:val="x-none" w:eastAsia="ar-SA"/>
        </w:rPr>
        <w:t>Общие требования  к составлению графиков</w:t>
      </w:r>
      <w:r w:rsidRPr="00716426">
        <w:rPr>
          <w:rFonts w:ascii="Times New Roman" w:eastAsia="Calibri" w:hAnsi="Times New Roman" w:cs="Times New Roman"/>
          <w:b/>
          <w:sz w:val="24"/>
          <w:szCs w:val="24"/>
          <w:lang w:eastAsia="ar-SA"/>
        </w:rPr>
        <w:t xml:space="preserve"> </w:t>
      </w:r>
      <w:r w:rsidRPr="00716426">
        <w:rPr>
          <w:rFonts w:ascii="Times New Roman" w:eastAsia="Calibri" w:hAnsi="Times New Roman" w:cs="Times New Roman"/>
          <w:b/>
          <w:sz w:val="24"/>
          <w:szCs w:val="24"/>
          <w:lang w:val="x-none" w:eastAsia="ar-SA"/>
        </w:rPr>
        <w:t>ограничения   и   аварийного  отключения</w:t>
      </w:r>
      <w:r w:rsidRPr="00716426">
        <w:rPr>
          <w:rFonts w:ascii="Times New Roman" w:eastAsia="Calibri" w:hAnsi="Times New Roman" w:cs="Times New Roman"/>
          <w:b/>
          <w:sz w:val="24"/>
          <w:szCs w:val="24"/>
          <w:lang w:eastAsia="ar-SA"/>
        </w:rPr>
        <w:t xml:space="preserve"> </w:t>
      </w:r>
      <w:r w:rsidRPr="00716426">
        <w:rPr>
          <w:rFonts w:ascii="Times New Roman" w:eastAsia="Calibri" w:hAnsi="Times New Roman" w:cs="Times New Roman"/>
          <w:b/>
          <w:sz w:val="24"/>
          <w:szCs w:val="24"/>
          <w:lang w:val="x-none" w:eastAsia="ar-SA"/>
        </w:rPr>
        <w:t>потребителей тепловой энергии и мощности</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eastAsia="ar-SA"/>
        </w:rPr>
      </w:pP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2.1.</w:t>
      </w:r>
      <w:r w:rsidRPr="00716426">
        <w:rPr>
          <w:rFonts w:ascii="Times New Roman" w:eastAsia="Calibri" w:hAnsi="Times New Roman" w:cs="Times New Roman"/>
          <w:sz w:val="24"/>
          <w:szCs w:val="24"/>
          <w:lang w:eastAsia="ar-SA"/>
        </w:rPr>
        <w:t xml:space="preserve"> </w:t>
      </w:r>
      <w:r w:rsidRPr="00716426">
        <w:rPr>
          <w:rFonts w:ascii="Times New Roman" w:eastAsia="Calibri" w:hAnsi="Times New Roman" w:cs="Times New Roman"/>
          <w:sz w:val="24"/>
          <w:szCs w:val="24"/>
          <w:lang w:val="x-none" w:eastAsia="ar-SA"/>
        </w:rPr>
        <w:t>Графики  ограничения и аварийного  отключения потребителей тепловой энергии и мощности разрабатываются ежегодно теплоснабжающим предприятием и действуют  на  период  с  1  октября  текущего  года  до 1 октября следующего года.</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Разработанный  график утверждается  </w:t>
      </w:r>
      <w:r w:rsidRPr="00716426">
        <w:rPr>
          <w:rFonts w:ascii="Times New Roman" w:eastAsia="Calibri" w:hAnsi="Times New Roman" w:cs="Times New Roman"/>
          <w:sz w:val="24"/>
          <w:szCs w:val="24"/>
          <w:lang w:eastAsia="ar-SA"/>
        </w:rPr>
        <w:t xml:space="preserve">местной </w:t>
      </w:r>
      <w:r w:rsidRPr="00716426">
        <w:rPr>
          <w:rFonts w:ascii="Times New Roman" w:eastAsia="Calibri" w:hAnsi="Times New Roman" w:cs="Times New Roman"/>
          <w:sz w:val="24"/>
          <w:szCs w:val="24"/>
          <w:lang w:val="x-none" w:eastAsia="ar-SA"/>
        </w:rPr>
        <w:t>администрацией</w:t>
      </w:r>
      <w:r w:rsidRPr="00716426">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городского</w:t>
      </w:r>
      <w:r w:rsidRPr="00716426">
        <w:rPr>
          <w:rFonts w:ascii="Times New Roman" w:eastAsia="Calibri" w:hAnsi="Times New Roman" w:cs="Times New Roman"/>
          <w:sz w:val="24"/>
          <w:szCs w:val="24"/>
          <w:lang w:eastAsia="ar-SA"/>
        </w:rPr>
        <w:t xml:space="preserve"> поселения </w:t>
      </w:r>
      <w:r>
        <w:rPr>
          <w:rFonts w:ascii="Times New Roman" w:eastAsia="Calibri" w:hAnsi="Times New Roman" w:cs="Times New Roman"/>
          <w:sz w:val="24"/>
          <w:szCs w:val="24"/>
          <w:lang w:eastAsia="ar-SA"/>
        </w:rPr>
        <w:t>Нарткала</w:t>
      </w:r>
      <w:r w:rsidRPr="00716426">
        <w:rPr>
          <w:rFonts w:ascii="Times New Roman" w:eastAsia="Calibri" w:hAnsi="Times New Roman" w:cs="Times New Roman"/>
          <w:sz w:val="24"/>
          <w:szCs w:val="24"/>
          <w:lang w:eastAsia="ar-SA"/>
        </w:rPr>
        <w:t xml:space="preserve"> </w:t>
      </w:r>
      <w:r w:rsidRPr="00716426">
        <w:rPr>
          <w:rFonts w:ascii="Times New Roman" w:eastAsia="Calibri" w:hAnsi="Times New Roman" w:cs="Times New Roman"/>
          <w:sz w:val="24"/>
          <w:szCs w:val="24"/>
          <w:lang w:val="x-none" w:eastAsia="ar-SA"/>
        </w:rPr>
        <w:t xml:space="preserve"> </w:t>
      </w:r>
      <w:r w:rsidRPr="00716426">
        <w:rPr>
          <w:rFonts w:ascii="Times New Roman" w:eastAsia="Calibri" w:hAnsi="Times New Roman" w:cs="Times New Roman"/>
          <w:sz w:val="24"/>
          <w:szCs w:val="24"/>
          <w:lang w:eastAsia="ar-SA"/>
        </w:rPr>
        <w:t>Урванского муниципального района КБР</w:t>
      </w:r>
      <w:r w:rsidRPr="00716426">
        <w:rPr>
          <w:rFonts w:ascii="Times New Roman" w:eastAsia="Calibri" w:hAnsi="Times New Roman" w:cs="Times New Roman"/>
          <w:sz w:val="24"/>
          <w:szCs w:val="24"/>
          <w:lang w:val="x-none" w:eastAsia="ar-SA"/>
        </w:rPr>
        <w:t xml:space="preserve">  и доводятся  письменно   до  сведения  потребителей   не  позднее  01 сентября.</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2.2.  При  определении  величины  и  очередности  ограничения и аварийного  отключения  потребителей  тепловой  энергии  и  мощности должны   учитываться   </w:t>
      </w:r>
      <w:r w:rsidRPr="00716426">
        <w:rPr>
          <w:rFonts w:ascii="Times New Roman" w:eastAsia="Calibri" w:hAnsi="Times New Roman" w:cs="Times New Roman"/>
          <w:sz w:val="24"/>
          <w:szCs w:val="24"/>
          <w:lang w:val="x-none" w:eastAsia="ar-SA"/>
        </w:rPr>
        <w:lastRenderedPageBreak/>
        <w:t>государственное,   хозяйственное,  социальное значения  и технологические  особенности производства  потребителя с тем, чтобы ущерб от введения графиков был минимальным.</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Должны  учитываться  также   особенности  схемы  теплоснабжения потребителей  и  возможность  обеспечения  эффективного  контроля за выполнением ограничения и аварийных отключений потребителей тепловой энергии и мощности.</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2.</w:t>
      </w:r>
      <w:r w:rsidRPr="00716426">
        <w:rPr>
          <w:rFonts w:ascii="Times New Roman" w:eastAsia="Calibri" w:hAnsi="Times New Roman" w:cs="Times New Roman"/>
          <w:sz w:val="24"/>
          <w:szCs w:val="24"/>
          <w:lang w:eastAsia="ar-SA"/>
        </w:rPr>
        <w:t>3</w:t>
      </w:r>
      <w:r w:rsidRPr="00716426">
        <w:rPr>
          <w:rFonts w:ascii="Times New Roman" w:eastAsia="Calibri" w:hAnsi="Times New Roman" w:cs="Times New Roman"/>
          <w:sz w:val="24"/>
          <w:szCs w:val="24"/>
          <w:lang w:val="x-none" w:eastAsia="ar-SA"/>
        </w:rPr>
        <w:t>.</w:t>
      </w:r>
      <w:r w:rsidRPr="00716426">
        <w:rPr>
          <w:rFonts w:ascii="Times New Roman" w:eastAsia="Calibri" w:hAnsi="Times New Roman" w:cs="Times New Roman"/>
          <w:sz w:val="24"/>
          <w:szCs w:val="24"/>
          <w:lang w:eastAsia="ar-SA"/>
        </w:rPr>
        <w:t xml:space="preserve"> </w:t>
      </w:r>
      <w:r w:rsidRPr="00716426">
        <w:rPr>
          <w:rFonts w:ascii="Times New Roman" w:eastAsia="Calibri" w:hAnsi="Times New Roman" w:cs="Times New Roman"/>
          <w:sz w:val="24"/>
          <w:szCs w:val="24"/>
          <w:lang w:val="x-none" w:eastAsia="ar-SA"/>
        </w:rPr>
        <w:t>Совместно с потребителями,  включенными в графики  ограничения  и  аварийного  отключения  тепловой  энергии и мощности,    составляются    двусторонние    акты     аварийной    и технологической   брони  теплоснабжения</w:t>
      </w:r>
      <w:r w:rsidRPr="00716426">
        <w:rPr>
          <w:rFonts w:ascii="Times New Roman" w:eastAsia="Calibri" w:hAnsi="Times New Roman" w:cs="Times New Roman"/>
          <w:sz w:val="24"/>
          <w:szCs w:val="24"/>
          <w:lang w:eastAsia="ar-SA"/>
        </w:rPr>
        <w:t xml:space="preserve">. </w:t>
      </w:r>
      <w:r w:rsidRPr="00716426">
        <w:rPr>
          <w:rFonts w:ascii="Times New Roman" w:eastAsia="Calibri" w:hAnsi="Times New Roman" w:cs="Times New Roman"/>
          <w:sz w:val="24"/>
          <w:szCs w:val="24"/>
          <w:lang w:val="x-none" w:eastAsia="ar-SA"/>
        </w:rPr>
        <w:t>Нагрузка аварийной и технологической брони определяется раздельно.</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Courier New" w:eastAsia="Calibri" w:hAnsi="Courier New" w:cs="Courier New"/>
          <w:sz w:val="24"/>
          <w:szCs w:val="24"/>
          <w:lang w:val="x-none" w:eastAsia="ar-SA"/>
        </w:rPr>
      </w:pPr>
    </w:p>
    <w:p w:rsidR="00211B32"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eastAsia="ar-SA"/>
        </w:rPr>
      </w:pPr>
      <w:r w:rsidRPr="00716426">
        <w:rPr>
          <w:rFonts w:ascii="Times New Roman" w:eastAsia="Calibri" w:hAnsi="Times New Roman" w:cs="Times New Roman"/>
          <w:b/>
          <w:sz w:val="24"/>
          <w:szCs w:val="24"/>
          <w:lang w:val="x-none" w:eastAsia="ar-SA"/>
        </w:rPr>
        <w:t>3.</w:t>
      </w:r>
      <w:r>
        <w:rPr>
          <w:rFonts w:ascii="Times New Roman" w:eastAsia="Calibri" w:hAnsi="Times New Roman" w:cs="Times New Roman"/>
          <w:b/>
          <w:sz w:val="24"/>
          <w:szCs w:val="24"/>
          <w:lang w:eastAsia="ar-SA"/>
        </w:rPr>
        <w:t xml:space="preserve"> </w:t>
      </w:r>
      <w:r w:rsidRPr="00716426">
        <w:rPr>
          <w:rFonts w:ascii="Times New Roman" w:eastAsia="Calibri" w:hAnsi="Times New Roman" w:cs="Times New Roman"/>
          <w:b/>
          <w:sz w:val="24"/>
          <w:szCs w:val="24"/>
          <w:lang w:val="x-none" w:eastAsia="ar-SA"/>
        </w:rPr>
        <w:t>Аварийная бронь теплоснабжения</w:t>
      </w:r>
    </w:p>
    <w:p w:rsidR="00211B32" w:rsidRPr="0004384C"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eastAsia="ar-SA"/>
        </w:rPr>
      </w:pPr>
    </w:p>
    <w:p w:rsidR="00211B32" w:rsidRPr="00716426" w:rsidRDefault="00211B32" w:rsidP="00211B32">
      <w:pPr>
        <w:tabs>
          <w:tab w:val="left" w:pos="360"/>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Минимальная потребляемая тепловая мощность или расход </w:t>
      </w:r>
      <w:proofErr w:type="spellStart"/>
      <w:r w:rsidRPr="00716426">
        <w:rPr>
          <w:rFonts w:ascii="Times New Roman" w:eastAsia="Calibri" w:hAnsi="Times New Roman" w:cs="Times New Roman"/>
          <w:sz w:val="24"/>
          <w:szCs w:val="24"/>
          <w:lang w:val="x-none" w:eastAsia="ar-SA"/>
        </w:rPr>
        <w:t>теплоэнергии</w:t>
      </w:r>
      <w:proofErr w:type="spellEnd"/>
      <w:r w:rsidRPr="00716426">
        <w:rPr>
          <w:rFonts w:ascii="Times New Roman" w:eastAsia="Calibri" w:hAnsi="Times New Roman" w:cs="Times New Roman"/>
          <w:sz w:val="24"/>
          <w:szCs w:val="24"/>
          <w:lang w:val="x-none" w:eastAsia="ar-SA"/>
        </w:rPr>
        <w:t>, обеспечивающий жизнь людей, сохранность оборудования, технологического сырья, продукции и средств пожарной безопасности.</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3.1.</w:t>
      </w:r>
      <w:r w:rsidRPr="00716426">
        <w:rPr>
          <w:rFonts w:ascii="Times New Roman" w:eastAsia="Calibri" w:hAnsi="Times New Roman" w:cs="Times New Roman"/>
          <w:sz w:val="24"/>
          <w:szCs w:val="24"/>
          <w:lang w:eastAsia="ar-SA"/>
        </w:rPr>
        <w:t xml:space="preserve"> </w:t>
      </w:r>
      <w:r w:rsidRPr="00716426">
        <w:rPr>
          <w:rFonts w:ascii="Times New Roman" w:eastAsia="Calibri" w:hAnsi="Times New Roman" w:cs="Times New Roman"/>
          <w:sz w:val="24"/>
          <w:szCs w:val="24"/>
          <w:lang w:val="x-none" w:eastAsia="ar-SA"/>
        </w:rPr>
        <w:t>При изменении величин аварийной  брони теплоснабжения у потребителей, вызванных изменением объема производства, технологического процесса или схемой теплоснабжения пересмотр актов производится по заявке потребителей в течение месяца со дня поступления заявки. В течение этого  месяца, при  введении ограничений  и отключений потребителей, теплоснабжение осуществляется  в соответствии с ранее составленными актами технологической и аварийной брони, а введение ограничений - по ранее разработанным графикам.</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При изменении величин аварийной и технологической брони вносится изменение в графики и письменно сообщает потребителю и руководству котельной в 10-дневный срок.</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3.2.</w:t>
      </w:r>
      <w:r w:rsidRPr="00716426">
        <w:rPr>
          <w:rFonts w:ascii="Times New Roman" w:eastAsia="Calibri" w:hAnsi="Times New Roman" w:cs="Times New Roman"/>
          <w:sz w:val="24"/>
          <w:szCs w:val="24"/>
          <w:lang w:eastAsia="ar-SA"/>
        </w:rPr>
        <w:t xml:space="preserve"> </w:t>
      </w:r>
      <w:r w:rsidRPr="00716426">
        <w:rPr>
          <w:rFonts w:ascii="Times New Roman" w:eastAsia="Calibri" w:hAnsi="Times New Roman" w:cs="Times New Roman"/>
          <w:sz w:val="24"/>
          <w:szCs w:val="24"/>
          <w:lang w:val="x-none" w:eastAsia="ar-SA"/>
        </w:rPr>
        <w:t xml:space="preserve">При письменном отказе потребителя от составления акта аварийной и технологической брони теплоснабжения, в месячный срок  включаются </w:t>
      </w:r>
      <w:proofErr w:type="spellStart"/>
      <w:r w:rsidRPr="00716426">
        <w:rPr>
          <w:rFonts w:ascii="Times New Roman" w:eastAsia="Calibri" w:hAnsi="Times New Roman" w:cs="Times New Roman"/>
          <w:sz w:val="24"/>
          <w:szCs w:val="24"/>
          <w:lang w:val="x-none" w:eastAsia="ar-SA"/>
        </w:rPr>
        <w:t>теплоустановки</w:t>
      </w:r>
      <w:proofErr w:type="spellEnd"/>
      <w:r w:rsidRPr="00716426">
        <w:rPr>
          <w:rFonts w:ascii="Times New Roman" w:eastAsia="Calibri" w:hAnsi="Times New Roman" w:cs="Times New Roman"/>
          <w:sz w:val="24"/>
          <w:szCs w:val="24"/>
          <w:lang w:val="x-none" w:eastAsia="ar-SA"/>
        </w:rPr>
        <w:t xml:space="preserve"> потребителя в графики ограничения и аварийного отключения тепловой энергии и мощности в соответствии с действующими  нормативными документами и настоящим Положением, с письменным уведомлением потребителя в 10-дневный срок.</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Ответственность за последствия ограничения потребления и отключения  тепловой энергии и мощности в этом случае  несет потребитель.</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3.3.</w:t>
      </w:r>
      <w:r w:rsidRPr="00716426">
        <w:rPr>
          <w:rFonts w:ascii="Times New Roman" w:eastAsia="Calibri" w:hAnsi="Times New Roman" w:cs="Times New Roman"/>
          <w:sz w:val="24"/>
          <w:szCs w:val="24"/>
          <w:lang w:eastAsia="ar-SA"/>
        </w:rPr>
        <w:t xml:space="preserve"> </w:t>
      </w:r>
      <w:r w:rsidRPr="00716426">
        <w:rPr>
          <w:rFonts w:ascii="Times New Roman" w:eastAsia="Calibri" w:hAnsi="Times New Roman" w:cs="Times New Roman"/>
          <w:sz w:val="24"/>
          <w:szCs w:val="24"/>
          <w:lang w:val="x-none" w:eastAsia="ar-SA"/>
        </w:rPr>
        <w:t>В примечании к графикам ограничений и аварийных отключений указывается перечень потребителей, не подлежащих ограничениям и отключениям.</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val="x-none" w:eastAsia="ar-SA"/>
        </w:rPr>
      </w:pPr>
      <w:r w:rsidRPr="00716426">
        <w:rPr>
          <w:rFonts w:ascii="Times New Roman" w:eastAsia="Calibri" w:hAnsi="Times New Roman" w:cs="Times New Roman"/>
          <w:b/>
          <w:sz w:val="24"/>
          <w:szCs w:val="24"/>
          <w:lang w:val="x-none" w:eastAsia="ar-SA"/>
        </w:rPr>
        <w:t>4.</w:t>
      </w:r>
      <w:r>
        <w:rPr>
          <w:rFonts w:ascii="Times New Roman" w:eastAsia="Calibri" w:hAnsi="Times New Roman" w:cs="Times New Roman"/>
          <w:b/>
          <w:sz w:val="24"/>
          <w:szCs w:val="24"/>
          <w:lang w:eastAsia="ar-SA"/>
        </w:rPr>
        <w:t xml:space="preserve"> </w:t>
      </w:r>
      <w:r w:rsidRPr="00716426">
        <w:rPr>
          <w:rFonts w:ascii="Times New Roman" w:eastAsia="Calibri" w:hAnsi="Times New Roman" w:cs="Times New Roman"/>
          <w:b/>
          <w:sz w:val="24"/>
          <w:szCs w:val="24"/>
          <w:lang w:val="x-none" w:eastAsia="ar-SA"/>
        </w:rPr>
        <w:t>Порядок  ввода графиков ограничения</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eastAsia="ar-SA"/>
        </w:rPr>
      </w:pPr>
      <w:r w:rsidRPr="00716426">
        <w:rPr>
          <w:rFonts w:ascii="Times New Roman" w:eastAsia="Calibri" w:hAnsi="Times New Roman" w:cs="Times New Roman"/>
          <w:b/>
          <w:sz w:val="24"/>
          <w:szCs w:val="24"/>
          <w:lang w:val="x-none" w:eastAsia="ar-SA"/>
        </w:rPr>
        <w:t>потребителей тепловой энергии и мощности</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eastAsia="ar-SA"/>
        </w:rPr>
      </w:pP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4.1.</w:t>
      </w:r>
      <w:r w:rsidRPr="00716426">
        <w:rPr>
          <w:rFonts w:ascii="Times New Roman" w:eastAsia="Calibri" w:hAnsi="Times New Roman" w:cs="Times New Roman"/>
          <w:sz w:val="24"/>
          <w:szCs w:val="24"/>
          <w:lang w:eastAsia="ar-SA"/>
        </w:rPr>
        <w:t xml:space="preserve"> </w:t>
      </w:r>
      <w:r w:rsidRPr="00716426">
        <w:rPr>
          <w:rFonts w:ascii="Times New Roman" w:eastAsia="Calibri" w:hAnsi="Times New Roman" w:cs="Times New Roman"/>
          <w:sz w:val="24"/>
          <w:szCs w:val="24"/>
          <w:lang w:val="x-none" w:eastAsia="ar-SA"/>
        </w:rPr>
        <w:t>Графики ограничения потребителей тепловой энергии по согласованию с  администрацией</w:t>
      </w:r>
      <w:r w:rsidRPr="00716426">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городского</w:t>
      </w:r>
      <w:r w:rsidRPr="00716426">
        <w:rPr>
          <w:rFonts w:ascii="Times New Roman" w:eastAsia="Calibri" w:hAnsi="Times New Roman" w:cs="Times New Roman"/>
          <w:sz w:val="24"/>
          <w:szCs w:val="24"/>
          <w:lang w:eastAsia="ar-SA"/>
        </w:rPr>
        <w:t xml:space="preserve"> поселения </w:t>
      </w:r>
      <w:r>
        <w:rPr>
          <w:rFonts w:ascii="Times New Roman" w:eastAsia="Calibri" w:hAnsi="Times New Roman" w:cs="Times New Roman"/>
          <w:sz w:val="24"/>
          <w:szCs w:val="24"/>
          <w:lang w:eastAsia="ar-SA"/>
        </w:rPr>
        <w:t>Нарткала</w:t>
      </w:r>
      <w:r w:rsidRPr="00716426">
        <w:rPr>
          <w:rFonts w:ascii="Times New Roman" w:eastAsia="Calibri" w:hAnsi="Times New Roman" w:cs="Times New Roman"/>
          <w:sz w:val="24"/>
          <w:szCs w:val="24"/>
          <w:lang w:eastAsia="ar-SA"/>
        </w:rPr>
        <w:t xml:space="preserve"> Урванского муниципального района</w:t>
      </w:r>
      <w:r w:rsidRPr="00716426">
        <w:rPr>
          <w:rFonts w:ascii="Times New Roman" w:eastAsia="Calibri" w:hAnsi="Times New Roman" w:cs="Times New Roman"/>
          <w:sz w:val="24"/>
          <w:szCs w:val="24"/>
          <w:lang w:val="x-none" w:eastAsia="ar-SA"/>
        </w:rPr>
        <w:t xml:space="preserve"> вводятся через диспетчерскую службу (ответственных лиц). Руководитель организации теплоснабжения  доводит задание машинистам котельных с указанием  величины,  времени начала  и окончания ограничений.</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4.2. Руководитель котельной и тепловых сетей телефонограммой извещает    потребителя (руководителя) о введении графиков не позднее 12 часов до начала их реализации, с указанием величины, времени начала и  окончания ограничений.</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При необходимости срочного введения в действие графиков ограничения,  извещение об этом передается потребителю по каналам связи.</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eastAsia="ar-SA"/>
        </w:rPr>
      </w:pPr>
      <w:r w:rsidRPr="00716426">
        <w:rPr>
          <w:rFonts w:ascii="Times New Roman" w:eastAsia="Calibri" w:hAnsi="Times New Roman" w:cs="Times New Roman"/>
          <w:b/>
          <w:sz w:val="24"/>
          <w:szCs w:val="24"/>
          <w:lang w:val="x-none" w:eastAsia="ar-SA"/>
        </w:rPr>
        <w:t>5.Порядок ввода графиков аварийного</w:t>
      </w:r>
      <w:r w:rsidRPr="00716426">
        <w:rPr>
          <w:rFonts w:ascii="Times New Roman" w:eastAsia="Calibri" w:hAnsi="Times New Roman" w:cs="Times New Roman"/>
          <w:b/>
          <w:sz w:val="24"/>
          <w:szCs w:val="24"/>
          <w:lang w:eastAsia="ar-SA"/>
        </w:rPr>
        <w:t xml:space="preserve"> </w:t>
      </w:r>
      <w:r w:rsidRPr="00716426">
        <w:rPr>
          <w:rFonts w:ascii="Times New Roman" w:eastAsia="Calibri" w:hAnsi="Times New Roman" w:cs="Times New Roman"/>
          <w:b/>
          <w:sz w:val="24"/>
          <w:szCs w:val="24"/>
          <w:lang w:val="x-none" w:eastAsia="ar-SA"/>
        </w:rPr>
        <w:t>отключения потребителей тепловой мощности</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eastAsia="ar-SA"/>
        </w:rPr>
      </w:pP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b/>
          <w:sz w:val="24"/>
          <w:szCs w:val="24"/>
          <w:lang w:val="x-none" w:eastAsia="ar-SA"/>
        </w:rPr>
      </w:pPr>
      <w:r w:rsidRPr="00716426">
        <w:rPr>
          <w:rFonts w:ascii="Times New Roman" w:eastAsia="Calibri" w:hAnsi="Times New Roman" w:cs="Times New Roman"/>
          <w:b/>
          <w:sz w:val="24"/>
          <w:szCs w:val="24"/>
          <w:lang w:val="x-none" w:eastAsia="ar-SA"/>
        </w:rPr>
        <w:lastRenderedPageBreak/>
        <w:t xml:space="preserve">      </w:t>
      </w:r>
      <w:r w:rsidRPr="00716426">
        <w:rPr>
          <w:rFonts w:ascii="Times New Roman" w:eastAsia="Calibri" w:hAnsi="Times New Roman" w:cs="Times New Roman"/>
          <w:sz w:val="24"/>
          <w:szCs w:val="24"/>
          <w:lang w:val="x-none" w:eastAsia="ar-SA"/>
        </w:rPr>
        <w:t>5.1. При внезапно возникшей аварийной ситуации на котельной или тепловых сетях потребители тепловой энергии   отключаются немедленно, с последующим извещением потребителя о причинах отключения в течение 2 часов.</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5.2. В случае выхода из строя на длительное время (аварии) основного оборудования котельной, участков тепловых сетей заменяется график отключения потребителей тепловой энергии графиком ограничения на ту же величину.</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5.3. О факте и причинах введения ограничений и отключений потребителей, о величине не</w:t>
      </w:r>
      <w:r w:rsidRPr="00716426">
        <w:rPr>
          <w:rFonts w:ascii="Times New Roman" w:eastAsia="Calibri" w:hAnsi="Times New Roman" w:cs="Times New Roman"/>
          <w:sz w:val="24"/>
          <w:szCs w:val="24"/>
          <w:lang w:eastAsia="ar-SA"/>
        </w:rPr>
        <w:t xml:space="preserve"> </w:t>
      </w:r>
      <w:proofErr w:type="spellStart"/>
      <w:r w:rsidRPr="00716426">
        <w:rPr>
          <w:rFonts w:ascii="Times New Roman" w:eastAsia="Calibri" w:hAnsi="Times New Roman" w:cs="Times New Roman"/>
          <w:sz w:val="24"/>
          <w:szCs w:val="24"/>
          <w:lang w:val="x-none" w:eastAsia="ar-SA"/>
        </w:rPr>
        <w:t>доотпуска</w:t>
      </w:r>
      <w:proofErr w:type="spellEnd"/>
      <w:r w:rsidRPr="00716426">
        <w:rPr>
          <w:rFonts w:ascii="Times New Roman" w:eastAsia="Calibri" w:hAnsi="Times New Roman" w:cs="Times New Roman"/>
          <w:sz w:val="24"/>
          <w:szCs w:val="24"/>
          <w:lang w:val="x-none" w:eastAsia="ar-SA"/>
        </w:rPr>
        <w:t xml:space="preserve"> тепловой энергии, об авариях у потребителей, если таковые произошли в период введения графиков, докладывается дежурному ЕДДС. </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eastAsia="ar-SA"/>
        </w:rPr>
      </w:pPr>
      <w:r w:rsidRPr="00716426">
        <w:rPr>
          <w:rFonts w:ascii="Times New Roman" w:eastAsia="Calibri" w:hAnsi="Times New Roman" w:cs="Times New Roman"/>
          <w:b/>
          <w:sz w:val="24"/>
          <w:szCs w:val="24"/>
          <w:lang w:val="x-none" w:eastAsia="ar-SA"/>
        </w:rPr>
        <w:t>6</w:t>
      </w:r>
      <w:r w:rsidRPr="00716426">
        <w:rPr>
          <w:rFonts w:ascii="Times New Roman" w:eastAsia="Calibri" w:hAnsi="Times New Roman" w:cs="Times New Roman"/>
          <w:sz w:val="24"/>
          <w:szCs w:val="24"/>
          <w:lang w:val="x-none" w:eastAsia="ar-SA"/>
        </w:rPr>
        <w:t>.</w:t>
      </w:r>
      <w:r w:rsidRPr="00716426">
        <w:rPr>
          <w:rFonts w:ascii="Times New Roman" w:eastAsia="Calibri" w:hAnsi="Times New Roman" w:cs="Times New Roman"/>
          <w:b/>
          <w:sz w:val="24"/>
          <w:szCs w:val="24"/>
          <w:lang w:val="x-none" w:eastAsia="ar-SA"/>
        </w:rPr>
        <w:t>Обязанности, права и ответственность</w:t>
      </w:r>
      <w:r w:rsidRPr="00716426">
        <w:rPr>
          <w:rFonts w:ascii="Times New Roman" w:eastAsia="Calibri" w:hAnsi="Times New Roman" w:cs="Times New Roman"/>
          <w:b/>
          <w:sz w:val="24"/>
          <w:szCs w:val="24"/>
          <w:lang w:eastAsia="ar-SA"/>
        </w:rPr>
        <w:t xml:space="preserve"> </w:t>
      </w:r>
      <w:r w:rsidRPr="00716426">
        <w:rPr>
          <w:rFonts w:ascii="Times New Roman" w:eastAsia="Calibri" w:hAnsi="Times New Roman" w:cs="Times New Roman"/>
          <w:b/>
          <w:sz w:val="24"/>
          <w:szCs w:val="24"/>
          <w:lang w:val="x-none" w:eastAsia="ar-SA"/>
        </w:rPr>
        <w:t>теплоснабжающих организаций</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eastAsia="ar-SA"/>
        </w:rPr>
      </w:pP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b/>
          <w:sz w:val="24"/>
          <w:szCs w:val="24"/>
          <w:lang w:val="x-none" w:eastAsia="ar-SA"/>
        </w:rPr>
        <w:t xml:space="preserve">       </w:t>
      </w:r>
      <w:r w:rsidRPr="00716426">
        <w:rPr>
          <w:rFonts w:ascii="Times New Roman" w:eastAsia="Calibri" w:hAnsi="Times New Roman" w:cs="Times New Roman"/>
          <w:sz w:val="24"/>
          <w:szCs w:val="24"/>
          <w:lang w:val="x-none" w:eastAsia="ar-SA"/>
        </w:rPr>
        <w:t>6.1.</w:t>
      </w:r>
      <w:r w:rsidRPr="00716426">
        <w:rPr>
          <w:rFonts w:ascii="Times New Roman" w:eastAsia="Calibri" w:hAnsi="Times New Roman" w:cs="Times New Roman"/>
          <w:sz w:val="24"/>
          <w:szCs w:val="24"/>
          <w:lang w:eastAsia="ar-SA"/>
        </w:rPr>
        <w:t xml:space="preserve"> </w:t>
      </w:r>
      <w:r w:rsidRPr="00716426">
        <w:rPr>
          <w:rFonts w:ascii="Times New Roman" w:eastAsia="Calibri" w:hAnsi="Times New Roman" w:cs="Times New Roman"/>
          <w:sz w:val="24"/>
          <w:szCs w:val="24"/>
          <w:lang w:val="x-none" w:eastAsia="ar-SA"/>
        </w:rPr>
        <w:t>Теплоснабжающая организация обязана довести до потребителей задания на ограничения тепловой энергии и мощности и время действия ограничений.  Контроль за выполнением потребителями графиков  ограничений  и аварийных   отключений осуществляется теплоснабжающей организацией.</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6.2.</w:t>
      </w:r>
      <w:r w:rsidRPr="00716426">
        <w:rPr>
          <w:rFonts w:ascii="Times New Roman" w:eastAsia="Calibri" w:hAnsi="Times New Roman" w:cs="Times New Roman"/>
          <w:sz w:val="24"/>
          <w:szCs w:val="24"/>
          <w:lang w:eastAsia="ar-SA"/>
        </w:rPr>
        <w:t xml:space="preserve"> </w:t>
      </w:r>
      <w:r w:rsidRPr="00716426">
        <w:rPr>
          <w:rFonts w:ascii="Times New Roman" w:eastAsia="Calibri" w:hAnsi="Times New Roman" w:cs="Times New Roman"/>
          <w:sz w:val="24"/>
          <w:szCs w:val="24"/>
          <w:lang w:val="x-none" w:eastAsia="ar-SA"/>
        </w:rPr>
        <w:t>Теплоснабжающая организация обязана в назначенные сроки сообщить о заданных объемах и обеспечить выполнение распоряжений о введении графиков ограничений и аварийных отключений потребителей тепловой энергии  и мощности и несёт ответственность, в соответствии с действующим  законодательством, за быстроту и точность выполнения распоряжений по введению в действие графиков ограничений и аварийных отключений потребителей.</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6.3.</w:t>
      </w:r>
      <w:r w:rsidRPr="00716426">
        <w:rPr>
          <w:rFonts w:ascii="Times New Roman" w:eastAsia="Calibri" w:hAnsi="Times New Roman" w:cs="Times New Roman"/>
          <w:sz w:val="24"/>
          <w:szCs w:val="24"/>
          <w:lang w:eastAsia="ar-SA"/>
        </w:rPr>
        <w:t xml:space="preserve"> </w:t>
      </w:r>
      <w:r w:rsidRPr="00716426">
        <w:rPr>
          <w:rFonts w:ascii="Times New Roman" w:eastAsia="Calibri" w:hAnsi="Times New Roman" w:cs="Times New Roman"/>
          <w:sz w:val="24"/>
          <w:szCs w:val="24"/>
          <w:lang w:val="x-none" w:eastAsia="ar-SA"/>
        </w:rPr>
        <w:t>Руководитель теплоснабжающей организации несет ответственность за обоснованность введения графиков ограничений и отключений потребителей тепловой энергии, величину и сроки введения ограничений.</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6.4.</w:t>
      </w:r>
      <w:r w:rsidRPr="00716426">
        <w:rPr>
          <w:rFonts w:ascii="Times New Roman" w:eastAsia="Calibri" w:hAnsi="Times New Roman" w:cs="Times New Roman"/>
          <w:sz w:val="24"/>
          <w:szCs w:val="24"/>
          <w:lang w:eastAsia="ar-SA"/>
        </w:rPr>
        <w:t xml:space="preserve"> </w:t>
      </w:r>
      <w:r w:rsidRPr="00716426">
        <w:rPr>
          <w:rFonts w:ascii="Times New Roman" w:eastAsia="Calibri" w:hAnsi="Times New Roman" w:cs="Times New Roman"/>
          <w:sz w:val="24"/>
          <w:szCs w:val="24"/>
          <w:lang w:val="x-none" w:eastAsia="ar-SA"/>
        </w:rPr>
        <w:t>При необоснованном введении графиков ограничений или отключений потребителей тепловой энергии теплоснабжающая организация несет  ответственность в порядке, предусмотренном законодательством.</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eastAsia="ar-SA"/>
        </w:rPr>
      </w:pPr>
      <w:r w:rsidRPr="00716426">
        <w:rPr>
          <w:rFonts w:ascii="Times New Roman" w:eastAsia="Calibri" w:hAnsi="Times New Roman" w:cs="Times New Roman"/>
          <w:b/>
          <w:sz w:val="24"/>
          <w:szCs w:val="24"/>
          <w:lang w:val="x-none" w:eastAsia="ar-SA"/>
        </w:rPr>
        <w:t>7.</w:t>
      </w:r>
      <w:r>
        <w:rPr>
          <w:rFonts w:ascii="Times New Roman" w:eastAsia="Calibri" w:hAnsi="Times New Roman" w:cs="Times New Roman"/>
          <w:b/>
          <w:sz w:val="24"/>
          <w:szCs w:val="24"/>
          <w:lang w:eastAsia="ar-SA"/>
        </w:rPr>
        <w:t xml:space="preserve"> </w:t>
      </w:r>
      <w:r w:rsidRPr="00716426">
        <w:rPr>
          <w:rFonts w:ascii="Times New Roman" w:eastAsia="Calibri" w:hAnsi="Times New Roman" w:cs="Times New Roman"/>
          <w:b/>
          <w:sz w:val="24"/>
          <w:szCs w:val="24"/>
          <w:lang w:val="x-none" w:eastAsia="ar-SA"/>
        </w:rPr>
        <w:t>Обязанности, права и ответственность</w:t>
      </w:r>
      <w:r w:rsidRPr="00716426">
        <w:rPr>
          <w:rFonts w:ascii="Times New Roman" w:eastAsia="Calibri" w:hAnsi="Times New Roman" w:cs="Times New Roman"/>
          <w:b/>
          <w:sz w:val="24"/>
          <w:szCs w:val="24"/>
          <w:lang w:eastAsia="ar-SA"/>
        </w:rPr>
        <w:t xml:space="preserve"> </w:t>
      </w:r>
      <w:r w:rsidRPr="00716426">
        <w:rPr>
          <w:rFonts w:ascii="Times New Roman" w:eastAsia="Calibri" w:hAnsi="Times New Roman" w:cs="Times New Roman"/>
          <w:b/>
          <w:sz w:val="24"/>
          <w:szCs w:val="24"/>
          <w:lang w:val="x-none" w:eastAsia="ar-SA"/>
        </w:rPr>
        <w:t>потребителей тепловой энергии</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eastAsia="ar-SA"/>
        </w:rPr>
      </w:pP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b/>
          <w:sz w:val="24"/>
          <w:szCs w:val="24"/>
          <w:lang w:val="x-none" w:eastAsia="ar-SA"/>
        </w:rPr>
        <w:t xml:space="preserve">          </w:t>
      </w:r>
      <w:r w:rsidRPr="00716426">
        <w:rPr>
          <w:rFonts w:ascii="Times New Roman" w:eastAsia="Calibri" w:hAnsi="Times New Roman" w:cs="Times New Roman"/>
          <w:sz w:val="24"/>
          <w:szCs w:val="24"/>
          <w:lang w:val="x-none" w:eastAsia="ar-SA"/>
        </w:rPr>
        <w:t>Потребители (руководители  предприятий, организаций и   учреждений всех форм собственности) несут ответственность за безусловное   выполнение графиков аварийных ограничений и отключений тепловой энергии и мощности,  а также за последствия, связанные с их невыполнением.</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Потребитель обязан:</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7.1.</w:t>
      </w:r>
      <w:r w:rsidRPr="00716426">
        <w:rPr>
          <w:rFonts w:ascii="Times New Roman" w:eastAsia="Calibri" w:hAnsi="Times New Roman" w:cs="Times New Roman"/>
          <w:sz w:val="24"/>
          <w:szCs w:val="24"/>
          <w:lang w:eastAsia="ar-SA"/>
        </w:rPr>
        <w:t xml:space="preserve"> </w:t>
      </w:r>
      <w:r w:rsidRPr="00716426">
        <w:rPr>
          <w:rFonts w:ascii="Times New Roman" w:eastAsia="Calibri" w:hAnsi="Times New Roman" w:cs="Times New Roman"/>
          <w:sz w:val="24"/>
          <w:szCs w:val="24"/>
          <w:lang w:val="x-none" w:eastAsia="ar-SA"/>
        </w:rPr>
        <w:t>Обеспечить прием от теплоснабжающих организаций сообщений о  введении графиков ограничения или аварийного отключения тепловой энергии и мощности независимо от времени суток;</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7.2.</w:t>
      </w:r>
      <w:r w:rsidRPr="00716426">
        <w:rPr>
          <w:rFonts w:ascii="Times New Roman" w:eastAsia="Calibri" w:hAnsi="Times New Roman" w:cs="Times New Roman"/>
          <w:sz w:val="24"/>
          <w:szCs w:val="24"/>
          <w:lang w:eastAsia="ar-SA"/>
        </w:rPr>
        <w:t xml:space="preserve"> </w:t>
      </w:r>
      <w:r w:rsidRPr="00716426">
        <w:rPr>
          <w:rFonts w:ascii="Times New Roman" w:eastAsia="Calibri" w:hAnsi="Times New Roman" w:cs="Times New Roman"/>
          <w:sz w:val="24"/>
          <w:szCs w:val="24"/>
          <w:lang w:val="x-none" w:eastAsia="ar-SA"/>
        </w:rPr>
        <w:t>Обеспечить безотлагательное выполнение законных требований при  введении графиков ограничения или аварийного отключения тепловой энергии и мощности;</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7.3. Беспрепятственно допускать в любое время суток представителей теплоснабжающей организаций ко всем </w:t>
      </w:r>
      <w:proofErr w:type="spellStart"/>
      <w:r w:rsidRPr="00716426">
        <w:rPr>
          <w:rFonts w:ascii="Times New Roman" w:eastAsia="Calibri" w:hAnsi="Times New Roman" w:cs="Times New Roman"/>
          <w:sz w:val="24"/>
          <w:szCs w:val="24"/>
          <w:lang w:val="x-none" w:eastAsia="ar-SA"/>
        </w:rPr>
        <w:t>теплоустановкам</w:t>
      </w:r>
      <w:proofErr w:type="spellEnd"/>
      <w:r w:rsidRPr="00716426">
        <w:rPr>
          <w:rFonts w:ascii="Times New Roman" w:eastAsia="Calibri" w:hAnsi="Times New Roman" w:cs="Times New Roman"/>
          <w:sz w:val="24"/>
          <w:szCs w:val="24"/>
          <w:lang w:val="x-none" w:eastAsia="ar-SA"/>
        </w:rPr>
        <w:t xml:space="preserve">  для контроля за выполнением заданных величин ограничения и отключения потребления тепловой энергии и мощности;</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7.4. Обеспечить, в соответствии с двусторонним актом, схему теплоснабжения  с выделением  нагрузок аварийной и технологической брони.</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Потребитель имеет право письменно обратиться в теплоснабжающую организацию с заявлением о необоснованности введения графиков ограничения в части величины и времени ограничения.</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p>
    <w:p w:rsidR="00211B32" w:rsidRPr="00716426"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211B32" w:rsidRPr="00716426"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211B32" w:rsidRPr="00716426"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211B32" w:rsidRPr="00716426"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211B32" w:rsidRPr="00716426"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211B32" w:rsidRPr="00716426"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211B32" w:rsidRPr="00716426"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211B32" w:rsidRPr="00716426"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211B32" w:rsidRPr="00716426"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211B32" w:rsidRPr="00716426"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211B32" w:rsidRPr="00716426"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211B32" w:rsidRPr="00716426"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211B32"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211B32"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211B32"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211B32"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211B32"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211B32"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211B32"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211B32" w:rsidRPr="00716426"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211B32" w:rsidRPr="00716426"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211B32" w:rsidRPr="00716426" w:rsidRDefault="00211B32" w:rsidP="00211B32">
      <w:pPr>
        <w:widowControl w:val="0"/>
        <w:autoSpaceDE w:val="0"/>
        <w:autoSpaceDN w:val="0"/>
        <w:adjustRightInd w:val="0"/>
        <w:spacing w:after="0" w:line="240" w:lineRule="auto"/>
        <w:rPr>
          <w:rFonts w:ascii="Times New Roman" w:eastAsia="Times New Roman" w:hAnsi="Times New Roman" w:cs="Arial CYR"/>
          <w:sz w:val="20"/>
          <w:szCs w:val="20"/>
          <w:lang w:eastAsia="ru-RU"/>
        </w:rPr>
      </w:pPr>
    </w:p>
    <w:p w:rsidR="00211B32" w:rsidRPr="00A21145"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4"/>
          <w:szCs w:val="24"/>
          <w:lang w:eastAsia="ru-RU"/>
        </w:rPr>
      </w:pPr>
      <w:r w:rsidRPr="00A21145">
        <w:rPr>
          <w:rFonts w:ascii="Times New Roman" w:eastAsia="Times New Roman" w:hAnsi="Times New Roman" w:cs="Arial CYR"/>
          <w:sz w:val="24"/>
          <w:szCs w:val="24"/>
          <w:lang w:eastAsia="ru-RU"/>
        </w:rPr>
        <w:t>Приложение № 1</w:t>
      </w:r>
    </w:p>
    <w:p w:rsidR="00211B32" w:rsidRPr="00A21145"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sidRPr="00A21145">
        <w:rPr>
          <w:rFonts w:ascii="Times New Roman" w:eastAsia="Times New Roman" w:hAnsi="Times New Roman" w:cs="Arial CYR"/>
          <w:sz w:val="24"/>
          <w:szCs w:val="24"/>
          <w:lang w:eastAsia="ru-RU"/>
        </w:rPr>
        <w:t xml:space="preserve">                                             </w:t>
      </w:r>
      <w:r w:rsidRPr="00A21145">
        <w:rPr>
          <w:rFonts w:ascii="Times New Roman" w:eastAsia="Times New Roman" w:hAnsi="Times New Roman" w:cs="Times New Roman"/>
          <w:bCs/>
          <w:sz w:val="24"/>
          <w:szCs w:val="24"/>
          <w:lang w:eastAsia="ru-RU"/>
        </w:rPr>
        <w:t xml:space="preserve"> График  ограничения </w:t>
      </w:r>
    </w:p>
    <w:p w:rsidR="00211B32" w:rsidRPr="00A21145"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sidRPr="00A21145">
        <w:rPr>
          <w:rFonts w:ascii="Times New Roman" w:eastAsia="Times New Roman" w:hAnsi="Times New Roman" w:cs="Times New Roman"/>
          <w:bCs/>
          <w:sz w:val="24"/>
          <w:szCs w:val="24"/>
          <w:lang w:eastAsia="ru-RU"/>
        </w:rPr>
        <w:t xml:space="preserve">    и аварийного отключения потребителей </w:t>
      </w:r>
    </w:p>
    <w:p w:rsidR="00211B32" w:rsidRPr="00A21145"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sidRPr="00A21145">
        <w:rPr>
          <w:rFonts w:ascii="Times New Roman" w:eastAsia="Times New Roman" w:hAnsi="Times New Roman" w:cs="Times New Roman"/>
          <w:bCs/>
          <w:sz w:val="24"/>
          <w:szCs w:val="24"/>
          <w:lang w:eastAsia="ru-RU"/>
        </w:rPr>
        <w:t xml:space="preserve">                                                            тепловой энергии МО</w:t>
      </w:r>
    </w:p>
    <w:p w:rsidR="00211B32" w:rsidRPr="00716426" w:rsidRDefault="00211B32" w:rsidP="00211B3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11B32" w:rsidRDefault="00211B32" w:rsidP="00211B3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11B32" w:rsidRPr="00716426" w:rsidRDefault="00211B32" w:rsidP="00211B3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11B32" w:rsidRPr="00716426" w:rsidRDefault="00211B32" w:rsidP="00211B32">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716426">
        <w:rPr>
          <w:rFonts w:ascii="Times New Roman" w:eastAsia="Times New Roman" w:hAnsi="Times New Roman" w:cs="Times New Roman"/>
          <w:b/>
          <w:bCs/>
          <w:sz w:val="20"/>
          <w:szCs w:val="20"/>
          <w:lang w:eastAsia="ru-RU"/>
        </w:rPr>
        <w:t>ГРАФИК</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bCs/>
          <w:sz w:val="24"/>
          <w:szCs w:val="24"/>
          <w:lang w:val="x-none" w:eastAsia="ar-SA"/>
        </w:rPr>
      </w:pPr>
      <w:r w:rsidRPr="00716426">
        <w:rPr>
          <w:rFonts w:ascii="Times New Roman" w:eastAsia="Calibri" w:hAnsi="Times New Roman" w:cs="Times New Roman"/>
          <w:b/>
          <w:bCs/>
          <w:sz w:val="24"/>
          <w:szCs w:val="24"/>
          <w:lang w:val="x-none" w:eastAsia="ar-SA"/>
        </w:rPr>
        <w:t>ограничения и аварийного отключения потребителей при недостатке  тепловой мощности в системе теплоснабжения на осенне-зимний период 20</w:t>
      </w:r>
      <w:r w:rsidRPr="00716426">
        <w:rPr>
          <w:rFonts w:ascii="Times New Roman" w:eastAsia="Calibri" w:hAnsi="Times New Roman" w:cs="Times New Roman"/>
          <w:b/>
          <w:bCs/>
          <w:sz w:val="24"/>
          <w:szCs w:val="24"/>
          <w:lang w:eastAsia="ar-SA"/>
        </w:rPr>
        <w:t>23</w:t>
      </w:r>
      <w:r w:rsidRPr="00716426">
        <w:rPr>
          <w:rFonts w:ascii="Times New Roman" w:eastAsia="Calibri" w:hAnsi="Times New Roman" w:cs="Times New Roman"/>
          <w:b/>
          <w:bCs/>
          <w:sz w:val="24"/>
          <w:szCs w:val="24"/>
          <w:lang w:val="x-none" w:eastAsia="ar-SA"/>
        </w:rPr>
        <w:t>-20</w:t>
      </w:r>
      <w:r w:rsidRPr="00716426">
        <w:rPr>
          <w:rFonts w:ascii="Times New Roman" w:eastAsia="Calibri" w:hAnsi="Times New Roman" w:cs="Times New Roman"/>
          <w:b/>
          <w:bCs/>
          <w:sz w:val="24"/>
          <w:szCs w:val="24"/>
          <w:lang w:eastAsia="ar-SA"/>
        </w:rPr>
        <w:t>24</w:t>
      </w:r>
      <w:r w:rsidRPr="00716426">
        <w:rPr>
          <w:rFonts w:ascii="Times New Roman" w:eastAsia="Calibri" w:hAnsi="Times New Roman" w:cs="Times New Roman"/>
          <w:b/>
          <w:bCs/>
          <w:sz w:val="24"/>
          <w:szCs w:val="24"/>
          <w:lang w:val="x-none" w:eastAsia="ar-SA"/>
        </w:rPr>
        <w:t xml:space="preserve"> </w:t>
      </w:r>
      <w:proofErr w:type="spellStart"/>
      <w:r w:rsidRPr="00716426">
        <w:rPr>
          <w:rFonts w:ascii="Times New Roman" w:eastAsia="Calibri" w:hAnsi="Times New Roman" w:cs="Times New Roman"/>
          <w:b/>
          <w:bCs/>
          <w:sz w:val="24"/>
          <w:szCs w:val="24"/>
          <w:lang w:val="x-none" w:eastAsia="ar-SA"/>
        </w:rPr>
        <w:t>г.г</w:t>
      </w:r>
      <w:proofErr w:type="spellEnd"/>
      <w:r w:rsidRPr="00716426">
        <w:rPr>
          <w:rFonts w:ascii="Times New Roman" w:eastAsia="Calibri" w:hAnsi="Times New Roman" w:cs="Times New Roman"/>
          <w:b/>
          <w:bCs/>
          <w:sz w:val="24"/>
          <w:szCs w:val="24"/>
          <w:lang w:val="x-none" w:eastAsia="ar-SA"/>
        </w:rPr>
        <w:t>.</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b/>
          <w:bCs/>
          <w:sz w:val="24"/>
          <w:szCs w:val="24"/>
          <w:lang w:val="x-none" w:eastAsia="ar-SA"/>
        </w:rPr>
      </w:pPr>
      <w:r w:rsidRPr="00716426">
        <w:rPr>
          <w:rFonts w:ascii="Times New Roman" w:eastAsia="Calibri" w:hAnsi="Times New Roman" w:cs="Times New Roman"/>
          <w:b/>
          <w:bCs/>
          <w:sz w:val="24"/>
          <w:szCs w:val="24"/>
          <w:lang w:val="x-none" w:eastAsia="ar-SA"/>
        </w:rPr>
        <w:t xml:space="preserve">           </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При возникновении аварийных ситуаций в системе теплоснабжения ограничение подачи тепловой энергии и отключение потребителей производится в следующем порядке:</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p>
    <w:p w:rsidR="00211B32" w:rsidRPr="00716426" w:rsidRDefault="00211B32" w:rsidP="00211B32">
      <w:pPr>
        <w:widowControl w:val="0"/>
        <w:numPr>
          <w:ilvl w:val="0"/>
          <w:numId w:val="1"/>
        </w:num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Потребители,  относящиеся к 3 категории надежности теплопотребления</w:t>
      </w:r>
    </w:p>
    <w:p w:rsidR="00211B32" w:rsidRPr="00716426" w:rsidRDefault="00211B32" w:rsidP="00211B32">
      <w:pPr>
        <w:widowControl w:val="0"/>
        <w:numPr>
          <w:ilvl w:val="0"/>
          <w:numId w:val="1"/>
        </w:num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Потребители, относящиеся к</w:t>
      </w:r>
      <w:r w:rsidRPr="00716426">
        <w:rPr>
          <w:rFonts w:ascii="Times New Roman" w:eastAsia="Calibri" w:hAnsi="Times New Roman" w:cs="Times New Roman"/>
          <w:sz w:val="24"/>
          <w:szCs w:val="24"/>
          <w:lang w:eastAsia="ar-SA"/>
        </w:rPr>
        <w:t>о</w:t>
      </w:r>
      <w:r w:rsidRPr="00716426">
        <w:rPr>
          <w:rFonts w:ascii="Times New Roman" w:eastAsia="Calibri" w:hAnsi="Times New Roman" w:cs="Times New Roman"/>
          <w:sz w:val="24"/>
          <w:szCs w:val="24"/>
          <w:lang w:val="x-none" w:eastAsia="ar-SA"/>
        </w:rPr>
        <w:t xml:space="preserve"> 2 категории надежности потребления тепловой энергии (в последнюю очередь отключаются детские сады, школы, техникум).</w:t>
      </w:r>
    </w:p>
    <w:p w:rsidR="00211B32" w:rsidRPr="00716426" w:rsidRDefault="00211B32" w:rsidP="00211B32">
      <w:pPr>
        <w:widowControl w:val="0"/>
        <w:numPr>
          <w:ilvl w:val="0"/>
          <w:numId w:val="1"/>
        </w:num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Courier New" w:eastAsia="Calibri" w:hAnsi="Courier New" w:cs="Courier New"/>
          <w:sz w:val="24"/>
          <w:szCs w:val="24"/>
          <w:lang w:val="x-none" w:eastAsia="ar-SA"/>
        </w:rPr>
      </w:pPr>
      <w:r w:rsidRPr="00716426">
        <w:rPr>
          <w:rFonts w:ascii="Times New Roman" w:eastAsia="Calibri" w:hAnsi="Times New Roman" w:cs="Times New Roman"/>
          <w:sz w:val="24"/>
          <w:szCs w:val="24"/>
          <w:lang w:val="x-none" w:eastAsia="ar-SA"/>
        </w:rPr>
        <w:t>Не отключается от подачи тепловой энергии здание ЦРБ</w:t>
      </w:r>
      <w:r w:rsidRPr="00716426">
        <w:rPr>
          <w:rFonts w:ascii="Times New Roman" w:eastAsia="Calibri" w:hAnsi="Times New Roman" w:cs="Times New Roman"/>
          <w:sz w:val="24"/>
          <w:szCs w:val="24"/>
          <w:lang w:eastAsia="ar-SA"/>
        </w:rPr>
        <w:t>.</w:t>
      </w:r>
    </w:p>
    <w:p w:rsidR="00211B32" w:rsidRPr="00716426" w:rsidRDefault="00211B32" w:rsidP="00211B32">
      <w:pPr>
        <w:widowControl w:val="0"/>
        <w:autoSpaceDE w:val="0"/>
        <w:autoSpaceDN w:val="0"/>
        <w:adjustRightInd w:val="0"/>
        <w:spacing w:after="0" w:line="240" w:lineRule="auto"/>
        <w:rPr>
          <w:rFonts w:ascii="Times New Roman" w:eastAsia="Times New Roman" w:hAnsi="Times New Roman" w:cs="Times New Roman"/>
          <w:sz w:val="24"/>
          <w:szCs w:val="24"/>
          <w:lang w:val="x-none" w:eastAsia="ru-RU"/>
        </w:rPr>
      </w:pPr>
    </w:p>
    <w:p w:rsidR="00211B32" w:rsidRPr="00716426" w:rsidRDefault="00211B32" w:rsidP="00211B32">
      <w:pPr>
        <w:widowControl w:val="0"/>
        <w:autoSpaceDE w:val="0"/>
        <w:autoSpaceDN w:val="0"/>
        <w:adjustRightInd w:val="0"/>
        <w:spacing w:after="0" w:line="240" w:lineRule="auto"/>
        <w:rPr>
          <w:rFonts w:ascii="Times New Roman" w:eastAsia="Times New Roman" w:hAnsi="Times New Roman" w:cs="Times New Roman"/>
          <w:sz w:val="24"/>
          <w:szCs w:val="24"/>
          <w:lang w:val="x-none" w:eastAsia="ru-RU"/>
        </w:rPr>
      </w:pPr>
    </w:p>
    <w:p w:rsidR="00211B32" w:rsidRPr="00716426" w:rsidRDefault="00211B32" w:rsidP="00211B32">
      <w:pPr>
        <w:rPr>
          <w:rFonts w:ascii="Times New Roman" w:hAnsi="Times New Roman" w:cs="Times New Roman"/>
          <w:sz w:val="24"/>
          <w:szCs w:val="24"/>
          <w:lang w:val="x-none"/>
        </w:rPr>
      </w:pPr>
    </w:p>
    <w:p w:rsidR="00211B32" w:rsidRPr="00374E6D" w:rsidRDefault="00211B32" w:rsidP="00211B32">
      <w:pPr>
        <w:spacing w:after="0" w:line="240" w:lineRule="auto"/>
        <w:ind w:firstLine="709"/>
        <w:jc w:val="both"/>
        <w:rPr>
          <w:rFonts w:ascii="Times New Roman" w:hAnsi="Times New Roman" w:cs="Times New Roman"/>
          <w:sz w:val="24"/>
          <w:szCs w:val="24"/>
        </w:rPr>
      </w:pPr>
    </w:p>
    <w:p w:rsidR="00211B32" w:rsidRDefault="00211B32" w:rsidP="00211B3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211B32" w:rsidRDefault="00211B32" w:rsidP="00211B3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211B32" w:rsidRDefault="00211B32" w:rsidP="00211B3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211B32" w:rsidRDefault="00211B32" w:rsidP="00211B3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211B32" w:rsidRDefault="00211B32" w:rsidP="00211B32">
      <w:pPr>
        <w:tabs>
          <w:tab w:val="left" w:pos="0"/>
        </w:tabs>
        <w:spacing w:after="0" w:line="240" w:lineRule="auto"/>
        <w:ind w:firstLine="284"/>
        <w:jc w:val="center"/>
        <w:rPr>
          <w:rFonts w:ascii="Times New Roman" w:hAnsi="Times New Roman"/>
          <w:sz w:val="26"/>
          <w:szCs w:val="26"/>
          <w:lang w:eastAsia="ru-RU"/>
        </w:rPr>
      </w:pPr>
    </w:p>
    <w:p w:rsidR="00211B32" w:rsidRDefault="00211B32" w:rsidP="00211B32">
      <w:pPr>
        <w:tabs>
          <w:tab w:val="left" w:pos="0"/>
        </w:tabs>
        <w:spacing w:after="0" w:line="240" w:lineRule="auto"/>
        <w:ind w:firstLine="284"/>
        <w:jc w:val="center"/>
        <w:rPr>
          <w:rFonts w:ascii="Times New Roman" w:hAnsi="Times New Roman"/>
          <w:sz w:val="26"/>
          <w:szCs w:val="26"/>
          <w:lang w:eastAsia="ru-RU"/>
        </w:rPr>
      </w:pPr>
    </w:p>
    <w:p w:rsidR="00211B32" w:rsidRDefault="00211B32" w:rsidP="00211B32">
      <w:pPr>
        <w:tabs>
          <w:tab w:val="left" w:pos="0"/>
        </w:tabs>
        <w:spacing w:after="0" w:line="240" w:lineRule="auto"/>
        <w:ind w:firstLine="284"/>
        <w:jc w:val="center"/>
        <w:rPr>
          <w:rFonts w:ascii="Times New Roman" w:hAnsi="Times New Roman"/>
          <w:sz w:val="26"/>
          <w:szCs w:val="26"/>
          <w:lang w:eastAsia="ru-RU"/>
        </w:rPr>
      </w:pPr>
    </w:p>
    <w:p w:rsidR="00211B32" w:rsidRDefault="00211B32" w:rsidP="00211B32">
      <w:pPr>
        <w:tabs>
          <w:tab w:val="left" w:pos="0"/>
        </w:tabs>
        <w:spacing w:after="0" w:line="240" w:lineRule="auto"/>
        <w:ind w:firstLine="284"/>
        <w:jc w:val="center"/>
        <w:rPr>
          <w:rFonts w:ascii="Times New Roman" w:hAnsi="Times New Roman"/>
          <w:sz w:val="26"/>
          <w:szCs w:val="26"/>
          <w:lang w:eastAsia="ru-RU"/>
        </w:rPr>
      </w:pPr>
    </w:p>
    <w:p w:rsidR="00211B32" w:rsidRDefault="00211B32" w:rsidP="00211B32">
      <w:pPr>
        <w:tabs>
          <w:tab w:val="left" w:pos="0"/>
        </w:tabs>
        <w:spacing w:after="0" w:line="240" w:lineRule="auto"/>
        <w:ind w:firstLine="284"/>
        <w:jc w:val="center"/>
        <w:rPr>
          <w:rFonts w:ascii="Times New Roman" w:hAnsi="Times New Roman"/>
          <w:sz w:val="26"/>
          <w:szCs w:val="26"/>
          <w:lang w:eastAsia="ru-RU"/>
        </w:rPr>
      </w:pPr>
    </w:p>
    <w:p w:rsidR="00211B32" w:rsidRDefault="00211B32" w:rsidP="00211B32">
      <w:pPr>
        <w:tabs>
          <w:tab w:val="left" w:pos="0"/>
        </w:tabs>
        <w:spacing w:after="0" w:line="240" w:lineRule="auto"/>
        <w:ind w:firstLine="284"/>
        <w:jc w:val="center"/>
        <w:rPr>
          <w:rFonts w:ascii="Times New Roman" w:hAnsi="Times New Roman"/>
          <w:sz w:val="26"/>
          <w:szCs w:val="26"/>
          <w:lang w:eastAsia="ru-RU"/>
        </w:rPr>
      </w:pPr>
    </w:p>
    <w:p w:rsidR="00211B32" w:rsidRDefault="00211B32" w:rsidP="00211B32">
      <w:pPr>
        <w:tabs>
          <w:tab w:val="left" w:pos="0"/>
        </w:tabs>
        <w:spacing w:after="0" w:line="240" w:lineRule="auto"/>
        <w:ind w:firstLine="284"/>
        <w:jc w:val="center"/>
        <w:rPr>
          <w:rFonts w:ascii="Times New Roman" w:hAnsi="Times New Roman"/>
          <w:sz w:val="26"/>
          <w:szCs w:val="26"/>
          <w:lang w:eastAsia="ru-RU"/>
        </w:rPr>
      </w:pPr>
    </w:p>
    <w:p w:rsidR="00211B32" w:rsidRDefault="00211B32" w:rsidP="00211B32">
      <w:pPr>
        <w:tabs>
          <w:tab w:val="left" w:pos="0"/>
        </w:tabs>
        <w:spacing w:after="0" w:line="240" w:lineRule="auto"/>
        <w:ind w:firstLine="284"/>
        <w:jc w:val="center"/>
        <w:rPr>
          <w:rFonts w:ascii="Times New Roman" w:hAnsi="Times New Roman"/>
          <w:sz w:val="26"/>
          <w:szCs w:val="26"/>
          <w:lang w:eastAsia="ru-RU"/>
        </w:rPr>
      </w:pPr>
    </w:p>
    <w:p w:rsidR="00211B32" w:rsidRDefault="00211B32" w:rsidP="00211B32">
      <w:pPr>
        <w:tabs>
          <w:tab w:val="left" w:pos="0"/>
        </w:tabs>
        <w:spacing w:after="0" w:line="240" w:lineRule="auto"/>
        <w:ind w:firstLine="284"/>
        <w:jc w:val="center"/>
        <w:rPr>
          <w:rFonts w:ascii="Times New Roman" w:hAnsi="Times New Roman"/>
          <w:sz w:val="26"/>
          <w:szCs w:val="26"/>
          <w:lang w:eastAsia="ru-RU"/>
        </w:rPr>
      </w:pPr>
    </w:p>
    <w:p w:rsidR="00211B32" w:rsidRDefault="00211B32" w:rsidP="00211B32">
      <w:pPr>
        <w:tabs>
          <w:tab w:val="left" w:pos="0"/>
        </w:tabs>
        <w:spacing w:after="0" w:line="240" w:lineRule="auto"/>
        <w:ind w:firstLine="284"/>
        <w:jc w:val="center"/>
        <w:rPr>
          <w:rFonts w:ascii="Times New Roman" w:hAnsi="Times New Roman"/>
          <w:sz w:val="26"/>
          <w:szCs w:val="26"/>
          <w:lang w:eastAsia="ru-RU"/>
        </w:rPr>
      </w:pPr>
    </w:p>
    <w:p w:rsidR="00211B32" w:rsidRDefault="00211B32" w:rsidP="00211B32">
      <w:pPr>
        <w:tabs>
          <w:tab w:val="left" w:pos="0"/>
        </w:tabs>
        <w:spacing w:after="0" w:line="240" w:lineRule="auto"/>
        <w:ind w:firstLine="284"/>
        <w:jc w:val="center"/>
        <w:rPr>
          <w:rFonts w:ascii="Times New Roman" w:hAnsi="Times New Roman"/>
          <w:sz w:val="26"/>
          <w:szCs w:val="26"/>
          <w:lang w:eastAsia="ru-RU"/>
        </w:rPr>
      </w:pPr>
    </w:p>
    <w:p w:rsidR="00211B32" w:rsidRDefault="00211B32" w:rsidP="00211B32">
      <w:pPr>
        <w:tabs>
          <w:tab w:val="left" w:pos="0"/>
        </w:tabs>
        <w:spacing w:after="0" w:line="240" w:lineRule="auto"/>
        <w:ind w:firstLine="284"/>
        <w:jc w:val="center"/>
        <w:rPr>
          <w:rFonts w:ascii="Times New Roman" w:hAnsi="Times New Roman"/>
          <w:sz w:val="26"/>
          <w:szCs w:val="26"/>
          <w:lang w:eastAsia="ru-RU"/>
        </w:rPr>
      </w:pPr>
    </w:p>
    <w:p w:rsidR="00211B32" w:rsidRDefault="00211B32" w:rsidP="00211B32">
      <w:pPr>
        <w:tabs>
          <w:tab w:val="left" w:pos="0"/>
        </w:tabs>
        <w:spacing w:after="0" w:line="240" w:lineRule="auto"/>
        <w:ind w:firstLine="284"/>
        <w:jc w:val="center"/>
        <w:rPr>
          <w:rFonts w:ascii="Times New Roman" w:hAnsi="Times New Roman"/>
          <w:sz w:val="26"/>
          <w:szCs w:val="26"/>
          <w:lang w:eastAsia="ru-RU"/>
        </w:rPr>
      </w:pPr>
    </w:p>
    <w:p w:rsidR="00211B32" w:rsidRDefault="00211B32" w:rsidP="00211B32">
      <w:pPr>
        <w:tabs>
          <w:tab w:val="left" w:pos="0"/>
        </w:tabs>
        <w:spacing w:after="0" w:line="240" w:lineRule="auto"/>
        <w:ind w:firstLine="284"/>
        <w:jc w:val="center"/>
        <w:rPr>
          <w:rFonts w:ascii="Times New Roman" w:hAnsi="Times New Roman"/>
          <w:sz w:val="26"/>
          <w:szCs w:val="26"/>
          <w:lang w:eastAsia="ru-RU"/>
        </w:rPr>
      </w:pPr>
    </w:p>
    <w:p w:rsidR="00211B32" w:rsidRDefault="00211B32" w:rsidP="00211B32">
      <w:pPr>
        <w:tabs>
          <w:tab w:val="left" w:pos="0"/>
        </w:tabs>
        <w:spacing w:after="0" w:line="240" w:lineRule="auto"/>
        <w:ind w:firstLine="284"/>
        <w:jc w:val="center"/>
        <w:rPr>
          <w:rFonts w:ascii="Times New Roman" w:hAnsi="Times New Roman"/>
          <w:sz w:val="26"/>
          <w:szCs w:val="26"/>
          <w:lang w:eastAsia="ru-RU"/>
        </w:rPr>
      </w:pPr>
    </w:p>
    <w:p w:rsidR="00211B32" w:rsidRDefault="00211B32" w:rsidP="00211B32">
      <w:pPr>
        <w:tabs>
          <w:tab w:val="left" w:pos="0"/>
        </w:tabs>
        <w:spacing w:after="0" w:line="240" w:lineRule="auto"/>
        <w:ind w:firstLine="284"/>
        <w:jc w:val="center"/>
        <w:rPr>
          <w:rFonts w:ascii="Times New Roman" w:hAnsi="Times New Roman"/>
          <w:sz w:val="26"/>
          <w:szCs w:val="26"/>
          <w:lang w:eastAsia="ru-RU"/>
        </w:rPr>
      </w:pPr>
    </w:p>
    <w:p w:rsidR="00211B32" w:rsidRDefault="00211B32" w:rsidP="00211B32">
      <w:pPr>
        <w:tabs>
          <w:tab w:val="left" w:pos="0"/>
        </w:tabs>
        <w:spacing w:after="0" w:line="240" w:lineRule="auto"/>
        <w:ind w:firstLine="284"/>
        <w:jc w:val="center"/>
        <w:rPr>
          <w:rFonts w:ascii="Times New Roman" w:hAnsi="Times New Roman"/>
          <w:sz w:val="26"/>
          <w:szCs w:val="26"/>
          <w:lang w:eastAsia="ru-RU"/>
        </w:rPr>
      </w:pPr>
    </w:p>
    <w:p w:rsidR="00211B32" w:rsidRDefault="00211B32" w:rsidP="00211B32">
      <w:pPr>
        <w:tabs>
          <w:tab w:val="left" w:pos="0"/>
        </w:tabs>
        <w:spacing w:after="0" w:line="240" w:lineRule="auto"/>
        <w:ind w:firstLine="284"/>
        <w:jc w:val="center"/>
        <w:rPr>
          <w:rFonts w:ascii="Times New Roman" w:hAnsi="Times New Roman"/>
          <w:sz w:val="26"/>
          <w:szCs w:val="26"/>
          <w:lang w:eastAsia="ru-RU"/>
        </w:rPr>
      </w:pPr>
    </w:p>
    <w:p w:rsidR="00211B32" w:rsidRDefault="00211B32" w:rsidP="00211B32">
      <w:pPr>
        <w:tabs>
          <w:tab w:val="left" w:pos="0"/>
        </w:tabs>
        <w:spacing w:after="0" w:line="240" w:lineRule="auto"/>
        <w:ind w:firstLine="284"/>
        <w:jc w:val="center"/>
        <w:rPr>
          <w:rFonts w:ascii="Times New Roman" w:hAnsi="Times New Roman"/>
          <w:sz w:val="26"/>
          <w:szCs w:val="26"/>
          <w:lang w:eastAsia="ru-RU"/>
        </w:rPr>
      </w:pPr>
    </w:p>
    <w:p w:rsidR="00211B32" w:rsidRDefault="00211B32" w:rsidP="00211B32">
      <w:pPr>
        <w:tabs>
          <w:tab w:val="left" w:pos="0"/>
        </w:tabs>
        <w:spacing w:after="0" w:line="240" w:lineRule="auto"/>
        <w:ind w:firstLine="284"/>
        <w:jc w:val="center"/>
        <w:rPr>
          <w:rFonts w:ascii="Times New Roman" w:hAnsi="Times New Roman"/>
          <w:sz w:val="26"/>
          <w:szCs w:val="26"/>
          <w:lang w:eastAsia="ru-RU"/>
        </w:rPr>
      </w:pPr>
    </w:p>
    <w:p w:rsidR="00211B32" w:rsidRDefault="00211B32" w:rsidP="00211B32">
      <w:pPr>
        <w:tabs>
          <w:tab w:val="left" w:pos="0"/>
        </w:tabs>
        <w:spacing w:after="0" w:line="240" w:lineRule="auto"/>
        <w:ind w:firstLine="284"/>
        <w:jc w:val="center"/>
        <w:rPr>
          <w:rFonts w:ascii="Times New Roman" w:hAnsi="Times New Roman"/>
          <w:sz w:val="26"/>
          <w:szCs w:val="26"/>
          <w:lang w:eastAsia="ru-RU"/>
        </w:rPr>
      </w:pPr>
    </w:p>
    <w:p w:rsidR="00211B32" w:rsidRDefault="00211B32" w:rsidP="00211B32">
      <w:pPr>
        <w:tabs>
          <w:tab w:val="left" w:pos="0"/>
        </w:tabs>
        <w:spacing w:after="0" w:line="240" w:lineRule="auto"/>
        <w:ind w:firstLine="284"/>
        <w:jc w:val="center"/>
        <w:rPr>
          <w:rFonts w:ascii="Times New Roman" w:hAnsi="Times New Roman"/>
          <w:sz w:val="26"/>
          <w:szCs w:val="26"/>
          <w:lang w:eastAsia="ru-RU"/>
        </w:rPr>
      </w:pPr>
    </w:p>
    <w:p w:rsidR="00211B32" w:rsidRDefault="00211B32" w:rsidP="00211B32">
      <w:pPr>
        <w:tabs>
          <w:tab w:val="left" w:pos="0"/>
        </w:tabs>
        <w:spacing w:after="0" w:line="240" w:lineRule="auto"/>
        <w:ind w:firstLine="284"/>
        <w:jc w:val="center"/>
        <w:rPr>
          <w:rFonts w:ascii="Times New Roman" w:hAnsi="Times New Roman"/>
          <w:sz w:val="26"/>
          <w:szCs w:val="26"/>
          <w:lang w:eastAsia="ru-RU"/>
        </w:rPr>
      </w:pPr>
    </w:p>
    <w:p w:rsidR="00211B32" w:rsidRDefault="00211B32" w:rsidP="00211B32">
      <w:pPr>
        <w:tabs>
          <w:tab w:val="left" w:pos="0"/>
        </w:tabs>
        <w:spacing w:after="0" w:line="240" w:lineRule="auto"/>
        <w:ind w:firstLine="284"/>
        <w:jc w:val="center"/>
        <w:rPr>
          <w:rFonts w:ascii="Times New Roman" w:hAnsi="Times New Roman"/>
          <w:sz w:val="26"/>
          <w:szCs w:val="26"/>
          <w:lang w:eastAsia="ru-RU"/>
        </w:rPr>
      </w:pPr>
      <w:r>
        <w:rPr>
          <w:rFonts w:ascii="Times New Roman" w:hAnsi="Times New Roman"/>
          <w:noProof/>
          <w:sz w:val="26"/>
          <w:szCs w:val="26"/>
          <w:lang w:eastAsia="ru-RU"/>
        </w:rPr>
        <w:drawing>
          <wp:inline distT="0" distB="0" distL="0" distR="0" wp14:anchorId="60B818CC" wp14:editId="119C3CAE">
            <wp:extent cx="731520" cy="8915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1520" cy="891540"/>
                    </a:xfrm>
                    <a:prstGeom prst="rect">
                      <a:avLst/>
                    </a:prstGeom>
                    <a:noFill/>
                    <a:ln>
                      <a:noFill/>
                    </a:ln>
                  </pic:spPr>
                </pic:pic>
              </a:graphicData>
            </a:graphic>
          </wp:inline>
        </w:drawing>
      </w:r>
    </w:p>
    <w:p w:rsidR="00211B32" w:rsidRDefault="00211B32" w:rsidP="00211B32">
      <w:pPr>
        <w:tabs>
          <w:tab w:val="left" w:pos="0"/>
        </w:tabs>
        <w:spacing w:after="0" w:line="240" w:lineRule="auto"/>
        <w:ind w:firstLine="284"/>
        <w:jc w:val="center"/>
        <w:rPr>
          <w:rFonts w:ascii="Times New Roman" w:hAnsi="Times New Roman"/>
          <w:sz w:val="26"/>
          <w:szCs w:val="26"/>
          <w:lang w:eastAsia="ru-RU"/>
        </w:rPr>
      </w:pPr>
    </w:p>
    <w:p w:rsidR="00211B32" w:rsidRDefault="00211B32" w:rsidP="00211B32">
      <w:pPr>
        <w:tabs>
          <w:tab w:val="left" w:pos="0"/>
          <w:tab w:val="left" w:pos="518"/>
        </w:tabs>
        <w:spacing w:after="0" w:line="240" w:lineRule="auto"/>
        <w:ind w:firstLine="284"/>
        <w:jc w:val="center"/>
        <w:rPr>
          <w:rFonts w:ascii="Times New Roman" w:eastAsia="Times New Roman" w:hAnsi="Times New Roman"/>
          <w:sz w:val="18"/>
          <w:szCs w:val="18"/>
        </w:rPr>
      </w:pPr>
      <w:r>
        <w:rPr>
          <w:rFonts w:ascii="Times New Roman" w:eastAsia="Times New Roman" w:hAnsi="Times New Roman"/>
          <w:b/>
          <w:sz w:val="18"/>
          <w:szCs w:val="18"/>
        </w:rPr>
        <w:t>МУНИЦИПАЛЬНОЕ КАЗЕННОЕ УЧРЕЖДЕНИЕ «МЕСТНАЯ АДМИНИСТРАЦИЯ ГОРОДСКОГО ПОСЕЛЕНИЯ НАРТКАЛА УРВАНСКОГО МУНИЦИПАЛЬНОГО РАЙОНА КАБАРДИНО-БАЛКАРСКОЙ РЕСПУБЛИКИ</w:t>
      </w:r>
      <w:r>
        <w:rPr>
          <w:rFonts w:ascii="Times New Roman" w:eastAsia="Times New Roman" w:hAnsi="Times New Roman"/>
          <w:sz w:val="18"/>
          <w:szCs w:val="18"/>
        </w:rPr>
        <w:t>»</w:t>
      </w:r>
    </w:p>
    <w:p w:rsidR="00211B32" w:rsidRDefault="00211B32" w:rsidP="00211B32">
      <w:pPr>
        <w:tabs>
          <w:tab w:val="left" w:pos="0"/>
        </w:tabs>
        <w:spacing w:after="0" w:line="240" w:lineRule="auto"/>
        <w:ind w:firstLine="284"/>
        <w:jc w:val="center"/>
        <w:rPr>
          <w:rFonts w:ascii="Times New Roman" w:hAnsi="Times New Roman"/>
          <w:sz w:val="16"/>
          <w:lang w:eastAsia="ru-RU"/>
        </w:rPr>
      </w:pPr>
    </w:p>
    <w:p w:rsidR="00211B32" w:rsidRDefault="00211B32" w:rsidP="00211B32">
      <w:pPr>
        <w:tabs>
          <w:tab w:val="left" w:pos="0"/>
        </w:tabs>
        <w:spacing w:after="0" w:line="240" w:lineRule="auto"/>
        <w:ind w:firstLine="284"/>
        <w:jc w:val="center"/>
        <w:rPr>
          <w:rFonts w:ascii="Times New Roman" w:hAnsi="Times New Roman"/>
          <w:sz w:val="16"/>
          <w:lang w:eastAsia="ru-RU"/>
        </w:rPr>
      </w:pPr>
      <w:r>
        <w:rPr>
          <w:rFonts w:ascii="Times New Roman" w:hAnsi="Times New Roman"/>
          <w:sz w:val="16"/>
          <w:lang w:eastAsia="ru-RU"/>
        </w:rPr>
        <w:t xml:space="preserve">КЪЭБЭРДЕЙ-БАЛЪКЪЭР РЕСКПУБЛИКЭМ И АРУАН  МУНИЦИПАЛЬНЭ  КУЕЙМ ЩЫЩ  НАРТКЪАЛЭ  КЪАЛЭ    </w:t>
      </w:r>
    </w:p>
    <w:p w:rsidR="00211B32" w:rsidRDefault="00211B32" w:rsidP="00211B32">
      <w:pPr>
        <w:tabs>
          <w:tab w:val="left" w:pos="0"/>
        </w:tabs>
        <w:spacing w:after="0" w:line="240" w:lineRule="auto"/>
        <w:ind w:firstLine="284"/>
        <w:jc w:val="center"/>
        <w:rPr>
          <w:rFonts w:ascii="Times New Roman" w:hAnsi="Times New Roman"/>
          <w:sz w:val="16"/>
          <w:lang w:eastAsia="ru-RU"/>
        </w:rPr>
      </w:pPr>
      <w:r>
        <w:rPr>
          <w:rFonts w:ascii="Times New Roman" w:hAnsi="Times New Roman"/>
          <w:sz w:val="16"/>
          <w:lang w:eastAsia="ru-RU"/>
        </w:rPr>
        <w:t>ЖЫЛАГЪУЭМ И Щ</w:t>
      </w:r>
      <w:proofErr w:type="gramStart"/>
      <w:r>
        <w:rPr>
          <w:rFonts w:ascii="Times New Roman" w:hAnsi="Times New Roman"/>
          <w:sz w:val="16"/>
          <w:lang w:eastAsia="ru-RU"/>
        </w:rPr>
        <w:t>I</w:t>
      </w:r>
      <w:proofErr w:type="gramEnd"/>
      <w:r>
        <w:rPr>
          <w:rFonts w:ascii="Times New Roman" w:hAnsi="Times New Roman"/>
          <w:sz w:val="16"/>
          <w:lang w:eastAsia="ru-RU"/>
        </w:rPr>
        <w:t>ЫПIЭ АДМИНИСТРАЦЭ</w:t>
      </w:r>
    </w:p>
    <w:p w:rsidR="00211B32" w:rsidRDefault="00211B32" w:rsidP="00211B32">
      <w:pPr>
        <w:tabs>
          <w:tab w:val="left" w:pos="0"/>
        </w:tabs>
        <w:spacing w:after="0" w:line="240" w:lineRule="auto"/>
        <w:ind w:firstLine="284"/>
        <w:jc w:val="center"/>
        <w:rPr>
          <w:rFonts w:ascii="Times New Roman" w:hAnsi="Times New Roman"/>
          <w:b/>
          <w:sz w:val="16"/>
          <w:lang w:eastAsia="ru-RU"/>
        </w:rPr>
      </w:pPr>
    </w:p>
    <w:p w:rsidR="00211B32" w:rsidRDefault="00211B32" w:rsidP="00211B32">
      <w:pPr>
        <w:tabs>
          <w:tab w:val="left" w:pos="0"/>
        </w:tabs>
        <w:spacing w:after="0" w:line="240" w:lineRule="auto"/>
        <w:ind w:firstLine="284"/>
        <w:jc w:val="center"/>
        <w:rPr>
          <w:rFonts w:ascii="Times New Roman" w:hAnsi="Times New Roman"/>
          <w:sz w:val="16"/>
          <w:lang w:eastAsia="ru-RU"/>
        </w:rPr>
      </w:pPr>
      <w:r>
        <w:rPr>
          <w:rFonts w:ascii="Times New Roman" w:hAnsi="Times New Roman"/>
          <w:sz w:val="16"/>
          <w:lang w:eastAsia="ru-RU"/>
        </w:rPr>
        <w:t xml:space="preserve">КЪАБАРТЫ-МАЛКЪАР РЕСПУБЛИКАНЫ УРВАН МУНИЦИПАЛЬНЫЙ РАЙОНУНУ НАРТКЪАЛА ШАХАР    </w:t>
      </w:r>
    </w:p>
    <w:p w:rsidR="00211B32" w:rsidRDefault="00211B32" w:rsidP="00211B32">
      <w:pPr>
        <w:tabs>
          <w:tab w:val="left" w:pos="0"/>
        </w:tabs>
        <w:spacing w:after="0" w:line="240" w:lineRule="auto"/>
        <w:ind w:firstLine="284"/>
        <w:jc w:val="center"/>
        <w:rPr>
          <w:rFonts w:ascii="Times New Roman" w:hAnsi="Times New Roman"/>
          <w:sz w:val="16"/>
          <w:lang w:eastAsia="ru-RU"/>
        </w:rPr>
      </w:pPr>
      <w:r>
        <w:rPr>
          <w:rFonts w:ascii="Times New Roman" w:hAnsi="Times New Roman"/>
          <w:sz w:val="16"/>
          <w:lang w:eastAsia="ru-RU"/>
        </w:rPr>
        <w:t>ПОСЕЛЕНИЯСЫНЫ ЖЕР ЖЕРЛИ АДМИНИСТРАЦИЯСЫ</w:t>
      </w:r>
    </w:p>
    <w:p w:rsidR="00211B32" w:rsidRDefault="00211B32" w:rsidP="00211B32">
      <w:pPr>
        <w:tabs>
          <w:tab w:val="left" w:pos="0"/>
        </w:tabs>
        <w:spacing w:after="0" w:line="240" w:lineRule="auto"/>
        <w:ind w:firstLine="284"/>
        <w:jc w:val="center"/>
        <w:rPr>
          <w:rFonts w:ascii="Times New Roman" w:hAnsi="Times New Roman"/>
          <w:b/>
          <w:lang w:eastAsia="ru-RU"/>
        </w:rPr>
      </w:pPr>
    </w:p>
    <w:p w:rsidR="00211B32" w:rsidRDefault="00211B32" w:rsidP="00211B32">
      <w:pPr>
        <w:tabs>
          <w:tab w:val="left" w:pos="0"/>
        </w:tabs>
        <w:spacing w:after="0" w:line="240" w:lineRule="auto"/>
        <w:ind w:firstLine="284"/>
        <w:jc w:val="center"/>
        <w:rPr>
          <w:rFonts w:ascii="Times New Roman" w:hAnsi="Times New Roman"/>
          <w:b/>
          <w:sz w:val="26"/>
          <w:szCs w:val="26"/>
          <w:lang w:eastAsia="ru-RU"/>
        </w:rPr>
      </w:pPr>
      <w:r>
        <w:rPr>
          <w:rFonts w:ascii="Times New Roman" w:hAnsi="Times New Roman"/>
          <w:b/>
          <w:sz w:val="26"/>
          <w:szCs w:val="26"/>
          <w:lang w:eastAsia="ru-RU"/>
        </w:rPr>
        <w:t>ПОСТАНОВЛЕНИЕ    № 301</w:t>
      </w:r>
    </w:p>
    <w:p w:rsidR="00211B32" w:rsidRDefault="00211B32" w:rsidP="00211B32">
      <w:pPr>
        <w:tabs>
          <w:tab w:val="left" w:pos="0"/>
        </w:tabs>
        <w:spacing w:after="0" w:line="240" w:lineRule="auto"/>
        <w:ind w:firstLine="284"/>
        <w:jc w:val="center"/>
        <w:rPr>
          <w:rFonts w:ascii="Times New Roman" w:hAnsi="Times New Roman"/>
          <w:b/>
          <w:sz w:val="26"/>
          <w:szCs w:val="26"/>
          <w:lang w:eastAsia="ru-RU"/>
        </w:rPr>
      </w:pPr>
    </w:p>
    <w:p w:rsidR="00211B32" w:rsidRPr="00701153" w:rsidRDefault="00211B32" w:rsidP="00211B32">
      <w:pPr>
        <w:tabs>
          <w:tab w:val="left" w:pos="0"/>
        </w:tabs>
        <w:spacing w:after="0" w:line="240" w:lineRule="auto"/>
        <w:ind w:firstLine="284"/>
        <w:jc w:val="center"/>
        <w:rPr>
          <w:rFonts w:ascii="Times New Roman" w:hAnsi="Times New Roman"/>
          <w:b/>
          <w:sz w:val="26"/>
          <w:szCs w:val="26"/>
          <w:lang w:eastAsia="ru-RU"/>
        </w:rPr>
      </w:pPr>
      <w:r w:rsidRPr="00701153">
        <w:rPr>
          <w:rFonts w:ascii="Times New Roman" w:hAnsi="Times New Roman"/>
          <w:b/>
          <w:sz w:val="26"/>
          <w:szCs w:val="26"/>
          <w:lang w:eastAsia="ru-RU"/>
        </w:rPr>
        <w:t>УНА</w:t>
      </w:r>
      <w:r>
        <w:rPr>
          <w:rFonts w:ascii="Times New Roman" w:hAnsi="Times New Roman"/>
          <w:b/>
          <w:sz w:val="26"/>
          <w:szCs w:val="26"/>
          <w:lang w:eastAsia="ru-RU"/>
        </w:rPr>
        <w:t>ФЭ                           № 301</w:t>
      </w:r>
    </w:p>
    <w:p w:rsidR="00211B32" w:rsidRPr="00701153" w:rsidRDefault="00211B32" w:rsidP="00211B32">
      <w:pPr>
        <w:tabs>
          <w:tab w:val="left" w:pos="0"/>
        </w:tabs>
        <w:spacing w:after="0" w:line="240" w:lineRule="auto"/>
        <w:ind w:firstLine="284"/>
        <w:rPr>
          <w:rFonts w:ascii="Times New Roman" w:hAnsi="Times New Roman"/>
          <w:sz w:val="26"/>
          <w:szCs w:val="26"/>
          <w:lang w:eastAsia="ru-RU"/>
        </w:rPr>
      </w:pPr>
    </w:p>
    <w:p w:rsidR="00211B32" w:rsidRPr="00701153" w:rsidRDefault="00211B32" w:rsidP="00211B32">
      <w:pPr>
        <w:tabs>
          <w:tab w:val="left" w:pos="0"/>
        </w:tabs>
        <w:spacing w:after="0" w:line="240" w:lineRule="auto"/>
        <w:ind w:firstLine="284"/>
        <w:jc w:val="center"/>
        <w:rPr>
          <w:rFonts w:ascii="Times New Roman" w:hAnsi="Times New Roman"/>
          <w:b/>
          <w:sz w:val="26"/>
          <w:szCs w:val="26"/>
          <w:lang w:eastAsia="ru-RU"/>
        </w:rPr>
      </w:pPr>
      <w:r w:rsidRPr="00701153">
        <w:rPr>
          <w:rFonts w:ascii="Times New Roman" w:hAnsi="Times New Roman"/>
          <w:b/>
          <w:sz w:val="26"/>
          <w:szCs w:val="26"/>
          <w:lang w:eastAsia="ru-RU"/>
        </w:rPr>
        <w:t>БЕГИМ</w:t>
      </w:r>
      <w:r>
        <w:rPr>
          <w:rFonts w:ascii="Times New Roman" w:hAnsi="Times New Roman"/>
          <w:b/>
          <w:sz w:val="26"/>
          <w:szCs w:val="26"/>
          <w:lang w:eastAsia="ru-RU"/>
        </w:rPr>
        <w:t xml:space="preserve">                           № 301</w:t>
      </w:r>
    </w:p>
    <w:p w:rsidR="00211B32" w:rsidRDefault="00211B32" w:rsidP="00211B32">
      <w:pPr>
        <w:tabs>
          <w:tab w:val="left" w:pos="0"/>
        </w:tabs>
        <w:spacing w:after="0" w:line="240" w:lineRule="auto"/>
        <w:ind w:firstLine="284"/>
        <w:jc w:val="center"/>
        <w:rPr>
          <w:rFonts w:ascii="Times New Roman" w:hAnsi="Times New Roman" w:cs="Times New Roman"/>
          <w:b/>
          <w:sz w:val="26"/>
          <w:szCs w:val="26"/>
        </w:rPr>
      </w:pPr>
    </w:p>
    <w:p w:rsidR="00211B32" w:rsidRPr="00701153" w:rsidRDefault="00211B32" w:rsidP="00211B32">
      <w:pPr>
        <w:tabs>
          <w:tab w:val="left" w:pos="0"/>
        </w:tabs>
        <w:spacing w:after="0" w:line="240" w:lineRule="auto"/>
        <w:ind w:firstLine="284"/>
        <w:jc w:val="center"/>
        <w:rPr>
          <w:rFonts w:ascii="Times New Roman" w:hAnsi="Times New Roman"/>
          <w:b/>
          <w:sz w:val="26"/>
          <w:szCs w:val="26"/>
          <w:lang w:eastAsia="ru-RU"/>
        </w:rPr>
      </w:pPr>
    </w:p>
    <w:p w:rsidR="00211B32" w:rsidRDefault="00211B32" w:rsidP="00211B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30</w:t>
      </w:r>
      <w:r w:rsidRPr="00701153">
        <w:rPr>
          <w:rFonts w:ascii="Times New Roman" w:hAnsi="Times New Roman" w:cs="Times New Roman"/>
          <w:sz w:val="26"/>
          <w:szCs w:val="26"/>
        </w:rPr>
        <w:t>.10</w:t>
      </w:r>
      <w:r w:rsidRPr="000641F1">
        <w:rPr>
          <w:rFonts w:ascii="Times New Roman" w:hAnsi="Times New Roman" w:cs="Times New Roman"/>
          <w:sz w:val="26"/>
          <w:szCs w:val="26"/>
        </w:rPr>
        <w:t xml:space="preserve">.2023г.                                                                                                          </w:t>
      </w:r>
      <w:proofErr w:type="spellStart"/>
      <w:r w:rsidRPr="000641F1">
        <w:rPr>
          <w:rFonts w:ascii="Times New Roman" w:hAnsi="Times New Roman" w:cs="Times New Roman"/>
          <w:sz w:val="26"/>
          <w:szCs w:val="26"/>
        </w:rPr>
        <w:t>г.п</w:t>
      </w:r>
      <w:proofErr w:type="spellEnd"/>
      <w:r w:rsidRPr="000641F1">
        <w:rPr>
          <w:rFonts w:ascii="Times New Roman" w:hAnsi="Times New Roman" w:cs="Times New Roman"/>
          <w:sz w:val="26"/>
          <w:szCs w:val="26"/>
        </w:rPr>
        <w:t>. Нарткала</w:t>
      </w:r>
    </w:p>
    <w:p w:rsidR="00211B32" w:rsidRPr="00A27F52" w:rsidRDefault="00211B32" w:rsidP="00211B32">
      <w:pPr>
        <w:shd w:val="clear" w:color="auto" w:fill="FFFFFF"/>
        <w:autoSpaceDE w:val="0"/>
        <w:autoSpaceDN w:val="0"/>
        <w:adjustRightInd w:val="0"/>
        <w:spacing w:after="0" w:line="240" w:lineRule="auto"/>
        <w:jc w:val="both"/>
        <w:rPr>
          <w:rFonts w:ascii="Times New Roman" w:hAnsi="Times New Roman" w:cs="Times New Roman"/>
          <w:sz w:val="26"/>
          <w:szCs w:val="26"/>
        </w:rPr>
      </w:pPr>
    </w:p>
    <w:p w:rsidR="00211B32" w:rsidRPr="00A27F52" w:rsidRDefault="00211B32" w:rsidP="00211B32">
      <w:pPr>
        <w:shd w:val="clear" w:color="auto" w:fill="FFFFFF"/>
        <w:autoSpaceDE w:val="0"/>
        <w:autoSpaceDN w:val="0"/>
        <w:adjustRightInd w:val="0"/>
        <w:spacing w:after="0" w:line="240" w:lineRule="auto"/>
        <w:jc w:val="both"/>
        <w:rPr>
          <w:rFonts w:ascii="Times New Roman" w:hAnsi="Times New Roman" w:cs="Times New Roman"/>
          <w:sz w:val="26"/>
          <w:szCs w:val="26"/>
        </w:rPr>
      </w:pPr>
    </w:p>
    <w:p w:rsidR="00211B32" w:rsidRPr="00A21145"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6"/>
          <w:szCs w:val="26"/>
          <w:lang w:eastAsia="ar-SA"/>
        </w:rPr>
      </w:pPr>
      <w:r w:rsidRPr="00A21145">
        <w:rPr>
          <w:rFonts w:ascii="Times New Roman" w:eastAsia="Calibri" w:hAnsi="Times New Roman" w:cs="Times New Roman"/>
          <w:sz w:val="26"/>
          <w:szCs w:val="26"/>
          <w:lang w:val="x-none" w:eastAsia="ar-SA"/>
        </w:rPr>
        <w:t>Об утверждении Положения о графиках</w:t>
      </w:r>
      <w:r w:rsidRPr="00A21145">
        <w:rPr>
          <w:rFonts w:ascii="Times New Roman" w:eastAsia="Calibri" w:hAnsi="Times New Roman" w:cs="Times New Roman"/>
          <w:sz w:val="26"/>
          <w:szCs w:val="26"/>
          <w:lang w:eastAsia="ar-SA"/>
        </w:rPr>
        <w:t xml:space="preserve"> </w:t>
      </w:r>
      <w:r w:rsidRPr="00A21145">
        <w:rPr>
          <w:rFonts w:ascii="Times New Roman" w:eastAsia="Calibri" w:hAnsi="Times New Roman" w:cs="Times New Roman"/>
          <w:sz w:val="26"/>
          <w:szCs w:val="26"/>
          <w:lang w:val="x-none" w:eastAsia="ar-SA"/>
        </w:rPr>
        <w:t>аварийного ограничения и отключения</w:t>
      </w:r>
      <w:r w:rsidRPr="00A21145">
        <w:rPr>
          <w:rFonts w:ascii="Times New Roman" w:eastAsia="Calibri" w:hAnsi="Times New Roman" w:cs="Times New Roman"/>
          <w:sz w:val="26"/>
          <w:szCs w:val="26"/>
          <w:lang w:eastAsia="ar-SA"/>
        </w:rPr>
        <w:t xml:space="preserve"> </w:t>
      </w:r>
      <w:r w:rsidRPr="00A21145">
        <w:rPr>
          <w:rFonts w:ascii="Times New Roman" w:eastAsia="Calibri" w:hAnsi="Times New Roman" w:cs="Times New Roman"/>
          <w:sz w:val="26"/>
          <w:szCs w:val="26"/>
          <w:lang w:val="x-none" w:eastAsia="ar-SA"/>
        </w:rPr>
        <w:t>потребителей тепловой энергии</w:t>
      </w:r>
    </w:p>
    <w:p w:rsidR="00211B32" w:rsidRPr="00A21145"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rPr>
          <w:rFonts w:ascii="Courier New" w:eastAsia="Calibri" w:hAnsi="Courier New" w:cs="Courier New"/>
          <w:sz w:val="26"/>
          <w:szCs w:val="26"/>
          <w:lang w:eastAsia="ar-SA"/>
        </w:rPr>
      </w:pPr>
    </w:p>
    <w:p w:rsidR="00211B32" w:rsidRDefault="00211B32" w:rsidP="00211B32">
      <w:pPr>
        <w:tabs>
          <w:tab w:val="left" w:pos="0"/>
          <w:tab w:val="left" w:pos="540"/>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6"/>
          <w:szCs w:val="26"/>
          <w:lang w:eastAsia="ar-SA"/>
        </w:rPr>
      </w:pPr>
      <w:r w:rsidRPr="00A21145">
        <w:rPr>
          <w:rFonts w:ascii="Times New Roman" w:eastAsia="Calibri" w:hAnsi="Times New Roman" w:cs="Times New Roman"/>
          <w:sz w:val="26"/>
          <w:szCs w:val="26"/>
          <w:lang w:val="x-none" w:eastAsia="ar-SA"/>
        </w:rPr>
        <w:t xml:space="preserve">       В  целях своевременного  и  организованного  введения  аварийных режимов при  недостатке  тепловой  мощности  на  котельной,  локализации  аварийных ситуаций  и  предотвращения  их  развития</w:t>
      </w:r>
      <w:r w:rsidRPr="00A21145">
        <w:rPr>
          <w:rFonts w:ascii="Times New Roman" w:eastAsia="Calibri" w:hAnsi="Times New Roman" w:cs="Times New Roman"/>
          <w:sz w:val="26"/>
          <w:szCs w:val="26"/>
          <w:lang w:eastAsia="ar-SA"/>
        </w:rPr>
        <w:t>, администрация городского поселения Нарткала Урванского муниципального района КБР</w:t>
      </w:r>
    </w:p>
    <w:p w:rsidR="00211B32" w:rsidRPr="00A21145" w:rsidRDefault="00211B32" w:rsidP="00211B32">
      <w:pPr>
        <w:tabs>
          <w:tab w:val="left" w:pos="0"/>
          <w:tab w:val="left" w:pos="540"/>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6"/>
          <w:szCs w:val="26"/>
          <w:lang w:eastAsia="ar-SA"/>
        </w:rPr>
      </w:pPr>
    </w:p>
    <w:p w:rsidR="00211B32" w:rsidRPr="00A21145" w:rsidRDefault="00211B32" w:rsidP="00211B32">
      <w:pPr>
        <w:tabs>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sz w:val="26"/>
          <w:szCs w:val="26"/>
          <w:lang w:val="x-none" w:eastAsia="ar-SA"/>
        </w:rPr>
      </w:pPr>
      <w:r w:rsidRPr="00A21145">
        <w:rPr>
          <w:rFonts w:ascii="Times New Roman" w:eastAsia="Calibri" w:hAnsi="Times New Roman" w:cs="Times New Roman"/>
          <w:sz w:val="26"/>
          <w:szCs w:val="26"/>
          <w:lang w:val="x-none" w:eastAsia="ar-SA"/>
        </w:rPr>
        <w:t>ПОСТАНОВЛЯ</w:t>
      </w:r>
      <w:r w:rsidRPr="00A21145">
        <w:rPr>
          <w:rFonts w:ascii="Times New Roman" w:eastAsia="Calibri" w:hAnsi="Times New Roman" w:cs="Times New Roman"/>
          <w:sz w:val="26"/>
          <w:szCs w:val="26"/>
          <w:lang w:eastAsia="ar-SA"/>
        </w:rPr>
        <w:t>ЕТ</w:t>
      </w:r>
      <w:r w:rsidRPr="00A21145">
        <w:rPr>
          <w:rFonts w:ascii="Times New Roman" w:eastAsia="Calibri" w:hAnsi="Times New Roman" w:cs="Times New Roman"/>
          <w:sz w:val="26"/>
          <w:szCs w:val="26"/>
          <w:lang w:val="x-none" w:eastAsia="ar-SA"/>
        </w:rPr>
        <w:t>:</w:t>
      </w:r>
    </w:p>
    <w:p w:rsidR="00211B32" w:rsidRPr="00A21145" w:rsidRDefault="00211B32" w:rsidP="00211B32">
      <w:pPr>
        <w:tabs>
          <w:tab w:val="left" w:pos="0"/>
          <w:tab w:val="left" w:pos="540"/>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Courier New" w:eastAsia="Calibri" w:hAnsi="Courier New" w:cs="Courier New"/>
          <w:sz w:val="26"/>
          <w:szCs w:val="26"/>
          <w:lang w:val="x-none" w:eastAsia="ar-SA"/>
        </w:rPr>
      </w:pPr>
    </w:p>
    <w:p w:rsidR="00211B32" w:rsidRPr="00A21145"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6"/>
          <w:szCs w:val="26"/>
          <w:lang w:eastAsia="ar-SA"/>
        </w:rPr>
      </w:pPr>
      <w:r w:rsidRPr="00A21145">
        <w:rPr>
          <w:rFonts w:ascii="Times New Roman" w:eastAsia="Calibri" w:hAnsi="Times New Roman" w:cs="Times New Roman"/>
          <w:sz w:val="26"/>
          <w:szCs w:val="26"/>
          <w:lang w:val="x-none" w:eastAsia="ar-SA"/>
        </w:rPr>
        <w:lastRenderedPageBreak/>
        <w:tab/>
        <w:t>1. Утвердить прилагаемое Положение о графиках аварийного ограничения и отключения потребителей тепловой энергии</w:t>
      </w:r>
      <w:r w:rsidRPr="00A21145">
        <w:rPr>
          <w:rFonts w:ascii="Times New Roman" w:eastAsia="Calibri" w:hAnsi="Times New Roman" w:cs="Times New Roman"/>
          <w:b/>
          <w:sz w:val="26"/>
          <w:szCs w:val="26"/>
          <w:lang w:val="x-none" w:eastAsia="ar-SA"/>
        </w:rPr>
        <w:t xml:space="preserve"> </w:t>
      </w:r>
      <w:r w:rsidRPr="00A21145">
        <w:rPr>
          <w:rFonts w:ascii="Times New Roman" w:eastAsia="Calibri" w:hAnsi="Times New Roman" w:cs="Times New Roman"/>
          <w:sz w:val="26"/>
          <w:szCs w:val="26"/>
          <w:lang w:eastAsia="ar-SA"/>
        </w:rPr>
        <w:t>городского поселения Нарткала</w:t>
      </w:r>
      <w:r w:rsidRPr="00A21145">
        <w:rPr>
          <w:rFonts w:ascii="Times New Roman" w:eastAsia="Calibri" w:hAnsi="Times New Roman" w:cs="Times New Roman"/>
          <w:b/>
          <w:sz w:val="26"/>
          <w:szCs w:val="26"/>
          <w:lang w:eastAsia="ar-SA"/>
        </w:rPr>
        <w:t xml:space="preserve"> </w:t>
      </w:r>
      <w:r w:rsidRPr="00A21145">
        <w:rPr>
          <w:rFonts w:ascii="Times New Roman" w:eastAsia="Calibri" w:hAnsi="Times New Roman" w:cs="Times New Roman"/>
          <w:sz w:val="26"/>
          <w:szCs w:val="26"/>
          <w:lang w:eastAsia="ar-SA"/>
        </w:rPr>
        <w:t>Урванского муниципального района КБР.</w:t>
      </w:r>
    </w:p>
    <w:p w:rsidR="00211B32" w:rsidRPr="00A21145"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6"/>
          <w:szCs w:val="26"/>
          <w:lang w:val="x-none" w:eastAsia="ar-SA"/>
        </w:rPr>
      </w:pPr>
      <w:r w:rsidRPr="00A21145">
        <w:rPr>
          <w:rFonts w:ascii="Times New Roman" w:eastAsia="Calibri" w:hAnsi="Times New Roman" w:cs="Times New Roman"/>
          <w:sz w:val="26"/>
          <w:szCs w:val="26"/>
          <w:lang w:val="x-none" w:eastAsia="ar-SA"/>
        </w:rPr>
        <w:tab/>
        <w:t>2.</w:t>
      </w:r>
      <w:r w:rsidRPr="00A21145">
        <w:rPr>
          <w:rFonts w:ascii="Times New Roman" w:eastAsia="Calibri" w:hAnsi="Times New Roman" w:cs="Times New Roman"/>
          <w:sz w:val="26"/>
          <w:szCs w:val="26"/>
          <w:lang w:eastAsia="ar-SA"/>
        </w:rPr>
        <w:t xml:space="preserve"> </w:t>
      </w:r>
      <w:r w:rsidRPr="00A21145">
        <w:rPr>
          <w:rFonts w:ascii="Times New Roman" w:eastAsia="Calibri" w:hAnsi="Times New Roman" w:cs="Times New Roman"/>
          <w:sz w:val="26"/>
          <w:szCs w:val="26"/>
          <w:lang w:val="x-none" w:eastAsia="ar-SA"/>
        </w:rPr>
        <w:t>Рекомендовать теплоснабжающему предприятию О</w:t>
      </w:r>
      <w:r w:rsidRPr="00A21145">
        <w:rPr>
          <w:rFonts w:ascii="Times New Roman" w:eastAsia="Calibri" w:hAnsi="Times New Roman" w:cs="Times New Roman"/>
          <w:sz w:val="26"/>
          <w:szCs w:val="26"/>
          <w:lang w:eastAsia="ar-SA"/>
        </w:rPr>
        <w:t>АО «У</w:t>
      </w:r>
      <w:proofErr w:type="spellStart"/>
      <w:r w:rsidRPr="00A21145">
        <w:rPr>
          <w:rFonts w:ascii="Times New Roman" w:eastAsia="Calibri" w:hAnsi="Times New Roman" w:cs="Times New Roman"/>
          <w:sz w:val="26"/>
          <w:szCs w:val="26"/>
          <w:lang w:val="x-none" w:eastAsia="ar-SA"/>
        </w:rPr>
        <w:t>р</w:t>
      </w:r>
      <w:r w:rsidRPr="00A21145">
        <w:rPr>
          <w:rFonts w:ascii="Times New Roman" w:eastAsia="Calibri" w:hAnsi="Times New Roman" w:cs="Times New Roman"/>
          <w:sz w:val="26"/>
          <w:szCs w:val="26"/>
          <w:lang w:eastAsia="ar-SA"/>
        </w:rPr>
        <w:t>вантеплосервис</w:t>
      </w:r>
      <w:proofErr w:type="spellEnd"/>
      <w:r w:rsidRPr="00A21145">
        <w:rPr>
          <w:rFonts w:ascii="Times New Roman" w:eastAsia="Calibri" w:hAnsi="Times New Roman" w:cs="Times New Roman"/>
          <w:sz w:val="26"/>
          <w:szCs w:val="26"/>
          <w:lang w:eastAsia="ar-SA"/>
        </w:rPr>
        <w:t xml:space="preserve">» </w:t>
      </w:r>
      <w:r w:rsidRPr="00A21145">
        <w:rPr>
          <w:rFonts w:ascii="Times New Roman" w:eastAsia="Calibri" w:hAnsi="Times New Roman" w:cs="Times New Roman"/>
          <w:sz w:val="26"/>
          <w:szCs w:val="26"/>
          <w:lang w:val="x-none" w:eastAsia="ar-SA"/>
        </w:rPr>
        <w:t>руководствоваться  указанным Положением.</w:t>
      </w:r>
    </w:p>
    <w:p w:rsidR="00211B32" w:rsidRPr="00A21145"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6"/>
          <w:szCs w:val="26"/>
          <w:lang w:eastAsia="ar-SA"/>
        </w:rPr>
      </w:pPr>
      <w:r w:rsidRPr="00A21145">
        <w:rPr>
          <w:rFonts w:ascii="Times New Roman" w:eastAsia="Calibri" w:hAnsi="Times New Roman" w:cs="Times New Roman"/>
          <w:sz w:val="26"/>
          <w:szCs w:val="26"/>
          <w:lang w:val="x-none" w:eastAsia="ar-SA"/>
        </w:rPr>
        <w:tab/>
      </w:r>
      <w:r w:rsidRPr="00A21145">
        <w:rPr>
          <w:rFonts w:ascii="Times New Roman" w:eastAsia="Calibri" w:hAnsi="Times New Roman" w:cs="Times New Roman"/>
          <w:color w:val="000000"/>
          <w:sz w:val="26"/>
          <w:szCs w:val="26"/>
          <w:shd w:val="clear" w:color="auto" w:fill="FFFFFF"/>
          <w:lang w:val="x-none" w:eastAsia="ar-SA"/>
        </w:rPr>
        <w:t xml:space="preserve">3. </w:t>
      </w:r>
      <w:r w:rsidRPr="00A21145">
        <w:rPr>
          <w:rFonts w:ascii="Times New Roman" w:eastAsia="Times New Roman" w:hAnsi="Times New Roman" w:cs="Times New Roman"/>
          <w:sz w:val="26"/>
          <w:szCs w:val="26"/>
          <w:lang w:val="x-none" w:eastAsia="ar-SA"/>
        </w:rPr>
        <w:t xml:space="preserve">Обнародовать настоящее постановление  на </w:t>
      </w:r>
      <w:r w:rsidRPr="00A21145">
        <w:rPr>
          <w:rFonts w:ascii="Times New Roman" w:eastAsia="Times New Roman" w:hAnsi="Times New Roman" w:cs="Times New Roman"/>
          <w:sz w:val="26"/>
          <w:szCs w:val="26"/>
          <w:lang w:eastAsia="ar-SA"/>
        </w:rPr>
        <w:t xml:space="preserve">информационном стенде администрации </w:t>
      </w:r>
      <w:proofErr w:type="spellStart"/>
      <w:r w:rsidRPr="00A21145">
        <w:rPr>
          <w:rFonts w:ascii="Times New Roman" w:eastAsia="Times New Roman" w:hAnsi="Times New Roman" w:cs="Times New Roman"/>
          <w:sz w:val="26"/>
          <w:szCs w:val="26"/>
          <w:lang w:eastAsia="ar-SA"/>
        </w:rPr>
        <w:t>г.п</w:t>
      </w:r>
      <w:proofErr w:type="spellEnd"/>
      <w:r w:rsidRPr="00A21145">
        <w:rPr>
          <w:rFonts w:ascii="Times New Roman" w:eastAsia="Times New Roman" w:hAnsi="Times New Roman" w:cs="Times New Roman"/>
          <w:sz w:val="26"/>
          <w:szCs w:val="26"/>
          <w:lang w:eastAsia="ar-SA"/>
        </w:rPr>
        <w:t>. Нарткала.</w:t>
      </w:r>
    </w:p>
    <w:p w:rsidR="00211B32" w:rsidRPr="00A21145"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6"/>
          <w:szCs w:val="26"/>
          <w:lang w:val="x-none" w:eastAsia="ar-SA"/>
        </w:rPr>
      </w:pPr>
      <w:r w:rsidRPr="00A21145">
        <w:rPr>
          <w:rFonts w:ascii="Times New Roman" w:eastAsia="Calibri" w:hAnsi="Times New Roman" w:cs="Times New Roman"/>
          <w:sz w:val="26"/>
          <w:szCs w:val="26"/>
          <w:lang w:val="x-none" w:eastAsia="ar-SA"/>
        </w:rPr>
        <w:tab/>
      </w:r>
      <w:r w:rsidRPr="00A21145">
        <w:rPr>
          <w:rFonts w:ascii="Times New Roman" w:eastAsia="Calibri" w:hAnsi="Times New Roman" w:cs="Times New Roman"/>
          <w:sz w:val="26"/>
          <w:szCs w:val="26"/>
          <w:lang w:eastAsia="ar-SA"/>
        </w:rPr>
        <w:t>4</w:t>
      </w:r>
      <w:r w:rsidRPr="00A21145">
        <w:rPr>
          <w:rFonts w:ascii="Times New Roman" w:eastAsia="Calibri" w:hAnsi="Times New Roman" w:cs="Times New Roman"/>
          <w:sz w:val="26"/>
          <w:szCs w:val="26"/>
          <w:lang w:val="x-none" w:eastAsia="ar-SA"/>
        </w:rPr>
        <w:t>. Контроль за исполнением настоящего постановлени</w:t>
      </w:r>
      <w:r w:rsidRPr="00A21145">
        <w:rPr>
          <w:rFonts w:ascii="Times New Roman" w:eastAsia="Calibri" w:hAnsi="Times New Roman" w:cs="Times New Roman"/>
          <w:sz w:val="26"/>
          <w:szCs w:val="26"/>
          <w:lang w:eastAsia="ar-SA"/>
        </w:rPr>
        <w:t>ем оставляю за собой</w:t>
      </w:r>
      <w:r w:rsidRPr="00A21145">
        <w:rPr>
          <w:rFonts w:ascii="Times New Roman" w:eastAsia="Calibri" w:hAnsi="Times New Roman" w:cs="Times New Roman"/>
          <w:sz w:val="26"/>
          <w:szCs w:val="26"/>
          <w:lang w:val="x-none" w:eastAsia="ar-SA"/>
        </w:rPr>
        <w:t>.</w:t>
      </w:r>
    </w:p>
    <w:p w:rsidR="00211B32" w:rsidRPr="00A21145"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6"/>
          <w:szCs w:val="26"/>
          <w:lang w:val="x-none" w:eastAsia="ar-SA"/>
        </w:rPr>
      </w:pPr>
      <w:r w:rsidRPr="00A21145">
        <w:rPr>
          <w:rFonts w:ascii="Times New Roman" w:eastAsia="Calibri" w:hAnsi="Times New Roman" w:cs="Times New Roman"/>
          <w:sz w:val="26"/>
          <w:szCs w:val="26"/>
          <w:lang w:val="x-none" w:eastAsia="ar-SA"/>
        </w:rPr>
        <w:t xml:space="preserve"> </w:t>
      </w:r>
    </w:p>
    <w:p w:rsidR="00211B32" w:rsidRPr="00A21145" w:rsidRDefault="00211B32" w:rsidP="00211B32">
      <w:pPr>
        <w:widowControl w:val="0"/>
        <w:autoSpaceDE w:val="0"/>
        <w:autoSpaceDN w:val="0"/>
        <w:adjustRightInd w:val="0"/>
        <w:spacing w:after="0" w:line="360" w:lineRule="auto"/>
        <w:jc w:val="both"/>
        <w:rPr>
          <w:rFonts w:ascii="Times New Roman" w:eastAsia="Times New Roman" w:hAnsi="Times New Roman" w:cs="Times New Roman"/>
          <w:sz w:val="26"/>
          <w:szCs w:val="26"/>
          <w:lang w:eastAsia="ru-RU"/>
        </w:rPr>
      </w:pPr>
    </w:p>
    <w:p w:rsidR="00211B32" w:rsidRPr="00A21145" w:rsidRDefault="00211B32" w:rsidP="00211B32">
      <w:pPr>
        <w:pStyle w:val="1"/>
        <w:rPr>
          <w:sz w:val="26"/>
          <w:szCs w:val="26"/>
        </w:rPr>
      </w:pPr>
      <w:r w:rsidRPr="00A21145">
        <w:rPr>
          <w:sz w:val="26"/>
          <w:szCs w:val="26"/>
        </w:rPr>
        <w:t xml:space="preserve">Глава местной администрации </w:t>
      </w:r>
    </w:p>
    <w:p w:rsidR="00211B32" w:rsidRPr="00A21145" w:rsidRDefault="00211B32" w:rsidP="00211B32">
      <w:pPr>
        <w:pStyle w:val="1"/>
        <w:rPr>
          <w:sz w:val="26"/>
          <w:szCs w:val="26"/>
        </w:rPr>
      </w:pPr>
      <w:r w:rsidRPr="00A21145">
        <w:rPr>
          <w:sz w:val="26"/>
          <w:szCs w:val="26"/>
        </w:rPr>
        <w:t>городского поселения Нарткала</w:t>
      </w:r>
    </w:p>
    <w:p w:rsidR="00211B32" w:rsidRPr="00A21145" w:rsidRDefault="00211B32" w:rsidP="00211B32">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A21145">
        <w:rPr>
          <w:rFonts w:ascii="Times New Roman" w:hAnsi="Times New Roman" w:cs="Times New Roman"/>
          <w:sz w:val="26"/>
          <w:szCs w:val="26"/>
        </w:rPr>
        <w:t xml:space="preserve">Урванского муниципального района КБР                                                    А.Х. </w:t>
      </w:r>
      <w:proofErr w:type="spellStart"/>
      <w:r w:rsidRPr="00A21145">
        <w:rPr>
          <w:rFonts w:ascii="Times New Roman" w:hAnsi="Times New Roman" w:cs="Times New Roman"/>
          <w:sz w:val="26"/>
          <w:szCs w:val="26"/>
        </w:rPr>
        <w:t>Бетуганов</w:t>
      </w:r>
      <w:proofErr w:type="spellEnd"/>
    </w:p>
    <w:p w:rsidR="00211B32" w:rsidRPr="00A21145" w:rsidRDefault="00211B32" w:rsidP="00211B32">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211B32" w:rsidRPr="00A21145" w:rsidRDefault="00211B32" w:rsidP="00211B32">
      <w:pPr>
        <w:widowControl w:val="0"/>
        <w:autoSpaceDE w:val="0"/>
        <w:autoSpaceDN w:val="0"/>
        <w:adjustRightInd w:val="0"/>
        <w:spacing w:after="0" w:line="360" w:lineRule="auto"/>
        <w:jc w:val="both"/>
        <w:rPr>
          <w:rFonts w:ascii="Times New Roman" w:eastAsia="Times New Roman" w:hAnsi="Times New Roman" w:cs="Times New Roman"/>
          <w:b/>
          <w:sz w:val="26"/>
          <w:szCs w:val="26"/>
          <w:lang w:eastAsia="ru-RU"/>
        </w:rPr>
      </w:pPr>
      <w:r w:rsidRPr="00A21145">
        <w:rPr>
          <w:rFonts w:ascii="Times New Roman" w:eastAsia="Times New Roman" w:hAnsi="Times New Roman" w:cs="Times New Roman"/>
          <w:b/>
          <w:sz w:val="26"/>
          <w:szCs w:val="26"/>
          <w:lang w:eastAsia="ru-RU"/>
        </w:rPr>
        <w:t> </w:t>
      </w:r>
    </w:p>
    <w:p w:rsidR="00211B32" w:rsidRPr="00A21145" w:rsidRDefault="00211B32" w:rsidP="00211B32">
      <w:pPr>
        <w:widowControl w:val="0"/>
        <w:autoSpaceDE w:val="0"/>
        <w:autoSpaceDN w:val="0"/>
        <w:adjustRightInd w:val="0"/>
        <w:spacing w:after="0" w:line="360" w:lineRule="auto"/>
        <w:jc w:val="both"/>
        <w:rPr>
          <w:rFonts w:ascii="Times New Roman" w:eastAsia="Times New Roman" w:hAnsi="Times New Roman" w:cs="Times New Roman"/>
          <w:b/>
          <w:sz w:val="26"/>
          <w:szCs w:val="26"/>
          <w:lang w:eastAsia="ru-RU"/>
        </w:rPr>
      </w:pPr>
    </w:p>
    <w:p w:rsidR="00211B32" w:rsidRPr="00A21145" w:rsidRDefault="00211B32" w:rsidP="00211B32">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211B32" w:rsidRPr="00A21145" w:rsidRDefault="00211B32" w:rsidP="00211B32">
      <w:pPr>
        <w:spacing w:line="240" w:lineRule="auto"/>
        <w:ind w:firstLine="720"/>
        <w:jc w:val="right"/>
        <w:rPr>
          <w:rFonts w:ascii="Times New Roman" w:eastAsia="Times New Roman" w:hAnsi="Times New Roman" w:cs="Arial CYR"/>
          <w:sz w:val="24"/>
          <w:szCs w:val="24"/>
          <w:lang w:eastAsia="ru-RU"/>
        </w:rPr>
      </w:pPr>
      <w:r w:rsidRPr="00A21145">
        <w:rPr>
          <w:rFonts w:ascii="Times New Roman" w:hAnsi="Times New Roman" w:cs="Times New Roman"/>
          <w:sz w:val="24"/>
          <w:szCs w:val="24"/>
        </w:rPr>
        <w:t xml:space="preserve">                                                                      </w:t>
      </w:r>
      <w:r w:rsidRPr="00A21145">
        <w:rPr>
          <w:rFonts w:ascii="Times New Roman" w:eastAsia="Times New Roman" w:hAnsi="Times New Roman" w:cs="Arial CYR"/>
          <w:sz w:val="24"/>
          <w:szCs w:val="24"/>
          <w:lang w:eastAsia="ru-RU"/>
        </w:rPr>
        <w:t xml:space="preserve">Утверждено                                                      Постановлением местной администрации </w:t>
      </w:r>
      <w:proofErr w:type="spellStart"/>
      <w:r w:rsidRPr="00A21145">
        <w:rPr>
          <w:rFonts w:ascii="Times New Roman" w:eastAsia="Times New Roman" w:hAnsi="Times New Roman" w:cs="Arial CYR"/>
          <w:sz w:val="24"/>
          <w:szCs w:val="24"/>
          <w:lang w:eastAsia="ru-RU"/>
        </w:rPr>
        <w:t>г.п</w:t>
      </w:r>
      <w:proofErr w:type="spellEnd"/>
      <w:r w:rsidRPr="00A21145">
        <w:rPr>
          <w:rFonts w:ascii="Times New Roman" w:eastAsia="Times New Roman" w:hAnsi="Times New Roman" w:cs="Arial CYR"/>
          <w:sz w:val="24"/>
          <w:szCs w:val="24"/>
          <w:lang w:eastAsia="ru-RU"/>
        </w:rPr>
        <w:t xml:space="preserve">. Нарткала                                                                                                                                                  </w:t>
      </w:r>
      <w:r>
        <w:rPr>
          <w:rFonts w:ascii="Times New Roman" w:eastAsia="Times New Roman" w:hAnsi="Times New Roman" w:cs="Arial CYR"/>
          <w:sz w:val="24"/>
          <w:szCs w:val="24"/>
          <w:lang w:eastAsia="ru-RU"/>
        </w:rPr>
        <w:t>от 30</w:t>
      </w:r>
      <w:r w:rsidRPr="00A21145">
        <w:rPr>
          <w:rFonts w:ascii="Times New Roman" w:eastAsia="Times New Roman" w:hAnsi="Times New Roman" w:cs="Arial CYR"/>
          <w:sz w:val="24"/>
          <w:szCs w:val="24"/>
          <w:lang w:eastAsia="ru-RU"/>
        </w:rPr>
        <w:t>.10. 2023г. №</w:t>
      </w:r>
      <w:r>
        <w:rPr>
          <w:rFonts w:ascii="Times New Roman" w:eastAsia="Times New Roman" w:hAnsi="Times New Roman" w:cs="Arial CYR"/>
          <w:sz w:val="24"/>
          <w:szCs w:val="24"/>
          <w:lang w:eastAsia="ru-RU"/>
        </w:rPr>
        <w:t>301</w:t>
      </w:r>
      <w:r w:rsidRPr="00A21145">
        <w:rPr>
          <w:rFonts w:ascii="Times New Roman" w:eastAsia="Times New Roman" w:hAnsi="Times New Roman" w:cs="Arial CYR"/>
          <w:sz w:val="24"/>
          <w:szCs w:val="24"/>
          <w:lang w:eastAsia="ru-RU"/>
        </w:rPr>
        <w:t xml:space="preserve"> </w:t>
      </w:r>
      <w:r w:rsidRPr="00A21145">
        <w:rPr>
          <w:rFonts w:ascii="Courier New" w:eastAsia="Calibri" w:hAnsi="Courier New" w:cs="Arial CYR"/>
          <w:sz w:val="24"/>
          <w:szCs w:val="24"/>
          <w:lang w:val="x-none" w:eastAsia="ar-SA"/>
        </w:rPr>
        <w:t xml:space="preserve">                                                                                      </w:t>
      </w:r>
      <w:r w:rsidRPr="00A21145">
        <w:rPr>
          <w:rFonts w:ascii="Courier New" w:eastAsia="Calibri" w:hAnsi="Courier New" w:cs="Courier New"/>
          <w:sz w:val="24"/>
          <w:szCs w:val="24"/>
          <w:lang w:val="x-none" w:eastAsia="ar-SA"/>
        </w:rPr>
        <w:t xml:space="preserve">                                                                                    </w:t>
      </w:r>
    </w:p>
    <w:p w:rsidR="00211B32" w:rsidRPr="00716426"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r w:rsidRPr="00716426">
        <w:rPr>
          <w:rFonts w:ascii="Times New Roman" w:eastAsia="Times New Roman" w:hAnsi="Times New Roman" w:cs="Arial CYR"/>
          <w:sz w:val="20"/>
          <w:szCs w:val="20"/>
          <w:lang w:eastAsia="ru-RU"/>
        </w:rPr>
        <w:t xml:space="preserve">  </w:t>
      </w:r>
    </w:p>
    <w:p w:rsidR="00211B32"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211B32" w:rsidRPr="00716426"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bCs/>
          <w:sz w:val="24"/>
          <w:szCs w:val="24"/>
          <w:lang w:val="x-none" w:eastAsia="ar-SA"/>
        </w:rPr>
      </w:pPr>
      <w:r w:rsidRPr="00716426">
        <w:rPr>
          <w:rFonts w:ascii="Times New Roman" w:eastAsia="Calibri" w:hAnsi="Times New Roman" w:cs="Times New Roman"/>
          <w:b/>
          <w:bCs/>
          <w:sz w:val="24"/>
          <w:szCs w:val="24"/>
          <w:lang w:val="x-none" w:eastAsia="ar-SA"/>
        </w:rPr>
        <w:t>ПОЛОЖЕНИЕ</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bCs/>
          <w:sz w:val="24"/>
          <w:szCs w:val="24"/>
          <w:lang w:val="x-none" w:eastAsia="ar-SA"/>
        </w:rPr>
      </w:pPr>
      <w:r w:rsidRPr="00716426">
        <w:rPr>
          <w:rFonts w:ascii="Times New Roman" w:eastAsia="Calibri" w:hAnsi="Times New Roman" w:cs="Times New Roman"/>
          <w:b/>
          <w:bCs/>
          <w:sz w:val="24"/>
          <w:szCs w:val="24"/>
          <w:lang w:val="x-none" w:eastAsia="ar-SA"/>
        </w:rPr>
        <w:t>о графиках ограничения и аварийного отключения</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bCs/>
          <w:sz w:val="24"/>
          <w:szCs w:val="24"/>
          <w:lang w:eastAsia="ar-SA"/>
        </w:rPr>
      </w:pPr>
      <w:r w:rsidRPr="00716426">
        <w:rPr>
          <w:rFonts w:ascii="Times New Roman" w:eastAsia="Calibri" w:hAnsi="Times New Roman" w:cs="Times New Roman"/>
          <w:b/>
          <w:bCs/>
          <w:sz w:val="24"/>
          <w:szCs w:val="24"/>
          <w:lang w:val="x-none" w:eastAsia="ar-SA"/>
        </w:rPr>
        <w:t xml:space="preserve">потребителей тепловой энергии </w:t>
      </w:r>
      <w:r w:rsidRPr="00716426">
        <w:rPr>
          <w:rFonts w:ascii="Times New Roman" w:eastAsia="Calibri" w:hAnsi="Times New Roman" w:cs="Times New Roman"/>
          <w:b/>
          <w:bCs/>
          <w:sz w:val="24"/>
          <w:szCs w:val="24"/>
          <w:lang w:eastAsia="ar-SA"/>
        </w:rPr>
        <w:t xml:space="preserve">в </w:t>
      </w:r>
      <w:r>
        <w:rPr>
          <w:rFonts w:ascii="Times New Roman" w:eastAsia="Calibri" w:hAnsi="Times New Roman" w:cs="Times New Roman"/>
          <w:b/>
          <w:bCs/>
          <w:sz w:val="24"/>
          <w:szCs w:val="24"/>
          <w:lang w:eastAsia="ar-SA"/>
        </w:rPr>
        <w:t>городском</w:t>
      </w:r>
      <w:r w:rsidRPr="00716426">
        <w:rPr>
          <w:rFonts w:ascii="Times New Roman" w:eastAsia="Calibri" w:hAnsi="Times New Roman" w:cs="Times New Roman"/>
          <w:b/>
          <w:bCs/>
          <w:sz w:val="24"/>
          <w:szCs w:val="24"/>
          <w:lang w:eastAsia="ar-SA"/>
        </w:rPr>
        <w:t xml:space="preserve"> поселении </w:t>
      </w:r>
      <w:r>
        <w:rPr>
          <w:rFonts w:ascii="Times New Roman" w:eastAsia="Calibri" w:hAnsi="Times New Roman" w:cs="Times New Roman"/>
          <w:b/>
          <w:bCs/>
          <w:sz w:val="24"/>
          <w:szCs w:val="24"/>
          <w:lang w:eastAsia="ar-SA"/>
        </w:rPr>
        <w:t>Нарткала</w:t>
      </w:r>
      <w:r w:rsidRPr="00716426">
        <w:rPr>
          <w:rFonts w:ascii="Times New Roman" w:eastAsia="Calibri" w:hAnsi="Times New Roman" w:cs="Times New Roman"/>
          <w:b/>
          <w:bCs/>
          <w:sz w:val="24"/>
          <w:szCs w:val="24"/>
          <w:lang w:eastAsia="ar-SA"/>
        </w:rPr>
        <w:t xml:space="preserve"> Урванского муниципального района КБР</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val="x-none" w:eastAsia="ar-SA"/>
        </w:rPr>
      </w:pP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val="x-none" w:eastAsia="ar-SA"/>
        </w:rPr>
      </w:pPr>
      <w:r w:rsidRPr="00716426">
        <w:rPr>
          <w:rFonts w:ascii="Times New Roman" w:eastAsia="Calibri" w:hAnsi="Times New Roman" w:cs="Times New Roman"/>
          <w:b/>
          <w:sz w:val="24"/>
          <w:szCs w:val="24"/>
          <w:lang w:val="x-none" w:eastAsia="ar-SA"/>
        </w:rPr>
        <w:t>1. Общие положения</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val="x-none" w:eastAsia="ar-SA"/>
        </w:rPr>
      </w:pPr>
    </w:p>
    <w:p w:rsidR="00211B32" w:rsidRPr="00716426" w:rsidRDefault="00211B32" w:rsidP="00211B32">
      <w:pPr>
        <w:tabs>
          <w:tab w:val="left" w:pos="360"/>
          <w:tab w:val="left" w:pos="720"/>
          <w:tab w:val="left" w:pos="916"/>
          <w:tab w:val="left" w:pos="1832"/>
          <w:tab w:val="left" w:pos="2748"/>
          <w:tab w:val="left" w:pos="3664"/>
          <w:tab w:val="left" w:pos="4580"/>
          <w:tab w:val="left" w:pos="5496"/>
          <w:tab w:val="left" w:pos="6412"/>
          <w:tab w:val="left" w:pos="7380"/>
          <w:tab w:val="left" w:pos="9160"/>
          <w:tab w:val="left" w:pos="9900"/>
          <w:tab w:val="left" w:pos="10080"/>
          <w:tab w:val="left" w:pos="10260"/>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1.1. Графики ограничений и аварийных  отключений   потребителей тепловой энергии  составляются по каждому </w:t>
      </w:r>
      <w:proofErr w:type="spellStart"/>
      <w:r w:rsidRPr="00716426">
        <w:rPr>
          <w:rFonts w:ascii="Times New Roman" w:eastAsia="Calibri" w:hAnsi="Times New Roman" w:cs="Times New Roman"/>
          <w:sz w:val="24"/>
          <w:szCs w:val="24"/>
          <w:lang w:val="x-none" w:eastAsia="ar-SA"/>
        </w:rPr>
        <w:t>энергоисточнику</w:t>
      </w:r>
      <w:proofErr w:type="spellEnd"/>
      <w:r w:rsidRPr="00716426">
        <w:rPr>
          <w:rFonts w:ascii="Times New Roman" w:eastAsia="Calibri" w:hAnsi="Times New Roman" w:cs="Times New Roman"/>
          <w:sz w:val="24"/>
          <w:szCs w:val="24"/>
          <w:lang w:val="x-none" w:eastAsia="ar-SA"/>
        </w:rPr>
        <w:t xml:space="preserve"> раздельно (приложение 1)  .</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1.2. Графики ограничений  и аварийных  отключений потребителей тепловой  энергии и  мощности составляются  ежегодно и  вводятся при возникновении  дефицита  топлива,  тепловой  энергии  и  мощности  в энергосистеме,  в случае стихийных  бедствий  (гроза,  буря,  наводнение,  пожар,  длительное похолодание и т.п.), при  неоплате потребителем платежного документа за </w:t>
      </w:r>
      <w:proofErr w:type="spellStart"/>
      <w:r w:rsidRPr="00716426">
        <w:rPr>
          <w:rFonts w:ascii="Times New Roman" w:eastAsia="Calibri" w:hAnsi="Times New Roman" w:cs="Times New Roman"/>
          <w:sz w:val="24"/>
          <w:szCs w:val="24"/>
          <w:lang w:val="x-none" w:eastAsia="ar-SA"/>
        </w:rPr>
        <w:t>теплоэнергию</w:t>
      </w:r>
      <w:proofErr w:type="spellEnd"/>
      <w:r w:rsidRPr="00716426">
        <w:rPr>
          <w:rFonts w:ascii="Times New Roman" w:eastAsia="Calibri" w:hAnsi="Times New Roman" w:cs="Times New Roman"/>
          <w:sz w:val="24"/>
          <w:szCs w:val="24"/>
          <w:lang w:val="x-none" w:eastAsia="ar-SA"/>
        </w:rPr>
        <w:t xml:space="preserve"> в установленные договором сроки, для  предотвращения возникновения и развития аварий,  для  их ликвидации и для исключения неорганизованных отключений потребителей.</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1.3. Ограничение   потребителей   по   отпуску   тепла   в  сетевой  воде производится  централизованно  на   котельной путем  снижения температуры  прямой сетевой  воды или  путем ограничения  циркуляции сетевой воды.</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1.4. График  аварийного   отключения  потребителей   тепловой мощности применяется в случае  явной угрозы возникновения аварии или возникшей аварии на котельных или тепловых сетях,   когда  нет  времени   для  введения  графика ограничения  потребителей тепловой  энергии. Очередность  отключения потребителей   определяется     исходя  из   условий эксплуатации котельных и тепловых сетей.</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lastRenderedPageBreak/>
        <w:t xml:space="preserve">    1.5.  В  соответствии  с  настоящим  Положением и утвержденным  графиком   ограничений   и   аварийных отключений,    потребителям    составляются    индивидуальные   графики ограничения   и   аварийного   отключения   предприятия   с   учетом </w:t>
      </w:r>
      <w:proofErr w:type="spellStart"/>
      <w:r w:rsidRPr="00716426">
        <w:rPr>
          <w:rFonts w:ascii="Times New Roman" w:eastAsia="Calibri" w:hAnsi="Times New Roman" w:cs="Times New Roman"/>
          <w:sz w:val="24"/>
          <w:szCs w:val="24"/>
          <w:lang w:val="x-none" w:eastAsia="ar-SA"/>
        </w:rPr>
        <w:t>субабонентов</w:t>
      </w:r>
      <w:proofErr w:type="spellEnd"/>
      <w:r w:rsidRPr="00716426">
        <w:rPr>
          <w:rFonts w:ascii="Times New Roman" w:eastAsia="Calibri" w:hAnsi="Times New Roman" w:cs="Times New Roman"/>
          <w:sz w:val="24"/>
          <w:szCs w:val="24"/>
          <w:lang w:val="x-none" w:eastAsia="ar-SA"/>
        </w:rPr>
        <w:t>.</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val="x-none" w:eastAsia="ar-SA"/>
        </w:rPr>
      </w:pP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eastAsia="ar-SA"/>
        </w:rPr>
      </w:pPr>
      <w:r w:rsidRPr="00716426">
        <w:rPr>
          <w:rFonts w:ascii="Times New Roman" w:eastAsia="Calibri" w:hAnsi="Times New Roman" w:cs="Times New Roman"/>
          <w:b/>
          <w:sz w:val="24"/>
          <w:szCs w:val="24"/>
          <w:lang w:val="x-none" w:eastAsia="ar-SA"/>
        </w:rPr>
        <w:t>2.</w:t>
      </w:r>
      <w:r>
        <w:rPr>
          <w:rFonts w:ascii="Times New Roman" w:eastAsia="Calibri" w:hAnsi="Times New Roman" w:cs="Times New Roman"/>
          <w:b/>
          <w:sz w:val="24"/>
          <w:szCs w:val="24"/>
          <w:lang w:eastAsia="ar-SA"/>
        </w:rPr>
        <w:t xml:space="preserve"> </w:t>
      </w:r>
      <w:r w:rsidRPr="00716426">
        <w:rPr>
          <w:rFonts w:ascii="Times New Roman" w:eastAsia="Calibri" w:hAnsi="Times New Roman" w:cs="Times New Roman"/>
          <w:b/>
          <w:sz w:val="24"/>
          <w:szCs w:val="24"/>
          <w:lang w:val="x-none" w:eastAsia="ar-SA"/>
        </w:rPr>
        <w:t>Общие требования  к составлению графиков</w:t>
      </w:r>
      <w:r w:rsidRPr="00716426">
        <w:rPr>
          <w:rFonts w:ascii="Times New Roman" w:eastAsia="Calibri" w:hAnsi="Times New Roman" w:cs="Times New Roman"/>
          <w:b/>
          <w:sz w:val="24"/>
          <w:szCs w:val="24"/>
          <w:lang w:eastAsia="ar-SA"/>
        </w:rPr>
        <w:t xml:space="preserve"> </w:t>
      </w:r>
      <w:r w:rsidRPr="00716426">
        <w:rPr>
          <w:rFonts w:ascii="Times New Roman" w:eastAsia="Calibri" w:hAnsi="Times New Roman" w:cs="Times New Roman"/>
          <w:b/>
          <w:sz w:val="24"/>
          <w:szCs w:val="24"/>
          <w:lang w:val="x-none" w:eastAsia="ar-SA"/>
        </w:rPr>
        <w:t>ограничения   и   аварийного  отключения</w:t>
      </w:r>
      <w:r w:rsidRPr="00716426">
        <w:rPr>
          <w:rFonts w:ascii="Times New Roman" w:eastAsia="Calibri" w:hAnsi="Times New Roman" w:cs="Times New Roman"/>
          <w:b/>
          <w:sz w:val="24"/>
          <w:szCs w:val="24"/>
          <w:lang w:eastAsia="ar-SA"/>
        </w:rPr>
        <w:t xml:space="preserve"> </w:t>
      </w:r>
      <w:r w:rsidRPr="00716426">
        <w:rPr>
          <w:rFonts w:ascii="Times New Roman" w:eastAsia="Calibri" w:hAnsi="Times New Roman" w:cs="Times New Roman"/>
          <w:b/>
          <w:sz w:val="24"/>
          <w:szCs w:val="24"/>
          <w:lang w:val="x-none" w:eastAsia="ar-SA"/>
        </w:rPr>
        <w:t>потребителей тепловой энергии и мощности</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eastAsia="ar-SA"/>
        </w:rPr>
      </w:pP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2.1.</w:t>
      </w:r>
      <w:r w:rsidRPr="00716426">
        <w:rPr>
          <w:rFonts w:ascii="Times New Roman" w:eastAsia="Calibri" w:hAnsi="Times New Roman" w:cs="Times New Roman"/>
          <w:sz w:val="24"/>
          <w:szCs w:val="24"/>
          <w:lang w:eastAsia="ar-SA"/>
        </w:rPr>
        <w:t xml:space="preserve"> </w:t>
      </w:r>
      <w:r w:rsidRPr="00716426">
        <w:rPr>
          <w:rFonts w:ascii="Times New Roman" w:eastAsia="Calibri" w:hAnsi="Times New Roman" w:cs="Times New Roman"/>
          <w:sz w:val="24"/>
          <w:szCs w:val="24"/>
          <w:lang w:val="x-none" w:eastAsia="ar-SA"/>
        </w:rPr>
        <w:t>Графики  ограничения и аварийного  отключения потребителей тепловой энергии и мощности разрабатываются ежегодно теплоснабжающим предприятием и действуют  на  период  с  1  октября  текущего  года  до 1 октября следующего года.</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Разработанный  график утверждается  </w:t>
      </w:r>
      <w:r w:rsidRPr="00716426">
        <w:rPr>
          <w:rFonts w:ascii="Times New Roman" w:eastAsia="Calibri" w:hAnsi="Times New Roman" w:cs="Times New Roman"/>
          <w:sz w:val="24"/>
          <w:szCs w:val="24"/>
          <w:lang w:eastAsia="ar-SA"/>
        </w:rPr>
        <w:t xml:space="preserve">местной </w:t>
      </w:r>
      <w:r w:rsidRPr="00716426">
        <w:rPr>
          <w:rFonts w:ascii="Times New Roman" w:eastAsia="Calibri" w:hAnsi="Times New Roman" w:cs="Times New Roman"/>
          <w:sz w:val="24"/>
          <w:szCs w:val="24"/>
          <w:lang w:val="x-none" w:eastAsia="ar-SA"/>
        </w:rPr>
        <w:t>администрацией</w:t>
      </w:r>
      <w:r w:rsidRPr="00716426">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городского</w:t>
      </w:r>
      <w:r w:rsidRPr="00716426">
        <w:rPr>
          <w:rFonts w:ascii="Times New Roman" w:eastAsia="Calibri" w:hAnsi="Times New Roman" w:cs="Times New Roman"/>
          <w:sz w:val="24"/>
          <w:szCs w:val="24"/>
          <w:lang w:eastAsia="ar-SA"/>
        </w:rPr>
        <w:t xml:space="preserve"> поселения </w:t>
      </w:r>
      <w:r>
        <w:rPr>
          <w:rFonts w:ascii="Times New Roman" w:eastAsia="Calibri" w:hAnsi="Times New Roman" w:cs="Times New Roman"/>
          <w:sz w:val="24"/>
          <w:szCs w:val="24"/>
          <w:lang w:eastAsia="ar-SA"/>
        </w:rPr>
        <w:t>Нарткала</w:t>
      </w:r>
      <w:r w:rsidRPr="00716426">
        <w:rPr>
          <w:rFonts w:ascii="Times New Roman" w:eastAsia="Calibri" w:hAnsi="Times New Roman" w:cs="Times New Roman"/>
          <w:sz w:val="24"/>
          <w:szCs w:val="24"/>
          <w:lang w:eastAsia="ar-SA"/>
        </w:rPr>
        <w:t xml:space="preserve"> </w:t>
      </w:r>
      <w:r w:rsidRPr="00716426">
        <w:rPr>
          <w:rFonts w:ascii="Times New Roman" w:eastAsia="Calibri" w:hAnsi="Times New Roman" w:cs="Times New Roman"/>
          <w:sz w:val="24"/>
          <w:szCs w:val="24"/>
          <w:lang w:val="x-none" w:eastAsia="ar-SA"/>
        </w:rPr>
        <w:t xml:space="preserve"> </w:t>
      </w:r>
      <w:r w:rsidRPr="00716426">
        <w:rPr>
          <w:rFonts w:ascii="Times New Roman" w:eastAsia="Calibri" w:hAnsi="Times New Roman" w:cs="Times New Roman"/>
          <w:sz w:val="24"/>
          <w:szCs w:val="24"/>
          <w:lang w:eastAsia="ar-SA"/>
        </w:rPr>
        <w:t>Урванского муниципального района КБР</w:t>
      </w:r>
      <w:r w:rsidRPr="00716426">
        <w:rPr>
          <w:rFonts w:ascii="Times New Roman" w:eastAsia="Calibri" w:hAnsi="Times New Roman" w:cs="Times New Roman"/>
          <w:sz w:val="24"/>
          <w:szCs w:val="24"/>
          <w:lang w:val="x-none" w:eastAsia="ar-SA"/>
        </w:rPr>
        <w:t xml:space="preserve">  и доводятся  письменно   до  сведения  потребителей   не  позднее  01 сентября.</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2.2.  При  определении  величины  и  очередности  ограничения и аварийного  отключения  потребителей  тепловой  энергии  и  мощности должны   учитываться   государственное,   хозяйственное,  социальное значения  и технологические  особенности производства  потребителя с тем, чтобы ущерб от введения графиков был минимальным.</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Должны  учитываться  также   особенности  схемы  теплоснабжения потребителей  и  возможность  обеспечения  эффективного  контроля за выполнением ограничения и аварийных отключений потребителей тепловой энергии и мощности.</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2.</w:t>
      </w:r>
      <w:r w:rsidRPr="00716426">
        <w:rPr>
          <w:rFonts w:ascii="Times New Roman" w:eastAsia="Calibri" w:hAnsi="Times New Roman" w:cs="Times New Roman"/>
          <w:sz w:val="24"/>
          <w:szCs w:val="24"/>
          <w:lang w:eastAsia="ar-SA"/>
        </w:rPr>
        <w:t>3</w:t>
      </w:r>
      <w:r w:rsidRPr="00716426">
        <w:rPr>
          <w:rFonts w:ascii="Times New Roman" w:eastAsia="Calibri" w:hAnsi="Times New Roman" w:cs="Times New Roman"/>
          <w:sz w:val="24"/>
          <w:szCs w:val="24"/>
          <w:lang w:val="x-none" w:eastAsia="ar-SA"/>
        </w:rPr>
        <w:t>.</w:t>
      </w:r>
      <w:r w:rsidRPr="00716426">
        <w:rPr>
          <w:rFonts w:ascii="Times New Roman" w:eastAsia="Calibri" w:hAnsi="Times New Roman" w:cs="Times New Roman"/>
          <w:sz w:val="24"/>
          <w:szCs w:val="24"/>
          <w:lang w:eastAsia="ar-SA"/>
        </w:rPr>
        <w:t xml:space="preserve"> </w:t>
      </w:r>
      <w:r w:rsidRPr="00716426">
        <w:rPr>
          <w:rFonts w:ascii="Times New Roman" w:eastAsia="Calibri" w:hAnsi="Times New Roman" w:cs="Times New Roman"/>
          <w:sz w:val="24"/>
          <w:szCs w:val="24"/>
          <w:lang w:val="x-none" w:eastAsia="ar-SA"/>
        </w:rPr>
        <w:t>Совместно с потребителями,  включенными в графики  ограничения  и  аварийного  отключения  тепловой  энергии и мощности,    составляются    двусторонние    акты     аварийной    и технологической   брони  теплоснабжения</w:t>
      </w:r>
      <w:r w:rsidRPr="00716426">
        <w:rPr>
          <w:rFonts w:ascii="Times New Roman" w:eastAsia="Calibri" w:hAnsi="Times New Roman" w:cs="Times New Roman"/>
          <w:sz w:val="24"/>
          <w:szCs w:val="24"/>
          <w:lang w:eastAsia="ar-SA"/>
        </w:rPr>
        <w:t xml:space="preserve">. </w:t>
      </w:r>
      <w:r w:rsidRPr="00716426">
        <w:rPr>
          <w:rFonts w:ascii="Times New Roman" w:eastAsia="Calibri" w:hAnsi="Times New Roman" w:cs="Times New Roman"/>
          <w:sz w:val="24"/>
          <w:szCs w:val="24"/>
          <w:lang w:val="x-none" w:eastAsia="ar-SA"/>
        </w:rPr>
        <w:t>Нагрузка аварийной и технологической брони определяется раздельно.</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Courier New" w:eastAsia="Calibri" w:hAnsi="Courier New" w:cs="Courier New"/>
          <w:sz w:val="24"/>
          <w:szCs w:val="24"/>
          <w:lang w:val="x-none" w:eastAsia="ar-SA"/>
        </w:rPr>
      </w:pPr>
    </w:p>
    <w:p w:rsidR="00211B32"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eastAsia="ar-SA"/>
        </w:rPr>
      </w:pPr>
      <w:r w:rsidRPr="00716426">
        <w:rPr>
          <w:rFonts w:ascii="Times New Roman" w:eastAsia="Calibri" w:hAnsi="Times New Roman" w:cs="Times New Roman"/>
          <w:b/>
          <w:sz w:val="24"/>
          <w:szCs w:val="24"/>
          <w:lang w:val="x-none" w:eastAsia="ar-SA"/>
        </w:rPr>
        <w:t>3.</w:t>
      </w:r>
      <w:r>
        <w:rPr>
          <w:rFonts w:ascii="Times New Roman" w:eastAsia="Calibri" w:hAnsi="Times New Roman" w:cs="Times New Roman"/>
          <w:b/>
          <w:sz w:val="24"/>
          <w:szCs w:val="24"/>
          <w:lang w:eastAsia="ar-SA"/>
        </w:rPr>
        <w:t xml:space="preserve"> </w:t>
      </w:r>
      <w:r w:rsidRPr="00716426">
        <w:rPr>
          <w:rFonts w:ascii="Times New Roman" w:eastAsia="Calibri" w:hAnsi="Times New Roman" w:cs="Times New Roman"/>
          <w:b/>
          <w:sz w:val="24"/>
          <w:szCs w:val="24"/>
          <w:lang w:val="x-none" w:eastAsia="ar-SA"/>
        </w:rPr>
        <w:t>Аварийная бронь теплоснабжения</w:t>
      </w:r>
    </w:p>
    <w:p w:rsidR="00211B32" w:rsidRPr="0004384C"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eastAsia="ar-SA"/>
        </w:rPr>
      </w:pPr>
    </w:p>
    <w:p w:rsidR="00211B32" w:rsidRPr="00716426" w:rsidRDefault="00211B32" w:rsidP="00211B32">
      <w:pPr>
        <w:tabs>
          <w:tab w:val="left" w:pos="360"/>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Минимальная потребляемая тепловая мощность или расход </w:t>
      </w:r>
      <w:proofErr w:type="spellStart"/>
      <w:r w:rsidRPr="00716426">
        <w:rPr>
          <w:rFonts w:ascii="Times New Roman" w:eastAsia="Calibri" w:hAnsi="Times New Roman" w:cs="Times New Roman"/>
          <w:sz w:val="24"/>
          <w:szCs w:val="24"/>
          <w:lang w:val="x-none" w:eastAsia="ar-SA"/>
        </w:rPr>
        <w:t>теплоэнергии</w:t>
      </w:r>
      <w:proofErr w:type="spellEnd"/>
      <w:r w:rsidRPr="00716426">
        <w:rPr>
          <w:rFonts w:ascii="Times New Roman" w:eastAsia="Calibri" w:hAnsi="Times New Roman" w:cs="Times New Roman"/>
          <w:sz w:val="24"/>
          <w:szCs w:val="24"/>
          <w:lang w:val="x-none" w:eastAsia="ar-SA"/>
        </w:rPr>
        <w:t>, обеспечивающий жизнь людей, сохранность оборудования, технологического сырья, продукции и средств пожарной безопасности.</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3.1.</w:t>
      </w:r>
      <w:r w:rsidRPr="00716426">
        <w:rPr>
          <w:rFonts w:ascii="Times New Roman" w:eastAsia="Calibri" w:hAnsi="Times New Roman" w:cs="Times New Roman"/>
          <w:sz w:val="24"/>
          <w:szCs w:val="24"/>
          <w:lang w:eastAsia="ar-SA"/>
        </w:rPr>
        <w:t xml:space="preserve"> </w:t>
      </w:r>
      <w:r w:rsidRPr="00716426">
        <w:rPr>
          <w:rFonts w:ascii="Times New Roman" w:eastAsia="Calibri" w:hAnsi="Times New Roman" w:cs="Times New Roman"/>
          <w:sz w:val="24"/>
          <w:szCs w:val="24"/>
          <w:lang w:val="x-none" w:eastAsia="ar-SA"/>
        </w:rPr>
        <w:t>При изменении величин аварийной  брони теплоснабжения у потребителей, вызванных изменением объема производства, технологического процесса или схемой теплоснабжения пересмотр актов производится по заявке потребителей в течение месяца со дня поступления заявки. В течение этого  месяца, при  введении ограничений  и отключений потребителей, теплоснабжение осуществляется  в соответствии с ранее составленными актами технологической и аварийной брони, а введение ограничений - по ранее разработанным графикам.</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При изменении величин аварийной и технологической брони вносится изменение в графики и письменно сообщает потребителю и руководству котельной в 10-дневный срок.</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3.2.</w:t>
      </w:r>
      <w:r w:rsidRPr="00716426">
        <w:rPr>
          <w:rFonts w:ascii="Times New Roman" w:eastAsia="Calibri" w:hAnsi="Times New Roman" w:cs="Times New Roman"/>
          <w:sz w:val="24"/>
          <w:szCs w:val="24"/>
          <w:lang w:eastAsia="ar-SA"/>
        </w:rPr>
        <w:t xml:space="preserve"> </w:t>
      </w:r>
      <w:r w:rsidRPr="00716426">
        <w:rPr>
          <w:rFonts w:ascii="Times New Roman" w:eastAsia="Calibri" w:hAnsi="Times New Roman" w:cs="Times New Roman"/>
          <w:sz w:val="24"/>
          <w:szCs w:val="24"/>
          <w:lang w:val="x-none" w:eastAsia="ar-SA"/>
        </w:rPr>
        <w:t xml:space="preserve">При письменном отказе потребителя от составления акта аварийной и технологической брони теплоснабжения, в месячный срок  включаются </w:t>
      </w:r>
      <w:proofErr w:type="spellStart"/>
      <w:r w:rsidRPr="00716426">
        <w:rPr>
          <w:rFonts w:ascii="Times New Roman" w:eastAsia="Calibri" w:hAnsi="Times New Roman" w:cs="Times New Roman"/>
          <w:sz w:val="24"/>
          <w:szCs w:val="24"/>
          <w:lang w:val="x-none" w:eastAsia="ar-SA"/>
        </w:rPr>
        <w:t>теплоустановки</w:t>
      </w:r>
      <w:proofErr w:type="spellEnd"/>
      <w:r w:rsidRPr="00716426">
        <w:rPr>
          <w:rFonts w:ascii="Times New Roman" w:eastAsia="Calibri" w:hAnsi="Times New Roman" w:cs="Times New Roman"/>
          <w:sz w:val="24"/>
          <w:szCs w:val="24"/>
          <w:lang w:val="x-none" w:eastAsia="ar-SA"/>
        </w:rPr>
        <w:t xml:space="preserve"> потребителя в графики ограничения и аварийного отключения тепловой энергии и мощности в соответствии с действующими  нормативными документами и настоящим Положением, с письменным уведомлением потребителя в 10-дневный срок.</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Ответственность за последствия ограничения потребления и отключения  тепловой энергии и мощности в этом случае  несет потребитель.</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3.3.</w:t>
      </w:r>
      <w:r w:rsidRPr="00716426">
        <w:rPr>
          <w:rFonts w:ascii="Times New Roman" w:eastAsia="Calibri" w:hAnsi="Times New Roman" w:cs="Times New Roman"/>
          <w:sz w:val="24"/>
          <w:szCs w:val="24"/>
          <w:lang w:eastAsia="ar-SA"/>
        </w:rPr>
        <w:t xml:space="preserve"> </w:t>
      </w:r>
      <w:r w:rsidRPr="00716426">
        <w:rPr>
          <w:rFonts w:ascii="Times New Roman" w:eastAsia="Calibri" w:hAnsi="Times New Roman" w:cs="Times New Roman"/>
          <w:sz w:val="24"/>
          <w:szCs w:val="24"/>
          <w:lang w:val="x-none" w:eastAsia="ar-SA"/>
        </w:rPr>
        <w:t>В примечании к графикам ограничений и аварийных отключений указывается перечень потребителей, не подлежащих ограничениям и отключениям.</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val="x-none" w:eastAsia="ar-SA"/>
        </w:rPr>
      </w:pPr>
      <w:r w:rsidRPr="00716426">
        <w:rPr>
          <w:rFonts w:ascii="Times New Roman" w:eastAsia="Calibri" w:hAnsi="Times New Roman" w:cs="Times New Roman"/>
          <w:b/>
          <w:sz w:val="24"/>
          <w:szCs w:val="24"/>
          <w:lang w:val="x-none" w:eastAsia="ar-SA"/>
        </w:rPr>
        <w:t>4.</w:t>
      </w:r>
      <w:r>
        <w:rPr>
          <w:rFonts w:ascii="Times New Roman" w:eastAsia="Calibri" w:hAnsi="Times New Roman" w:cs="Times New Roman"/>
          <w:b/>
          <w:sz w:val="24"/>
          <w:szCs w:val="24"/>
          <w:lang w:eastAsia="ar-SA"/>
        </w:rPr>
        <w:t xml:space="preserve"> </w:t>
      </w:r>
      <w:r w:rsidRPr="00716426">
        <w:rPr>
          <w:rFonts w:ascii="Times New Roman" w:eastAsia="Calibri" w:hAnsi="Times New Roman" w:cs="Times New Roman"/>
          <w:b/>
          <w:sz w:val="24"/>
          <w:szCs w:val="24"/>
          <w:lang w:val="x-none" w:eastAsia="ar-SA"/>
        </w:rPr>
        <w:t>Порядок  ввода графиков ограничения</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eastAsia="ar-SA"/>
        </w:rPr>
      </w:pPr>
      <w:r w:rsidRPr="00716426">
        <w:rPr>
          <w:rFonts w:ascii="Times New Roman" w:eastAsia="Calibri" w:hAnsi="Times New Roman" w:cs="Times New Roman"/>
          <w:b/>
          <w:sz w:val="24"/>
          <w:szCs w:val="24"/>
          <w:lang w:val="x-none" w:eastAsia="ar-SA"/>
        </w:rPr>
        <w:t>потребителей тепловой энергии и мощности</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eastAsia="ar-SA"/>
        </w:rPr>
      </w:pP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4.1.</w:t>
      </w:r>
      <w:r w:rsidRPr="00716426">
        <w:rPr>
          <w:rFonts w:ascii="Times New Roman" w:eastAsia="Calibri" w:hAnsi="Times New Roman" w:cs="Times New Roman"/>
          <w:sz w:val="24"/>
          <w:szCs w:val="24"/>
          <w:lang w:eastAsia="ar-SA"/>
        </w:rPr>
        <w:t xml:space="preserve"> </w:t>
      </w:r>
      <w:r w:rsidRPr="00716426">
        <w:rPr>
          <w:rFonts w:ascii="Times New Roman" w:eastAsia="Calibri" w:hAnsi="Times New Roman" w:cs="Times New Roman"/>
          <w:sz w:val="24"/>
          <w:szCs w:val="24"/>
          <w:lang w:val="x-none" w:eastAsia="ar-SA"/>
        </w:rPr>
        <w:t>Графики ограничения потребителей тепловой энергии по согласованию с  администрацией</w:t>
      </w:r>
      <w:r w:rsidRPr="00716426">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городского</w:t>
      </w:r>
      <w:r w:rsidRPr="00716426">
        <w:rPr>
          <w:rFonts w:ascii="Times New Roman" w:eastAsia="Calibri" w:hAnsi="Times New Roman" w:cs="Times New Roman"/>
          <w:sz w:val="24"/>
          <w:szCs w:val="24"/>
          <w:lang w:eastAsia="ar-SA"/>
        </w:rPr>
        <w:t xml:space="preserve"> поселения </w:t>
      </w:r>
      <w:r>
        <w:rPr>
          <w:rFonts w:ascii="Times New Roman" w:eastAsia="Calibri" w:hAnsi="Times New Roman" w:cs="Times New Roman"/>
          <w:sz w:val="24"/>
          <w:szCs w:val="24"/>
          <w:lang w:eastAsia="ar-SA"/>
        </w:rPr>
        <w:t>Нарткала</w:t>
      </w:r>
      <w:r w:rsidRPr="00716426">
        <w:rPr>
          <w:rFonts w:ascii="Times New Roman" w:eastAsia="Calibri" w:hAnsi="Times New Roman" w:cs="Times New Roman"/>
          <w:sz w:val="24"/>
          <w:szCs w:val="24"/>
          <w:lang w:eastAsia="ar-SA"/>
        </w:rPr>
        <w:t xml:space="preserve"> Урванского муниципального района</w:t>
      </w:r>
      <w:r w:rsidRPr="00716426">
        <w:rPr>
          <w:rFonts w:ascii="Times New Roman" w:eastAsia="Calibri" w:hAnsi="Times New Roman" w:cs="Times New Roman"/>
          <w:sz w:val="24"/>
          <w:szCs w:val="24"/>
          <w:lang w:val="x-none" w:eastAsia="ar-SA"/>
        </w:rPr>
        <w:t xml:space="preserve"> вводятся через диспетчерскую службу (ответственных лиц). Руководитель организации теплоснабжения  доводит задание машинистам котельных с указанием  величины,  времени начала  и окончания ограничений.</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4.2. Руководитель котельной и тепловых сетей телефонограммой извещает    потребителя (руководителя) о введении графиков не позднее 12 часов до начала их реализации, с указанием величины, времени начала и  окончания ограничений.</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При необходимости срочного введения в действие графиков ограничения,  извещение об этом передается потребителю по каналам связи.</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eastAsia="ar-SA"/>
        </w:rPr>
      </w:pPr>
      <w:r w:rsidRPr="00716426">
        <w:rPr>
          <w:rFonts w:ascii="Times New Roman" w:eastAsia="Calibri" w:hAnsi="Times New Roman" w:cs="Times New Roman"/>
          <w:b/>
          <w:sz w:val="24"/>
          <w:szCs w:val="24"/>
          <w:lang w:val="x-none" w:eastAsia="ar-SA"/>
        </w:rPr>
        <w:t>5.Порядок ввода графиков аварийного</w:t>
      </w:r>
      <w:r w:rsidRPr="00716426">
        <w:rPr>
          <w:rFonts w:ascii="Times New Roman" w:eastAsia="Calibri" w:hAnsi="Times New Roman" w:cs="Times New Roman"/>
          <w:b/>
          <w:sz w:val="24"/>
          <w:szCs w:val="24"/>
          <w:lang w:eastAsia="ar-SA"/>
        </w:rPr>
        <w:t xml:space="preserve"> </w:t>
      </w:r>
      <w:r w:rsidRPr="00716426">
        <w:rPr>
          <w:rFonts w:ascii="Times New Roman" w:eastAsia="Calibri" w:hAnsi="Times New Roman" w:cs="Times New Roman"/>
          <w:b/>
          <w:sz w:val="24"/>
          <w:szCs w:val="24"/>
          <w:lang w:val="x-none" w:eastAsia="ar-SA"/>
        </w:rPr>
        <w:t>отключения потребителей тепловой мощности</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eastAsia="ar-SA"/>
        </w:rPr>
      </w:pP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b/>
          <w:sz w:val="24"/>
          <w:szCs w:val="24"/>
          <w:lang w:val="x-none" w:eastAsia="ar-SA"/>
        </w:rPr>
      </w:pPr>
      <w:r w:rsidRPr="00716426">
        <w:rPr>
          <w:rFonts w:ascii="Times New Roman" w:eastAsia="Calibri" w:hAnsi="Times New Roman" w:cs="Times New Roman"/>
          <w:b/>
          <w:sz w:val="24"/>
          <w:szCs w:val="24"/>
          <w:lang w:val="x-none" w:eastAsia="ar-SA"/>
        </w:rPr>
        <w:t xml:space="preserve">      </w:t>
      </w:r>
      <w:r w:rsidRPr="00716426">
        <w:rPr>
          <w:rFonts w:ascii="Times New Roman" w:eastAsia="Calibri" w:hAnsi="Times New Roman" w:cs="Times New Roman"/>
          <w:sz w:val="24"/>
          <w:szCs w:val="24"/>
          <w:lang w:val="x-none" w:eastAsia="ar-SA"/>
        </w:rPr>
        <w:t>5.1. При внезапно возникшей аварийной ситуации на котельной или тепловых сетях потребители тепловой энергии   отключаются немедленно, с последующим извещением потребителя о причинах отключения в течение 2 часов.</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5.2. В случае выхода из строя на длительное время (аварии) основного оборудования котельной, участков тепловых сетей заменяется график отключения потребителей тепловой энергии графиком ограничения на ту же величину.</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5.3. О факте и причинах введения ограничений и отключений потребителей, о величине не</w:t>
      </w:r>
      <w:r w:rsidRPr="00716426">
        <w:rPr>
          <w:rFonts w:ascii="Times New Roman" w:eastAsia="Calibri" w:hAnsi="Times New Roman" w:cs="Times New Roman"/>
          <w:sz w:val="24"/>
          <w:szCs w:val="24"/>
          <w:lang w:eastAsia="ar-SA"/>
        </w:rPr>
        <w:t xml:space="preserve"> </w:t>
      </w:r>
      <w:proofErr w:type="spellStart"/>
      <w:r w:rsidRPr="00716426">
        <w:rPr>
          <w:rFonts w:ascii="Times New Roman" w:eastAsia="Calibri" w:hAnsi="Times New Roman" w:cs="Times New Roman"/>
          <w:sz w:val="24"/>
          <w:szCs w:val="24"/>
          <w:lang w:val="x-none" w:eastAsia="ar-SA"/>
        </w:rPr>
        <w:t>доотпуска</w:t>
      </w:r>
      <w:proofErr w:type="spellEnd"/>
      <w:r w:rsidRPr="00716426">
        <w:rPr>
          <w:rFonts w:ascii="Times New Roman" w:eastAsia="Calibri" w:hAnsi="Times New Roman" w:cs="Times New Roman"/>
          <w:sz w:val="24"/>
          <w:szCs w:val="24"/>
          <w:lang w:val="x-none" w:eastAsia="ar-SA"/>
        </w:rPr>
        <w:t xml:space="preserve"> тепловой энергии, об авариях у потребителей, если таковые произошли в период введения графиков, докладывается дежурному ЕДДС. </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eastAsia="ar-SA"/>
        </w:rPr>
      </w:pPr>
      <w:r w:rsidRPr="00716426">
        <w:rPr>
          <w:rFonts w:ascii="Times New Roman" w:eastAsia="Calibri" w:hAnsi="Times New Roman" w:cs="Times New Roman"/>
          <w:b/>
          <w:sz w:val="24"/>
          <w:szCs w:val="24"/>
          <w:lang w:val="x-none" w:eastAsia="ar-SA"/>
        </w:rPr>
        <w:t>6</w:t>
      </w:r>
      <w:r w:rsidRPr="00716426">
        <w:rPr>
          <w:rFonts w:ascii="Times New Roman" w:eastAsia="Calibri" w:hAnsi="Times New Roman" w:cs="Times New Roman"/>
          <w:sz w:val="24"/>
          <w:szCs w:val="24"/>
          <w:lang w:val="x-none" w:eastAsia="ar-SA"/>
        </w:rPr>
        <w:t>.</w:t>
      </w:r>
      <w:r w:rsidRPr="00716426">
        <w:rPr>
          <w:rFonts w:ascii="Times New Roman" w:eastAsia="Calibri" w:hAnsi="Times New Roman" w:cs="Times New Roman"/>
          <w:b/>
          <w:sz w:val="24"/>
          <w:szCs w:val="24"/>
          <w:lang w:val="x-none" w:eastAsia="ar-SA"/>
        </w:rPr>
        <w:t>Обязанности, права и ответственность</w:t>
      </w:r>
      <w:r w:rsidRPr="00716426">
        <w:rPr>
          <w:rFonts w:ascii="Times New Roman" w:eastAsia="Calibri" w:hAnsi="Times New Roman" w:cs="Times New Roman"/>
          <w:b/>
          <w:sz w:val="24"/>
          <w:szCs w:val="24"/>
          <w:lang w:eastAsia="ar-SA"/>
        </w:rPr>
        <w:t xml:space="preserve"> </w:t>
      </w:r>
      <w:r w:rsidRPr="00716426">
        <w:rPr>
          <w:rFonts w:ascii="Times New Roman" w:eastAsia="Calibri" w:hAnsi="Times New Roman" w:cs="Times New Roman"/>
          <w:b/>
          <w:sz w:val="24"/>
          <w:szCs w:val="24"/>
          <w:lang w:val="x-none" w:eastAsia="ar-SA"/>
        </w:rPr>
        <w:t>теплоснабжающих организаций</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eastAsia="ar-SA"/>
        </w:rPr>
      </w:pP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b/>
          <w:sz w:val="24"/>
          <w:szCs w:val="24"/>
          <w:lang w:val="x-none" w:eastAsia="ar-SA"/>
        </w:rPr>
        <w:t xml:space="preserve">       </w:t>
      </w:r>
      <w:r w:rsidRPr="00716426">
        <w:rPr>
          <w:rFonts w:ascii="Times New Roman" w:eastAsia="Calibri" w:hAnsi="Times New Roman" w:cs="Times New Roman"/>
          <w:sz w:val="24"/>
          <w:szCs w:val="24"/>
          <w:lang w:val="x-none" w:eastAsia="ar-SA"/>
        </w:rPr>
        <w:t>6.1.</w:t>
      </w:r>
      <w:r w:rsidRPr="00716426">
        <w:rPr>
          <w:rFonts w:ascii="Times New Roman" w:eastAsia="Calibri" w:hAnsi="Times New Roman" w:cs="Times New Roman"/>
          <w:sz w:val="24"/>
          <w:szCs w:val="24"/>
          <w:lang w:eastAsia="ar-SA"/>
        </w:rPr>
        <w:t xml:space="preserve"> </w:t>
      </w:r>
      <w:r w:rsidRPr="00716426">
        <w:rPr>
          <w:rFonts w:ascii="Times New Roman" w:eastAsia="Calibri" w:hAnsi="Times New Roman" w:cs="Times New Roman"/>
          <w:sz w:val="24"/>
          <w:szCs w:val="24"/>
          <w:lang w:val="x-none" w:eastAsia="ar-SA"/>
        </w:rPr>
        <w:t>Теплоснабжающая организация обязана довести до потребителей задания на ограничения тепловой энергии и мощности и время действия ограничений.  Контроль за выполнением потребителями графиков  ограничений  и аварийных   отключений осуществляется теплоснабжающей организацией.</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6.2.</w:t>
      </w:r>
      <w:r w:rsidRPr="00716426">
        <w:rPr>
          <w:rFonts w:ascii="Times New Roman" w:eastAsia="Calibri" w:hAnsi="Times New Roman" w:cs="Times New Roman"/>
          <w:sz w:val="24"/>
          <w:szCs w:val="24"/>
          <w:lang w:eastAsia="ar-SA"/>
        </w:rPr>
        <w:t xml:space="preserve"> </w:t>
      </w:r>
      <w:r w:rsidRPr="00716426">
        <w:rPr>
          <w:rFonts w:ascii="Times New Roman" w:eastAsia="Calibri" w:hAnsi="Times New Roman" w:cs="Times New Roman"/>
          <w:sz w:val="24"/>
          <w:szCs w:val="24"/>
          <w:lang w:val="x-none" w:eastAsia="ar-SA"/>
        </w:rPr>
        <w:t>Теплоснабжающая организация обязана в назначенные сроки сообщить о заданных объемах и обеспечить выполнение распоряжений о введении графиков ограничений и аварийных отключений потребителей тепловой энергии  и мощности и несёт ответственность, в соответствии с действующим  законодательством, за быстроту и точность выполнения распоряжений по введению в действие графиков ограничений и аварийных отключений потребителей.</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6.3.</w:t>
      </w:r>
      <w:r w:rsidRPr="00716426">
        <w:rPr>
          <w:rFonts w:ascii="Times New Roman" w:eastAsia="Calibri" w:hAnsi="Times New Roman" w:cs="Times New Roman"/>
          <w:sz w:val="24"/>
          <w:szCs w:val="24"/>
          <w:lang w:eastAsia="ar-SA"/>
        </w:rPr>
        <w:t xml:space="preserve"> </w:t>
      </w:r>
      <w:r w:rsidRPr="00716426">
        <w:rPr>
          <w:rFonts w:ascii="Times New Roman" w:eastAsia="Calibri" w:hAnsi="Times New Roman" w:cs="Times New Roman"/>
          <w:sz w:val="24"/>
          <w:szCs w:val="24"/>
          <w:lang w:val="x-none" w:eastAsia="ar-SA"/>
        </w:rPr>
        <w:t>Руководитель теплоснабжающей организации несет ответственность за обоснованность введения графиков ограничений и отключений потребителей тепловой энергии, величину и сроки введения ограничений.</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6.4.</w:t>
      </w:r>
      <w:r w:rsidRPr="00716426">
        <w:rPr>
          <w:rFonts w:ascii="Times New Roman" w:eastAsia="Calibri" w:hAnsi="Times New Roman" w:cs="Times New Roman"/>
          <w:sz w:val="24"/>
          <w:szCs w:val="24"/>
          <w:lang w:eastAsia="ar-SA"/>
        </w:rPr>
        <w:t xml:space="preserve"> </w:t>
      </w:r>
      <w:r w:rsidRPr="00716426">
        <w:rPr>
          <w:rFonts w:ascii="Times New Roman" w:eastAsia="Calibri" w:hAnsi="Times New Roman" w:cs="Times New Roman"/>
          <w:sz w:val="24"/>
          <w:szCs w:val="24"/>
          <w:lang w:val="x-none" w:eastAsia="ar-SA"/>
        </w:rPr>
        <w:t>При необоснованном введении графиков ограничений или отключений потребителей тепловой энергии теплоснабжающая организация несет  ответственность в порядке, предусмотренном законодательством.</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eastAsia="ar-SA"/>
        </w:rPr>
      </w:pPr>
      <w:r w:rsidRPr="00716426">
        <w:rPr>
          <w:rFonts w:ascii="Times New Roman" w:eastAsia="Calibri" w:hAnsi="Times New Roman" w:cs="Times New Roman"/>
          <w:b/>
          <w:sz w:val="24"/>
          <w:szCs w:val="24"/>
          <w:lang w:val="x-none" w:eastAsia="ar-SA"/>
        </w:rPr>
        <w:t>7.</w:t>
      </w:r>
      <w:r>
        <w:rPr>
          <w:rFonts w:ascii="Times New Roman" w:eastAsia="Calibri" w:hAnsi="Times New Roman" w:cs="Times New Roman"/>
          <w:b/>
          <w:sz w:val="24"/>
          <w:szCs w:val="24"/>
          <w:lang w:eastAsia="ar-SA"/>
        </w:rPr>
        <w:t xml:space="preserve"> </w:t>
      </w:r>
      <w:r w:rsidRPr="00716426">
        <w:rPr>
          <w:rFonts w:ascii="Times New Roman" w:eastAsia="Calibri" w:hAnsi="Times New Roman" w:cs="Times New Roman"/>
          <w:b/>
          <w:sz w:val="24"/>
          <w:szCs w:val="24"/>
          <w:lang w:val="x-none" w:eastAsia="ar-SA"/>
        </w:rPr>
        <w:t>Обязанности, права и ответственность</w:t>
      </w:r>
      <w:r w:rsidRPr="00716426">
        <w:rPr>
          <w:rFonts w:ascii="Times New Roman" w:eastAsia="Calibri" w:hAnsi="Times New Roman" w:cs="Times New Roman"/>
          <w:b/>
          <w:sz w:val="24"/>
          <w:szCs w:val="24"/>
          <w:lang w:eastAsia="ar-SA"/>
        </w:rPr>
        <w:t xml:space="preserve"> </w:t>
      </w:r>
      <w:r w:rsidRPr="00716426">
        <w:rPr>
          <w:rFonts w:ascii="Times New Roman" w:eastAsia="Calibri" w:hAnsi="Times New Roman" w:cs="Times New Roman"/>
          <w:b/>
          <w:sz w:val="24"/>
          <w:szCs w:val="24"/>
          <w:lang w:val="x-none" w:eastAsia="ar-SA"/>
        </w:rPr>
        <w:t>потребителей тепловой энергии</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eastAsia="ar-SA"/>
        </w:rPr>
      </w:pP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b/>
          <w:sz w:val="24"/>
          <w:szCs w:val="24"/>
          <w:lang w:val="x-none" w:eastAsia="ar-SA"/>
        </w:rPr>
        <w:t xml:space="preserve">          </w:t>
      </w:r>
      <w:r w:rsidRPr="00716426">
        <w:rPr>
          <w:rFonts w:ascii="Times New Roman" w:eastAsia="Calibri" w:hAnsi="Times New Roman" w:cs="Times New Roman"/>
          <w:sz w:val="24"/>
          <w:szCs w:val="24"/>
          <w:lang w:val="x-none" w:eastAsia="ar-SA"/>
        </w:rPr>
        <w:t>Потребители (руководители  предприятий, организаций и   учреждений всех форм собственности) несут ответственность за безусловное   выполнение графиков аварийных ограничений и отключений тепловой энергии и мощности,  а также за последствия, связанные с их невыполнением.</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Потребитель обязан:</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lastRenderedPageBreak/>
        <w:t xml:space="preserve">     7.1.</w:t>
      </w:r>
      <w:r w:rsidRPr="00716426">
        <w:rPr>
          <w:rFonts w:ascii="Times New Roman" w:eastAsia="Calibri" w:hAnsi="Times New Roman" w:cs="Times New Roman"/>
          <w:sz w:val="24"/>
          <w:szCs w:val="24"/>
          <w:lang w:eastAsia="ar-SA"/>
        </w:rPr>
        <w:t xml:space="preserve"> </w:t>
      </w:r>
      <w:r w:rsidRPr="00716426">
        <w:rPr>
          <w:rFonts w:ascii="Times New Roman" w:eastAsia="Calibri" w:hAnsi="Times New Roman" w:cs="Times New Roman"/>
          <w:sz w:val="24"/>
          <w:szCs w:val="24"/>
          <w:lang w:val="x-none" w:eastAsia="ar-SA"/>
        </w:rPr>
        <w:t>Обеспечить прием от теплоснабжающих организаций сообщений о  введении графиков ограничения или аварийного отключения тепловой энергии и мощности независимо от времени суток;</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7.2.</w:t>
      </w:r>
      <w:r w:rsidRPr="00716426">
        <w:rPr>
          <w:rFonts w:ascii="Times New Roman" w:eastAsia="Calibri" w:hAnsi="Times New Roman" w:cs="Times New Roman"/>
          <w:sz w:val="24"/>
          <w:szCs w:val="24"/>
          <w:lang w:eastAsia="ar-SA"/>
        </w:rPr>
        <w:t xml:space="preserve"> </w:t>
      </w:r>
      <w:r w:rsidRPr="00716426">
        <w:rPr>
          <w:rFonts w:ascii="Times New Roman" w:eastAsia="Calibri" w:hAnsi="Times New Roman" w:cs="Times New Roman"/>
          <w:sz w:val="24"/>
          <w:szCs w:val="24"/>
          <w:lang w:val="x-none" w:eastAsia="ar-SA"/>
        </w:rPr>
        <w:t>Обеспечить безотлагательное выполнение законных требований при  введении графиков ограничения или аварийного отключения тепловой энергии и мощности;</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7.3. Беспрепятственно допускать в любое время суток представителей теплоснабжающей организаций ко всем </w:t>
      </w:r>
      <w:proofErr w:type="spellStart"/>
      <w:r w:rsidRPr="00716426">
        <w:rPr>
          <w:rFonts w:ascii="Times New Roman" w:eastAsia="Calibri" w:hAnsi="Times New Roman" w:cs="Times New Roman"/>
          <w:sz w:val="24"/>
          <w:szCs w:val="24"/>
          <w:lang w:val="x-none" w:eastAsia="ar-SA"/>
        </w:rPr>
        <w:t>теплоустановкам</w:t>
      </w:r>
      <w:proofErr w:type="spellEnd"/>
      <w:r w:rsidRPr="00716426">
        <w:rPr>
          <w:rFonts w:ascii="Times New Roman" w:eastAsia="Calibri" w:hAnsi="Times New Roman" w:cs="Times New Roman"/>
          <w:sz w:val="24"/>
          <w:szCs w:val="24"/>
          <w:lang w:val="x-none" w:eastAsia="ar-SA"/>
        </w:rPr>
        <w:t xml:space="preserve">  для контроля за выполнением заданных величин ограничения и отключения потребления тепловой энергии и мощности;</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7.4. Обеспечить, в соответствии с двусторонним актом, схему теплоснабжения  с выделением  нагрузок аварийной и технологической брони.</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Потребитель имеет право письменно обратиться в теплоснабжающую организацию с заявлением о необоснованности введения графиков ограничения в части величины и времени ограничения.</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p>
    <w:p w:rsidR="00211B32" w:rsidRPr="00716426"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211B32" w:rsidRPr="00716426"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211B32" w:rsidRPr="00716426"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211B32" w:rsidRPr="00716426"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211B32" w:rsidRPr="00716426"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211B32" w:rsidRPr="00716426"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211B32" w:rsidRPr="00716426"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211B32" w:rsidRPr="00716426"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211B32" w:rsidRPr="00716426"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211B32" w:rsidRPr="00716426"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211B32" w:rsidRPr="00716426"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211B32" w:rsidRPr="00716426"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211B32"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211B32"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211B32"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211B32"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211B32"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211B32"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211B32"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211B32" w:rsidRPr="00716426"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211B32" w:rsidRPr="00716426"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211B32" w:rsidRPr="00716426" w:rsidRDefault="00211B32" w:rsidP="00211B32">
      <w:pPr>
        <w:widowControl w:val="0"/>
        <w:autoSpaceDE w:val="0"/>
        <w:autoSpaceDN w:val="0"/>
        <w:adjustRightInd w:val="0"/>
        <w:spacing w:after="0" w:line="240" w:lineRule="auto"/>
        <w:rPr>
          <w:rFonts w:ascii="Times New Roman" w:eastAsia="Times New Roman" w:hAnsi="Times New Roman" w:cs="Arial CYR"/>
          <w:sz w:val="20"/>
          <w:szCs w:val="20"/>
          <w:lang w:eastAsia="ru-RU"/>
        </w:rPr>
      </w:pPr>
    </w:p>
    <w:p w:rsidR="00211B32" w:rsidRPr="00A21145"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Arial CYR"/>
          <w:sz w:val="24"/>
          <w:szCs w:val="24"/>
          <w:lang w:eastAsia="ru-RU"/>
        </w:rPr>
      </w:pPr>
      <w:r w:rsidRPr="00A21145">
        <w:rPr>
          <w:rFonts w:ascii="Times New Roman" w:eastAsia="Times New Roman" w:hAnsi="Times New Roman" w:cs="Arial CYR"/>
          <w:sz w:val="24"/>
          <w:szCs w:val="24"/>
          <w:lang w:eastAsia="ru-RU"/>
        </w:rPr>
        <w:t>Приложение № 1</w:t>
      </w:r>
    </w:p>
    <w:p w:rsidR="00211B32" w:rsidRPr="00A21145"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sidRPr="00A21145">
        <w:rPr>
          <w:rFonts w:ascii="Times New Roman" w:eastAsia="Times New Roman" w:hAnsi="Times New Roman" w:cs="Arial CYR"/>
          <w:sz w:val="24"/>
          <w:szCs w:val="24"/>
          <w:lang w:eastAsia="ru-RU"/>
        </w:rPr>
        <w:t xml:space="preserve">                                             </w:t>
      </w:r>
      <w:r w:rsidRPr="00A21145">
        <w:rPr>
          <w:rFonts w:ascii="Times New Roman" w:eastAsia="Times New Roman" w:hAnsi="Times New Roman" w:cs="Times New Roman"/>
          <w:bCs/>
          <w:sz w:val="24"/>
          <w:szCs w:val="24"/>
          <w:lang w:eastAsia="ru-RU"/>
        </w:rPr>
        <w:t xml:space="preserve"> График  ограничения </w:t>
      </w:r>
    </w:p>
    <w:p w:rsidR="00211B32" w:rsidRPr="00A21145"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sidRPr="00A21145">
        <w:rPr>
          <w:rFonts w:ascii="Times New Roman" w:eastAsia="Times New Roman" w:hAnsi="Times New Roman" w:cs="Times New Roman"/>
          <w:bCs/>
          <w:sz w:val="24"/>
          <w:szCs w:val="24"/>
          <w:lang w:eastAsia="ru-RU"/>
        </w:rPr>
        <w:t xml:space="preserve">    и аварийного отключения потребителей </w:t>
      </w:r>
    </w:p>
    <w:p w:rsidR="00211B32" w:rsidRPr="00A21145" w:rsidRDefault="00211B32" w:rsidP="00211B32">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sidRPr="00A21145">
        <w:rPr>
          <w:rFonts w:ascii="Times New Roman" w:eastAsia="Times New Roman" w:hAnsi="Times New Roman" w:cs="Times New Roman"/>
          <w:bCs/>
          <w:sz w:val="24"/>
          <w:szCs w:val="24"/>
          <w:lang w:eastAsia="ru-RU"/>
        </w:rPr>
        <w:t xml:space="preserve">                                                            тепловой энергии МО</w:t>
      </w:r>
    </w:p>
    <w:p w:rsidR="00211B32" w:rsidRPr="00716426" w:rsidRDefault="00211B32" w:rsidP="00211B3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11B32" w:rsidRDefault="00211B32" w:rsidP="00211B3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11B32" w:rsidRPr="00716426" w:rsidRDefault="00211B32" w:rsidP="00211B3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211B32" w:rsidRPr="00716426" w:rsidRDefault="00211B32" w:rsidP="00211B32">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716426">
        <w:rPr>
          <w:rFonts w:ascii="Times New Roman" w:eastAsia="Times New Roman" w:hAnsi="Times New Roman" w:cs="Times New Roman"/>
          <w:b/>
          <w:bCs/>
          <w:sz w:val="20"/>
          <w:szCs w:val="20"/>
          <w:lang w:eastAsia="ru-RU"/>
        </w:rPr>
        <w:t>ГРАФИК</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bCs/>
          <w:sz w:val="24"/>
          <w:szCs w:val="24"/>
          <w:lang w:val="x-none" w:eastAsia="ar-SA"/>
        </w:rPr>
      </w:pPr>
      <w:r w:rsidRPr="00716426">
        <w:rPr>
          <w:rFonts w:ascii="Times New Roman" w:eastAsia="Calibri" w:hAnsi="Times New Roman" w:cs="Times New Roman"/>
          <w:b/>
          <w:bCs/>
          <w:sz w:val="24"/>
          <w:szCs w:val="24"/>
          <w:lang w:val="x-none" w:eastAsia="ar-SA"/>
        </w:rPr>
        <w:t>ограничения и аварийного отключения потребителей при недостатке  тепловой мощности в системе теплоснабжения на осенне-зимний период 20</w:t>
      </w:r>
      <w:r w:rsidRPr="00716426">
        <w:rPr>
          <w:rFonts w:ascii="Times New Roman" w:eastAsia="Calibri" w:hAnsi="Times New Roman" w:cs="Times New Roman"/>
          <w:b/>
          <w:bCs/>
          <w:sz w:val="24"/>
          <w:szCs w:val="24"/>
          <w:lang w:eastAsia="ar-SA"/>
        </w:rPr>
        <w:t>23</w:t>
      </w:r>
      <w:r w:rsidRPr="00716426">
        <w:rPr>
          <w:rFonts w:ascii="Times New Roman" w:eastAsia="Calibri" w:hAnsi="Times New Roman" w:cs="Times New Roman"/>
          <w:b/>
          <w:bCs/>
          <w:sz w:val="24"/>
          <w:szCs w:val="24"/>
          <w:lang w:val="x-none" w:eastAsia="ar-SA"/>
        </w:rPr>
        <w:t>-20</w:t>
      </w:r>
      <w:r w:rsidRPr="00716426">
        <w:rPr>
          <w:rFonts w:ascii="Times New Roman" w:eastAsia="Calibri" w:hAnsi="Times New Roman" w:cs="Times New Roman"/>
          <w:b/>
          <w:bCs/>
          <w:sz w:val="24"/>
          <w:szCs w:val="24"/>
          <w:lang w:eastAsia="ar-SA"/>
        </w:rPr>
        <w:t>24</w:t>
      </w:r>
      <w:r w:rsidRPr="00716426">
        <w:rPr>
          <w:rFonts w:ascii="Times New Roman" w:eastAsia="Calibri" w:hAnsi="Times New Roman" w:cs="Times New Roman"/>
          <w:b/>
          <w:bCs/>
          <w:sz w:val="24"/>
          <w:szCs w:val="24"/>
          <w:lang w:val="x-none" w:eastAsia="ar-SA"/>
        </w:rPr>
        <w:t xml:space="preserve"> </w:t>
      </w:r>
      <w:proofErr w:type="spellStart"/>
      <w:r w:rsidRPr="00716426">
        <w:rPr>
          <w:rFonts w:ascii="Times New Roman" w:eastAsia="Calibri" w:hAnsi="Times New Roman" w:cs="Times New Roman"/>
          <w:b/>
          <w:bCs/>
          <w:sz w:val="24"/>
          <w:szCs w:val="24"/>
          <w:lang w:val="x-none" w:eastAsia="ar-SA"/>
        </w:rPr>
        <w:t>г.г</w:t>
      </w:r>
      <w:proofErr w:type="spellEnd"/>
      <w:r w:rsidRPr="00716426">
        <w:rPr>
          <w:rFonts w:ascii="Times New Roman" w:eastAsia="Calibri" w:hAnsi="Times New Roman" w:cs="Times New Roman"/>
          <w:b/>
          <w:bCs/>
          <w:sz w:val="24"/>
          <w:szCs w:val="24"/>
          <w:lang w:val="x-none" w:eastAsia="ar-SA"/>
        </w:rPr>
        <w:t>.</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b/>
          <w:bCs/>
          <w:sz w:val="24"/>
          <w:szCs w:val="24"/>
          <w:lang w:val="x-none" w:eastAsia="ar-SA"/>
        </w:rPr>
      </w:pPr>
      <w:r w:rsidRPr="00716426">
        <w:rPr>
          <w:rFonts w:ascii="Times New Roman" w:eastAsia="Calibri" w:hAnsi="Times New Roman" w:cs="Times New Roman"/>
          <w:b/>
          <w:bCs/>
          <w:sz w:val="24"/>
          <w:szCs w:val="24"/>
          <w:lang w:val="x-none" w:eastAsia="ar-SA"/>
        </w:rPr>
        <w:t xml:space="preserve">           </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 xml:space="preserve"> </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При возникновении аварийных ситуаций в системе теплоснабжения ограничение подачи тепловой энергии и отключение потребителей производится в следующем порядке:</w:t>
      </w:r>
    </w:p>
    <w:p w:rsidR="00211B32" w:rsidRPr="00716426" w:rsidRDefault="00211B32" w:rsidP="00211B32">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x-none" w:eastAsia="ar-SA"/>
        </w:rPr>
      </w:pPr>
    </w:p>
    <w:p w:rsidR="00211B32" w:rsidRPr="00716426" w:rsidRDefault="00211B32" w:rsidP="00211B32">
      <w:pPr>
        <w:widowControl w:val="0"/>
        <w:numPr>
          <w:ilvl w:val="0"/>
          <w:numId w:val="2"/>
        </w:num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Потребители,  относящиеся к 3 категории надежности теплопотребления</w:t>
      </w:r>
    </w:p>
    <w:p w:rsidR="00211B32" w:rsidRPr="00716426" w:rsidRDefault="00211B32" w:rsidP="00211B32">
      <w:pPr>
        <w:widowControl w:val="0"/>
        <w:numPr>
          <w:ilvl w:val="0"/>
          <w:numId w:val="2"/>
        </w:num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cs="Times New Roman"/>
          <w:sz w:val="24"/>
          <w:szCs w:val="24"/>
          <w:lang w:val="x-none" w:eastAsia="ar-SA"/>
        </w:rPr>
      </w:pPr>
      <w:r w:rsidRPr="00716426">
        <w:rPr>
          <w:rFonts w:ascii="Times New Roman" w:eastAsia="Calibri" w:hAnsi="Times New Roman" w:cs="Times New Roman"/>
          <w:sz w:val="24"/>
          <w:szCs w:val="24"/>
          <w:lang w:val="x-none" w:eastAsia="ar-SA"/>
        </w:rPr>
        <w:t>Потребители, относящиеся к</w:t>
      </w:r>
      <w:r w:rsidRPr="00716426">
        <w:rPr>
          <w:rFonts w:ascii="Times New Roman" w:eastAsia="Calibri" w:hAnsi="Times New Roman" w:cs="Times New Roman"/>
          <w:sz w:val="24"/>
          <w:szCs w:val="24"/>
          <w:lang w:eastAsia="ar-SA"/>
        </w:rPr>
        <w:t>о</w:t>
      </w:r>
      <w:r w:rsidRPr="00716426">
        <w:rPr>
          <w:rFonts w:ascii="Times New Roman" w:eastAsia="Calibri" w:hAnsi="Times New Roman" w:cs="Times New Roman"/>
          <w:sz w:val="24"/>
          <w:szCs w:val="24"/>
          <w:lang w:val="x-none" w:eastAsia="ar-SA"/>
        </w:rPr>
        <w:t xml:space="preserve"> 2 категории надежности потребления тепловой энергии (в последнюю очередь отключаются детские сады, школы, техникум).</w:t>
      </w:r>
    </w:p>
    <w:p w:rsidR="00211B32" w:rsidRPr="00716426" w:rsidRDefault="00211B32" w:rsidP="00211B32">
      <w:pPr>
        <w:widowControl w:val="0"/>
        <w:numPr>
          <w:ilvl w:val="0"/>
          <w:numId w:val="2"/>
        </w:num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Courier New" w:eastAsia="Calibri" w:hAnsi="Courier New" w:cs="Courier New"/>
          <w:sz w:val="24"/>
          <w:szCs w:val="24"/>
          <w:lang w:val="x-none" w:eastAsia="ar-SA"/>
        </w:rPr>
      </w:pPr>
      <w:r w:rsidRPr="00716426">
        <w:rPr>
          <w:rFonts w:ascii="Times New Roman" w:eastAsia="Calibri" w:hAnsi="Times New Roman" w:cs="Times New Roman"/>
          <w:sz w:val="24"/>
          <w:szCs w:val="24"/>
          <w:lang w:val="x-none" w:eastAsia="ar-SA"/>
        </w:rPr>
        <w:t>Не отключается от подачи тепловой энергии здание ЦРБ</w:t>
      </w:r>
      <w:r w:rsidRPr="00716426">
        <w:rPr>
          <w:rFonts w:ascii="Times New Roman" w:eastAsia="Calibri" w:hAnsi="Times New Roman" w:cs="Times New Roman"/>
          <w:sz w:val="24"/>
          <w:szCs w:val="24"/>
          <w:lang w:eastAsia="ar-SA"/>
        </w:rPr>
        <w:t>.</w:t>
      </w:r>
    </w:p>
    <w:p w:rsidR="00211B32" w:rsidRPr="00716426" w:rsidRDefault="00211B32" w:rsidP="00211B32">
      <w:pPr>
        <w:widowControl w:val="0"/>
        <w:autoSpaceDE w:val="0"/>
        <w:autoSpaceDN w:val="0"/>
        <w:adjustRightInd w:val="0"/>
        <w:spacing w:after="0" w:line="240" w:lineRule="auto"/>
        <w:rPr>
          <w:rFonts w:ascii="Times New Roman" w:eastAsia="Times New Roman" w:hAnsi="Times New Roman" w:cs="Times New Roman"/>
          <w:sz w:val="24"/>
          <w:szCs w:val="24"/>
          <w:lang w:val="x-none" w:eastAsia="ru-RU"/>
        </w:rPr>
      </w:pPr>
    </w:p>
    <w:p w:rsidR="00211B32" w:rsidRPr="00716426" w:rsidRDefault="00211B32" w:rsidP="00211B32">
      <w:pPr>
        <w:widowControl w:val="0"/>
        <w:autoSpaceDE w:val="0"/>
        <w:autoSpaceDN w:val="0"/>
        <w:adjustRightInd w:val="0"/>
        <w:spacing w:after="0" w:line="240" w:lineRule="auto"/>
        <w:rPr>
          <w:rFonts w:ascii="Times New Roman" w:eastAsia="Times New Roman" w:hAnsi="Times New Roman" w:cs="Times New Roman"/>
          <w:sz w:val="24"/>
          <w:szCs w:val="24"/>
          <w:lang w:val="x-none" w:eastAsia="ru-RU"/>
        </w:rPr>
      </w:pPr>
    </w:p>
    <w:p w:rsidR="00211B32" w:rsidRPr="00716426" w:rsidRDefault="00211B32" w:rsidP="00211B32">
      <w:pPr>
        <w:rPr>
          <w:rFonts w:ascii="Times New Roman" w:hAnsi="Times New Roman" w:cs="Times New Roman"/>
          <w:sz w:val="24"/>
          <w:szCs w:val="24"/>
          <w:lang w:val="x-none"/>
        </w:rPr>
      </w:pPr>
    </w:p>
    <w:p w:rsidR="00211B32" w:rsidRPr="00374E6D" w:rsidRDefault="00211B32" w:rsidP="00211B32">
      <w:pPr>
        <w:spacing w:after="0" w:line="240" w:lineRule="auto"/>
        <w:ind w:firstLine="709"/>
        <w:jc w:val="both"/>
        <w:rPr>
          <w:rFonts w:ascii="Times New Roman" w:hAnsi="Times New Roman" w:cs="Times New Roman"/>
          <w:sz w:val="24"/>
          <w:szCs w:val="24"/>
        </w:rPr>
      </w:pPr>
    </w:p>
    <w:p w:rsidR="00211B32" w:rsidRDefault="00211B32" w:rsidP="00211B3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211B32" w:rsidRDefault="00211B32" w:rsidP="00211B3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211B32" w:rsidRDefault="00211B32" w:rsidP="00211B3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211B32" w:rsidRDefault="00211B32" w:rsidP="00211B3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211B32" w:rsidRDefault="00211B32" w:rsidP="00211B32">
      <w:pPr>
        <w:tabs>
          <w:tab w:val="left" w:pos="0"/>
        </w:tabs>
        <w:spacing w:after="0" w:line="240" w:lineRule="auto"/>
        <w:ind w:firstLine="284"/>
        <w:jc w:val="center"/>
        <w:rPr>
          <w:rFonts w:ascii="Times New Roman" w:hAnsi="Times New Roman"/>
          <w:sz w:val="26"/>
          <w:szCs w:val="26"/>
          <w:lang w:eastAsia="ru-RU"/>
        </w:rPr>
      </w:pPr>
    </w:p>
    <w:p w:rsidR="00211B32" w:rsidRDefault="00211B32" w:rsidP="00211B32">
      <w:pPr>
        <w:tabs>
          <w:tab w:val="left" w:pos="0"/>
        </w:tabs>
        <w:spacing w:after="0" w:line="240" w:lineRule="auto"/>
        <w:ind w:firstLine="284"/>
        <w:jc w:val="center"/>
        <w:rPr>
          <w:rFonts w:ascii="Times New Roman" w:hAnsi="Times New Roman"/>
          <w:sz w:val="26"/>
          <w:szCs w:val="26"/>
          <w:lang w:eastAsia="ru-RU"/>
        </w:rPr>
      </w:pPr>
    </w:p>
    <w:p w:rsidR="00211B32" w:rsidRDefault="00211B32" w:rsidP="00211B32">
      <w:pPr>
        <w:tabs>
          <w:tab w:val="left" w:pos="0"/>
        </w:tabs>
        <w:spacing w:after="0" w:line="240" w:lineRule="auto"/>
        <w:ind w:firstLine="284"/>
        <w:jc w:val="center"/>
        <w:rPr>
          <w:rFonts w:ascii="Times New Roman" w:hAnsi="Times New Roman"/>
          <w:sz w:val="26"/>
          <w:szCs w:val="26"/>
          <w:lang w:eastAsia="ru-RU"/>
        </w:rPr>
      </w:pPr>
    </w:p>
    <w:p w:rsidR="00211B32" w:rsidRDefault="00211B32" w:rsidP="00211B32">
      <w:pPr>
        <w:tabs>
          <w:tab w:val="left" w:pos="0"/>
        </w:tabs>
        <w:spacing w:after="0" w:line="240" w:lineRule="auto"/>
        <w:ind w:firstLine="284"/>
        <w:jc w:val="center"/>
        <w:rPr>
          <w:rFonts w:ascii="Times New Roman" w:hAnsi="Times New Roman"/>
          <w:sz w:val="26"/>
          <w:szCs w:val="26"/>
          <w:lang w:eastAsia="ru-RU"/>
        </w:rPr>
      </w:pPr>
    </w:p>
    <w:p w:rsidR="00211B32" w:rsidRDefault="00211B32" w:rsidP="00211B32">
      <w:pPr>
        <w:tabs>
          <w:tab w:val="left" w:pos="0"/>
        </w:tabs>
        <w:spacing w:after="0" w:line="240" w:lineRule="auto"/>
        <w:ind w:firstLine="284"/>
        <w:jc w:val="center"/>
        <w:rPr>
          <w:rFonts w:ascii="Times New Roman" w:hAnsi="Times New Roman"/>
          <w:sz w:val="26"/>
          <w:szCs w:val="26"/>
          <w:lang w:eastAsia="ru-RU"/>
        </w:rPr>
      </w:pPr>
    </w:p>
    <w:p w:rsidR="00211B32" w:rsidRDefault="00211B32" w:rsidP="00211B32">
      <w:pPr>
        <w:tabs>
          <w:tab w:val="left" w:pos="0"/>
        </w:tabs>
        <w:spacing w:after="0" w:line="240" w:lineRule="auto"/>
        <w:ind w:firstLine="284"/>
        <w:jc w:val="center"/>
        <w:rPr>
          <w:rFonts w:ascii="Times New Roman" w:hAnsi="Times New Roman"/>
          <w:sz w:val="26"/>
          <w:szCs w:val="26"/>
          <w:lang w:eastAsia="ru-RU"/>
        </w:rPr>
      </w:pPr>
    </w:p>
    <w:p w:rsidR="00211B32" w:rsidRDefault="00211B32" w:rsidP="00211B32">
      <w:pPr>
        <w:tabs>
          <w:tab w:val="left" w:pos="0"/>
        </w:tabs>
        <w:spacing w:after="0" w:line="240" w:lineRule="auto"/>
        <w:ind w:firstLine="284"/>
        <w:jc w:val="center"/>
        <w:rPr>
          <w:rFonts w:ascii="Times New Roman" w:hAnsi="Times New Roman"/>
          <w:sz w:val="26"/>
          <w:szCs w:val="26"/>
          <w:lang w:eastAsia="ru-RU"/>
        </w:rPr>
      </w:pPr>
    </w:p>
    <w:p w:rsidR="00211B32" w:rsidRDefault="00211B32" w:rsidP="00211B32">
      <w:pPr>
        <w:tabs>
          <w:tab w:val="left" w:pos="0"/>
        </w:tabs>
        <w:spacing w:after="0" w:line="240" w:lineRule="auto"/>
        <w:ind w:firstLine="284"/>
        <w:jc w:val="center"/>
        <w:rPr>
          <w:rFonts w:ascii="Times New Roman" w:hAnsi="Times New Roman"/>
          <w:sz w:val="26"/>
          <w:szCs w:val="26"/>
          <w:lang w:eastAsia="ru-RU"/>
        </w:rPr>
      </w:pPr>
    </w:p>
    <w:p w:rsidR="00211B32" w:rsidRDefault="00211B32" w:rsidP="00211B32">
      <w:pPr>
        <w:tabs>
          <w:tab w:val="left" w:pos="0"/>
        </w:tabs>
        <w:spacing w:after="0" w:line="240" w:lineRule="auto"/>
        <w:ind w:firstLine="284"/>
        <w:jc w:val="center"/>
        <w:rPr>
          <w:rFonts w:ascii="Times New Roman" w:hAnsi="Times New Roman"/>
          <w:sz w:val="26"/>
          <w:szCs w:val="26"/>
          <w:lang w:eastAsia="ru-RU"/>
        </w:rPr>
      </w:pPr>
    </w:p>
    <w:p w:rsidR="00211B32" w:rsidRDefault="00211B32" w:rsidP="00211B32">
      <w:pPr>
        <w:tabs>
          <w:tab w:val="left" w:pos="0"/>
        </w:tabs>
        <w:spacing w:after="0" w:line="240" w:lineRule="auto"/>
        <w:ind w:firstLine="284"/>
        <w:jc w:val="center"/>
        <w:rPr>
          <w:rFonts w:ascii="Times New Roman" w:hAnsi="Times New Roman"/>
          <w:sz w:val="26"/>
          <w:szCs w:val="26"/>
          <w:lang w:eastAsia="ru-RU"/>
        </w:rPr>
      </w:pPr>
    </w:p>
    <w:p w:rsidR="00211B32" w:rsidRDefault="00211B32" w:rsidP="00211B32">
      <w:pPr>
        <w:tabs>
          <w:tab w:val="left" w:pos="0"/>
        </w:tabs>
        <w:spacing w:after="0" w:line="240" w:lineRule="auto"/>
        <w:ind w:firstLine="284"/>
        <w:jc w:val="center"/>
        <w:rPr>
          <w:rFonts w:ascii="Times New Roman" w:hAnsi="Times New Roman"/>
          <w:sz w:val="26"/>
          <w:szCs w:val="26"/>
          <w:lang w:eastAsia="ru-RU"/>
        </w:rPr>
      </w:pPr>
    </w:p>
    <w:p w:rsidR="00211B32" w:rsidRDefault="00211B32" w:rsidP="00211B32">
      <w:pPr>
        <w:tabs>
          <w:tab w:val="left" w:pos="0"/>
        </w:tabs>
        <w:spacing w:after="0" w:line="240" w:lineRule="auto"/>
        <w:ind w:firstLine="284"/>
        <w:jc w:val="center"/>
        <w:rPr>
          <w:rFonts w:ascii="Times New Roman" w:hAnsi="Times New Roman"/>
          <w:sz w:val="26"/>
          <w:szCs w:val="26"/>
          <w:lang w:eastAsia="ru-RU"/>
        </w:rPr>
      </w:pPr>
    </w:p>
    <w:p w:rsidR="00211B32" w:rsidRDefault="00211B32" w:rsidP="00211B32">
      <w:pPr>
        <w:tabs>
          <w:tab w:val="left" w:pos="0"/>
        </w:tabs>
        <w:spacing w:after="0" w:line="240" w:lineRule="auto"/>
        <w:ind w:firstLine="284"/>
        <w:jc w:val="center"/>
        <w:rPr>
          <w:rFonts w:ascii="Times New Roman" w:hAnsi="Times New Roman"/>
          <w:sz w:val="26"/>
          <w:szCs w:val="26"/>
          <w:lang w:eastAsia="ru-RU"/>
        </w:rPr>
      </w:pPr>
    </w:p>
    <w:p w:rsidR="00211B32" w:rsidRDefault="00211B32" w:rsidP="00211B32">
      <w:pPr>
        <w:tabs>
          <w:tab w:val="left" w:pos="0"/>
        </w:tabs>
        <w:spacing w:after="0" w:line="240" w:lineRule="auto"/>
        <w:ind w:firstLine="284"/>
        <w:jc w:val="center"/>
        <w:rPr>
          <w:rFonts w:ascii="Times New Roman" w:hAnsi="Times New Roman"/>
          <w:sz w:val="26"/>
          <w:szCs w:val="26"/>
          <w:lang w:eastAsia="ru-RU"/>
        </w:rPr>
      </w:pPr>
    </w:p>
    <w:p w:rsidR="00211B32" w:rsidRDefault="00211B32" w:rsidP="00211B32">
      <w:pPr>
        <w:tabs>
          <w:tab w:val="left" w:pos="0"/>
        </w:tabs>
        <w:spacing w:after="0" w:line="240" w:lineRule="auto"/>
        <w:ind w:firstLine="284"/>
        <w:jc w:val="center"/>
        <w:rPr>
          <w:rFonts w:ascii="Times New Roman" w:hAnsi="Times New Roman"/>
          <w:sz w:val="26"/>
          <w:szCs w:val="26"/>
          <w:lang w:eastAsia="ru-RU"/>
        </w:rPr>
      </w:pPr>
    </w:p>
    <w:p w:rsidR="00211B32" w:rsidRDefault="00211B32" w:rsidP="00211B32">
      <w:pPr>
        <w:tabs>
          <w:tab w:val="left" w:pos="0"/>
        </w:tabs>
        <w:spacing w:after="0" w:line="240" w:lineRule="auto"/>
        <w:ind w:firstLine="284"/>
        <w:jc w:val="center"/>
        <w:rPr>
          <w:rFonts w:ascii="Times New Roman" w:hAnsi="Times New Roman"/>
          <w:sz w:val="26"/>
          <w:szCs w:val="26"/>
          <w:lang w:eastAsia="ru-RU"/>
        </w:rPr>
      </w:pPr>
    </w:p>
    <w:p w:rsidR="00211B32" w:rsidRDefault="00211B32" w:rsidP="00211B32">
      <w:pPr>
        <w:tabs>
          <w:tab w:val="left" w:pos="0"/>
        </w:tabs>
        <w:spacing w:after="0" w:line="240" w:lineRule="auto"/>
        <w:ind w:firstLine="284"/>
        <w:jc w:val="center"/>
        <w:rPr>
          <w:rFonts w:ascii="Times New Roman" w:hAnsi="Times New Roman"/>
          <w:sz w:val="26"/>
          <w:szCs w:val="26"/>
          <w:lang w:eastAsia="ru-RU"/>
        </w:rPr>
      </w:pPr>
    </w:p>
    <w:p w:rsidR="00211B32" w:rsidRDefault="00211B32" w:rsidP="00211B32">
      <w:pPr>
        <w:tabs>
          <w:tab w:val="left" w:pos="0"/>
        </w:tabs>
        <w:spacing w:after="0" w:line="240" w:lineRule="auto"/>
        <w:ind w:firstLine="284"/>
        <w:jc w:val="center"/>
        <w:rPr>
          <w:rFonts w:ascii="Times New Roman" w:hAnsi="Times New Roman"/>
          <w:sz w:val="26"/>
          <w:szCs w:val="26"/>
          <w:lang w:eastAsia="ru-RU"/>
        </w:rPr>
      </w:pPr>
    </w:p>
    <w:p w:rsidR="00211B32" w:rsidRDefault="00211B32" w:rsidP="00211B32">
      <w:pPr>
        <w:tabs>
          <w:tab w:val="left" w:pos="0"/>
        </w:tabs>
        <w:spacing w:after="0" w:line="240" w:lineRule="auto"/>
        <w:ind w:firstLine="284"/>
        <w:jc w:val="center"/>
        <w:rPr>
          <w:rFonts w:ascii="Times New Roman" w:hAnsi="Times New Roman"/>
          <w:sz w:val="26"/>
          <w:szCs w:val="26"/>
          <w:lang w:eastAsia="ru-RU"/>
        </w:rPr>
      </w:pPr>
    </w:p>
    <w:p w:rsidR="00211B32" w:rsidRDefault="00211B32" w:rsidP="00211B32">
      <w:pPr>
        <w:tabs>
          <w:tab w:val="left" w:pos="0"/>
        </w:tabs>
        <w:spacing w:after="0" w:line="240" w:lineRule="auto"/>
        <w:ind w:firstLine="284"/>
        <w:jc w:val="center"/>
        <w:rPr>
          <w:rFonts w:ascii="Times New Roman" w:hAnsi="Times New Roman"/>
          <w:sz w:val="26"/>
          <w:szCs w:val="26"/>
          <w:lang w:eastAsia="ru-RU"/>
        </w:rPr>
      </w:pPr>
    </w:p>
    <w:p w:rsidR="00211B32" w:rsidRDefault="00211B32" w:rsidP="00211B32">
      <w:pPr>
        <w:tabs>
          <w:tab w:val="left" w:pos="0"/>
        </w:tabs>
        <w:spacing w:after="0" w:line="240" w:lineRule="auto"/>
        <w:ind w:firstLine="284"/>
        <w:jc w:val="center"/>
        <w:rPr>
          <w:rFonts w:ascii="Times New Roman" w:hAnsi="Times New Roman"/>
          <w:sz w:val="26"/>
          <w:szCs w:val="26"/>
          <w:lang w:eastAsia="ru-RU"/>
        </w:rPr>
      </w:pPr>
    </w:p>
    <w:p w:rsidR="00211B32" w:rsidRDefault="00211B32" w:rsidP="00211B32">
      <w:pPr>
        <w:tabs>
          <w:tab w:val="left" w:pos="0"/>
        </w:tabs>
        <w:spacing w:after="0" w:line="240" w:lineRule="auto"/>
        <w:ind w:firstLine="284"/>
        <w:jc w:val="center"/>
        <w:rPr>
          <w:rFonts w:ascii="Times New Roman" w:hAnsi="Times New Roman"/>
          <w:sz w:val="26"/>
          <w:szCs w:val="26"/>
          <w:lang w:eastAsia="ru-RU"/>
        </w:rPr>
      </w:pPr>
    </w:p>
    <w:p w:rsidR="00211B32" w:rsidRDefault="00211B32" w:rsidP="00211B32">
      <w:pPr>
        <w:tabs>
          <w:tab w:val="left" w:pos="0"/>
        </w:tabs>
        <w:spacing w:after="0" w:line="240" w:lineRule="auto"/>
        <w:ind w:firstLine="284"/>
        <w:jc w:val="center"/>
        <w:rPr>
          <w:rFonts w:ascii="Times New Roman" w:hAnsi="Times New Roman"/>
          <w:sz w:val="26"/>
          <w:szCs w:val="26"/>
          <w:lang w:eastAsia="ru-RU"/>
        </w:rPr>
      </w:pPr>
    </w:p>
    <w:p w:rsidR="00DB2BF4" w:rsidRDefault="00DB2BF4">
      <w:bookmarkStart w:id="0" w:name="_GoBack"/>
      <w:bookmarkEnd w:id="0"/>
    </w:p>
    <w:sectPr w:rsidR="00DB2B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F5D77"/>
    <w:multiLevelType w:val="hybridMultilevel"/>
    <w:tmpl w:val="63F67390"/>
    <w:lvl w:ilvl="0" w:tplc="BBDEBBBE">
      <w:start w:val="1"/>
      <w:numFmt w:val="decimal"/>
      <w:lvlText w:val="%1."/>
      <w:lvlJc w:val="left"/>
      <w:pPr>
        <w:ind w:left="786" w:hanging="360"/>
      </w:pPr>
      <w:rPr>
        <w:rFonts w:ascii="Times New Roman" w:hAnsi="Times New Roman"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3D412A39"/>
    <w:multiLevelType w:val="hybridMultilevel"/>
    <w:tmpl w:val="63F67390"/>
    <w:lvl w:ilvl="0" w:tplc="BBDEBBBE">
      <w:start w:val="1"/>
      <w:numFmt w:val="decimal"/>
      <w:lvlText w:val="%1."/>
      <w:lvlJc w:val="left"/>
      <w:pPr>
        <w:ind w:left="786" w:hanging="360"/>
      </w:pPr>
      <w:rPr>
        <w:rFonts w:ascii="Times New Roman" w:hAnsi="Times New Roman"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649"/>
    <w:rsid w:val="00000818"/>
    <w:rsid w:val="00005FC3"/>
    <w:rsid w:val="000068DB"/>
    <w:rsid w:val="00013DF2"/>
    <w:rsid w:val="00014126"/>
    <w:rsid w:val="00016C11"/>
    <w:rsid w:val="00016E87"/>
    <w:rsid w:val="00021138"/>
    <w:rsid w:val="00025503"/>
    <w:rsid w:val="00025D59"/>
    <w:rsid w:val="00027E23"/>
    <w:rsid w:val="00030A36"/>
    <w:rsid w:val="0003118B"/>
    <w:rsid w:val="00033DF4"/>
    <w:rsid w:val="0003471C"/>
    <w:rsid w:val="00040459"/>
    <w:rsid w:val="00041EF5"/>
    <w:rsid w:val="000455AF"/>
    <w:rsid w:val="00052248"/>
    <w:rsid w:val="000530A3"/>
    <w:rsid w:val="000576A3"/>
    <w:rsid w:val="00057F2D"/>
    <w:rsid w:val="00060820"/>
    <w:rsid w:val="0006084B"/>
    <w:rsid w:val="00060CAB"/>
    <w:rsid w:val="000628D7"/>
    <w:rsid w:val="00063A46"/>
    <w:rsid w:val="00063DB2"/>
    <w:rsid w:val="00070170"/>
    <w:rsid w:val="00070D62"/>
    <w:rsid w:val="00076E59"/>
    <w:rsid w:val="00080BC3"/>
    <w:rsid w:val="00081650"/>
    <w:rsid w:val="000816A2"/>
    <w:rsid w:val="00082520"/>
    <w:rsid w:val="000853FD"/>
    <w:rsid w:val="00085869"/>
    <w:rsid w:val="000866B6"/>
    <w:rsid w:val="000925FB"/>
    <w:rsid w:val="00093033"/>
    <w:rsid w:val="00093EDC"/>
    <w:rsid w:val="000964D9"/>
    <w:rsid w:val="000A2D1D"/>
    <w:rsid w:val="000A3AB2"/>
    <w:rsid w:val="000A53FD"/>
    <w:rsid w:val="000A7FD7"/>
    <w:rsid w:val="000B0134"/>
    <w:rsid w:val="000B419C"/>
    <w:rsid w:val="000B656E"/>
    <w:rsid w:val="000B7AC9"/>
    <w:rsid w:val="000C3942"/>
    <w:rsid w:val="000D31E6"/>
    <w:rsid w:val="000D462E"/>
    <w:rsid w:val="000D5AE4"/>
    <w:rsid w:val="000D6527"/>
    <w:rsid w:val="000E11E1"/>
    <w:rsid w:val="000E432C"/>
    <w:rsid w:val="000E5A1A"/>
    <w:rsid w:val="000E6BFB"/>
    <w:rsid w:val="000F0E2A"/>
    <w:rsid w:val="000F168B"/>
    <w:rsid w:val="000F325A"/>
    <w:rsid w:val="000F73CD"/>
    <w:rsid w:val="00100997"/>
    <w:rsid w:val="001012F7"/>
    <w:rsid w:val="001039D6"/>
    <w:rsid w:val="00105200"/>
    <w:rsid w:val="00111CA9"/>
    <w:rsid w:val="00114616"/>
    <w:rsid w:val="00117A1A"/>
    <w:rsid w:val="00122678"/>
    <w:rsid w:val="00126806"/>
    <w:rsid w:val="001303D0"/>
    <w:rsid w:val="00132D0A"/>
    <w:rsid w:val="0013384B"/>
    <w:rsid w:val="0013435B"/>
    <w:rsid w:val="00134687"/>
    <w:rsid w:val="00135CF6"/>
    <w:rsid w:val="00135FFA"/>
    <w:rsid w:val="001361DB"/>
    <w:rsid w:val="001370F2"/>
    <w:rsid w:val="00137241"/>
    <w:rsid w:val="001372E3"/>
    <w:rsid w:val="00145AAD"/>
    <w:rsid w:val="0014783E"/>
    <w:rsid w:val="00150262"/>
    <w:rsid w:val="001502D0"/>
    <w:rsid w:val="00154BAC"/>
    <w:rsid w:val="00155A4F"/>
    <w:rsid w:val="00160F3B"/>
    <w:rsid w:val="00164C22"/>
    <w:rsid w:val="0016591A"/>
    <w:rsid w:val="00167B43"/>
    <w:rsid w:val="00167D5B"/>
    <w:rsid w:val="00171FF9"/>
    <w:rsid w:val="00172570"/>
    <w:rsid w:val="0017522C"/>
    <w:rsid w:val="00175B09"/>
    <w:rsid w:val="0017683B"/>
    <w:rsid w:val="001826A3"/>
    <w:rsid w:val="00183074"/>
    <w:rsid w:val="00185A0F"/>
    <w:rsid w:val="0019072B"/>
    <w:rsid w:val="0019460A"/>
    <w:rsid w:val="00196111"/>
    <w:rsid w:val="001A1372"/>
    <w:rsid w:val="001A1F16"/>
    <w:rsid w:val="001A3969"/>
    <w:rsid w:val="001A6323"/>
    <w:rsid w:val="001A6425"/>
    <w:rsid w:val="001A6877"/>
    <w:rsid w:val="001B4D26"/>
    <w:rsid w:val="001B67CC"/>
    <w:rsid w:val="001C1F3D"/>
    <w:rsid w:val="001C55B4"/>
    <w:rsid w:val="001D439F"/>
    <w:rsid w:val="001D50D9"/>
    <w:rsid w:val="001E228E"/>
    <w:rsid w:val="001E485D"/>
    <w:rsid w:val="001E490C"/>
    <w:rsid w:val="001E646D"/>
    <w:rsid w:val="001E6BC1"/>
    <w:rsid w:val="001E71C2"/>
    <w:rsid w:val="001F0466"/>
    <w:rsid w:val="001F13F4"/>
    <w:rsid w:val="001F436C"/>
    <w:rsid w:val="001F6C7E"/>
    <w:rsid w:val="001F7CE7"/>
    <w:rsid w:val="0020291B"/>
    <w:rsid w:val="002070B9"/>
    <w:rsid w:val="002074AC"/>
    <w:rsid w:val="00210F87"/>
    <w:rsid w:val="00211B13"/>
    <w:rsid w:val="00211B32"/>
    <w:rsid w:val="00215234"/>
    <w:rsid w:val="00221673"/>
    <w:rsid w:val="00230693"/>
    <w:rsid w:val="002332EC"/>
    <w:rsid w:val="00233417"/>
    <w:rsid w:val="00240D2A"/>
    <w:rsid w:val="0024109D"/>
    <w:rsid w:val="00245783"/>
    <w:rsid w:val="00246C3A"/>
    <w:rsid w:val="00247990"/>
    <w:rsid w:val="00250D81"/>
    <w:rsid w:val="002511E6"/>
    <w:rsid w:val="00251D6A"/>
    <w:rsid w:val="0025293F"/>
    <w:rsid w:val="0025315B"/>
    <w:rsid w:val="00263FFA"/>
    <w:rsid w:val="00265E77"/>
    <w:rsid w:val="00277C24"/>
    <w:rsid w:val="00284864"/>
    <w:rsid w:val="00284DA8"/>
    <w:rsid w:val="00284F66"/>
    <w:rsid w:val="002876F6"/>
    <w:rsid w:val="00293FB5"/>
    <w:rsid w:val="00294D20"/>
    <w:rsid w:val="002957E0"/>
    <w:rsid w:val="00296133"/>
    <w:rsid w:val="002A2726"/>
    <w:rsid w:val="002A3326"/>
    <w:rsid w:val="002B3D14"/>
    <w:rsid w:val="002B59B4"/>
    <w:rsid w:val="002B5F0F"/>
    <w:rsid w:val="002C06E2"/>
    <w:rsid w:val="002C3346"/>
    <w:rsid w:val="002C528A"/>
    <w:rsid w:val="002C7919"/>
    <w:rsid w:val="002D6CA9"/>
    <w:rsid w:val="002E0617"/>
    <w:rsid w:val="002E1B5B"/>
    <w:rsid w:val="002E6D38"/>
    <w:rsid w:val="002F46DC"/>
    <w:rsid w:val="002F4857"/>
    <w:rsid w:val="002F5290"/>
    <w:rsid w:val="002F7800"/>
    <w:rsid w:val="0030107D"/>
    <w:rsid w:val="0031339D"/>
    <w:rsid w:val="00313B65"/>
    <w:rsid w:val="0031521C"/>
    <w:rsid w:val="0031585E"/>
    <w:rsid w:val="0032087C"/>
    <w:rsid w:val="0032149F"/>
    <w:rsid w:val="0032390E"/>
    <w:rsid w:val="00324DC5"/>
    <w:rsid w:val="00325723"/>
    <w:rsid w:val="00332F70"/>
    <w:rsid w:val="003345B6"/>
    <w:rsid w:val="00342225"/>
    <w:rsid w:val="00343BF2"/>
    <w:rsid w:val="003503B7"/>
    <w:rsid w:val="0035317C"/>
    <w:rsid w:val="0036024E"/>
    <w:rsid w:val="00363824"/>
    <w:rsid w:val="0036611D"/>
    <w:rsid w:val="00367799"/>
    <w:rsid w:val="0036784A"/>
    <w:rsid w:val="00370468"/>
    <w:rsid w:val="0037197E"/>
    <w:rsid w:val="003772CA"/>
    <w:rsid w:val="0038388B"/>
    <w:rsid w:val="003850FD"/>
    <w:rsid w:val="00385EFD"/>
    <w:rsid w:val="00390C01"/>
    <w:rsid w:val="00390E7E"/>
    <w:rsid w:val="00391DE5"/>
    <w:rsid w:val="003926C8"/>
    <w:rsid w:val="00394988"/>
    <w:rsid w:val="00395AC6"/>
    <w:rsid w:val="00395CCF"/>
    <w:rsid w:val="003A0BDE"/>
    <w:rsid w:val="003A0F28"/>
    <w:rsid w:val="003A2BF1"/>
    <w:rsid w:val="003A35B5"/>
    <w:rsid w:val="003B04E3"/>
    <w:rsid w:val="003B09B6"/>
    <w:rsid w:val="003B155F"/>
    <w:rsid w:val="003B171B"/>
    <w:rsid w:val="003B1B6A"/>
    <w:rsid w:val="003C5B16"/>
    <w:rsid w:val="003C7A69"/>
    <w:rsid w:val="003D1C17"/>
    <w:rsid w:val="003D4309"/>
    <w:rsid w:val="003E09E4"/>
    <w:rsid w:val="003E1725"/>
    <w:rsid w:val="003E7796"/>
    <w:rsid w:val="003E7A59"/>
    <w:rsid w:val="003F0B80"/>
    <w:rsid w:val="003F103D"/>
    <w:rsid w:val="003F2561"/>
    <w:rsid w:val="003F2861"/>
    <w:rsid w:val="003F4406"/>
    <w:rsid w:val="003F48C7"/>
    <w:rsid w:val="003F52DA"/>
    <w:rsid w:val="003F5648"/>
    <w:rsid w:val="003F5F71"/>
    <w:rsid w:val="003F6280"/>
    <w:rsid w:val="00411274"/>
    <w:rsid w:val="00411F7B"/>
    <w:rsid w:val="00412C63"/>
    <w:rsid w:val="00412F26"/>
    <w:rsid w:val="004150F8"/>
    <w:rsid w:val="004177A5"/>
    <w:rsid w:val="00420B6B"/>
    <w:rsid w:val="004244CC"/>
    <w:rsid w:val="004252F2"/>
    <w:rsid w:val="0042585A"/>
    <w:rsid w:val="0042694E"/>
    <w:rsid w:val="00430556"/>
    <w:rsid w:val="00430E69"/>
    <w:rsid w:val="00430E7D"/>
    <w:rsid w:val="00431532"/>
    <w:rsid w:val="004332CA"/>
    <w:rsid w:val="00436F95"/>
    <w:rsid w:val="00440D8A"/>
    <w:rsid w:val="00442616"/>
    <w:rsid w:val="00442784"/>
    <w:rsid w:val="00443BF0"/>
    <w:rsid w:val="00446959"/>
    <w:rsid w:val="00450721"/>
    <w:rsid w:val="0045327F"/>
    <w:rsid w:val="004564E6"/>
    <w:rsid w:val="00461DD6"/>
    <w:rsid w:val="004640E8"/>
    <w:rsid w:val="0046550B"/>
    <w:rsid w:val="004668C0"/>
    <w:rsid w:val="0047347F"/>
    <w:rsid w:val="00483AC8"/>
    <w:rsid w:val="00486A79"/>
    <w:rsid w:val="00490F0B"/>
    <w:rsid w:val="00492AC4"/>
    <w:rsid w:val="00496721"/>
    <w:rsid w:val="004971AE"/>
    <w:rsid w:val="004A74F4"/>
    <w:rsid w:val="004B1195"/>
    <w:rsid w:val="004B44F7"/>
    <w:rsid w:val="004B7F72"/>
    <w:rsid w:val="004C0CA7"/>
    <w:rsid w:val="004C5E94"/>
    <w:rsid w:val="004C5FB7"/>
    <w:rsid w:val="004C6B05"/>
    <w:rsid w:val="004D546C"/>
    <w:rsid w:val="004D69E2"/>
    <w:rsid w:val="004E1EB2"/>
    <w:rsid w:val="004F12EA"/>
    <w:rsid w:val="004F6294"/>
    <w:rsid w:val="004F69E0"/>
    <w:rsid w:val="004F6AAF"/>
    <w:rsid w:val="004F727E"/>
    <w:rsid w:val="00502783"/>
    <w:rsid w:val="005121AD"/>
    <w:rsid w:val="00515668"/>
    <w:rsid w:val="005215D6"/>
    <w:rsid w:val="0052265E"/>
    <w:rsid w:val="00525EF0"/>
    <w:rsid w:val="0053050A"/>
    <w:rsid w:val="005306F1"/>
    <w:rsid w:val="005370F8"/>
    <w:rsid w:val="00537159"/>
    <w:rsid w:val="00540338"/>
    <w:rsid w:val="00540405"/>
    <w:rsid w:val="00541636"/>
    <w:rsid w:val="00547A0B"/>
    <w:rsid w:val="00551400"/>
    <w:rsid w:val="005522DF"/>
    <w:rsid w:val="0055495D"/>
    <w:rsid w:val="00555629"/>
    <w:rsid w:val="00556739"/>
    <w:rsid w:val="00560B92"/>
    <w:rsid w:val="00563DBE"/>
    <w:rsid w:val="005641D6"/>
    <w:rsid w:val="00567D21"/>
    <w:rsid w:val="00572704"/>
    <w:rsid w:val="005773D8"/>
    <w:rsid w:val="00577FC0"/>
    <w:rsid w:val="00583147"/>
    <w:rsid w:val="00584D14"/>
    <w:rsid w:val="00584F95"/>
    <w:rsid w:val="00585185"/>
    <w:rsid w:val="00586E1D"/>
    <w:rsid w:val="00590946"/>
    <w:rsid w:val="0059497D"/>
    <w:rsid w:val="00595E1C"/>
    <w:rsid w:val="00596EB4"/>
    <w:rsid w:val="005A3261"/>
    <w:rsid w:val="005A3325"/>
    <w:rsid w:val="005A6317"/>
    <w:rsid w:val="005B3E98"/>
    <w:rsid w:val="005C0517"/>
    <w:rsid w:val="005C0A24"/>
    <w:rsid w:val="005C0BEC"/>
    <w:rsid w:val="005D0267"/>
    <w:rsid w:val="005D357B"/>
    <w:rsid w:val="005D7878"/>
    <w:rsid w:val="005E514D"/>
    <w:rsid w:val="005E7030"/>
    <w:rsid w:val="005F5898"/>
    <w:rsid w:val="005F7CF7"/>
    <w:rsid w:val="006018FC"/>
    <w:rsid w:val="00603A8F"/>
    <w:rsid w:val="00605A94"/>
    <w:rsid w:val="00607935"/>
    <w:rsid w:val="00610E64"/>
    <w:rsid w:val="006112FE"/>
    <w:rsid w:val="00612A83"/>
    <w:rsid w:val="006151CF"/>
    <w:rsid w:val="00615B8E"/>
    <w:rsid w:val="006169C4"/>
    <w:rsid w:val="00616F18"/>
    <w:rsid w:val="00621CBF"/>
    <w:rsid w:val="00624E94"/>
    <w:rsid w:val="00634AD4"/>
    <w:rsid w:val="006408F1"/>
    <w:rsid w:val="00647124"/>
    <w:rsid w:val="006514EF"/>
    <w:rsid w:val="00653D64"/>
    <w:rsid w:val="006577FA"/>
    <w:rsid w:val="0066039D"/>
    <w:rsid w:val="00662193"/>
    <w:rsid w:val="006653DE"/>
    <w:rsid w:val="00675B35"/>
    <w:rsid w:val="0067681B"/>
    <w:rsid w:val="006768EA"/>
    <w:rsid w:val="0068571F"/>
    <w:rsid w:val="00693D0F"/>
    <w:rsid w:val="00695989"/>
    <w:rsid w:val="0069683D"/>
    <w:rsid w:val="006A26EF"/>
    <w:rsid w:val="006A38D2"/>
    <w:rsid w:val="006A4A88"/>
    <w:rsid w:val="006A686F"/>
    <w:rsid w:val="006A76BE"/>
    <w:rsid w:val="006B06C3"/>
    <w:rsid w:val="006B222C"/>
    <w:rsid w:val="006B586B"/>
    <w:rsid w:val="006B782E"/>
    <w:rsid w:val="006C072E"/>
    <w:rsid w:val="006C767D"/>
    <w:rsid w:val="006D304E"/>
    <w:rsid w:val="006D4980"/>
    <w:rsid w:val="006D7E2C"/>
    <w:rsid w:val="006F09F8"/>
    <w:rsid w:val="006F7B50"/>
    <w:rsid w:val="00700231"/>
    <w:rsid w:val="00700309"/>
    <w:rsid w:val="0070141D"/>
    <w:rsid w:val="0070218C"/>
    <w:rsid w:val="0070301E"/>
    <w:rsid w:val="007036E6"/>
    <w:rsid w:val="00704AF2"/>
    <w:rsid w:val="00710981"/>
    <w:rsid w:val="00733A0B"/>
    <w:rsid w:val="00735630"/>
    <w:rsid w:val="00735A96"/>
    <w:rsid w:val="00736AEF"/>
    <w:rsid w:val="00736E3C"/>
    <w:rsid w:val="007376FB"/>
    <w:rsid w:val="007414D5"/>
    <w:rsid w:val="00741BC2"/>
    <w:rsid w:val="00742834"/>
    <w:rsid w:val="00743069"/>
    <w:rsid w:val="0074372D"/>
    <w:rsid w:val="00744B81"/>
    <w:rsid w:val="00751D2D"/>
    <w:rsid w:val="00760006"/>
    <w:rsid w:val="00760880"/>
    <w:rsid w:val="007618C2"/>
    <w:rsid w:val="0076253C"/>
    <w:rsid w:val="0076301C"/>
    <w:rsid w:val="00764AA5"/>
    <w:rsid w:val="007716BD"/>
    <w:rsid w:val="00780E1F"/>
    <w:rsid w:val="00781356"/>
    <w:rsid w:val="0078580C"/>
    <w:rsid w:val="00785ABF"/>
    <w:rsid w:val="0078747A"/>
    <w:rsid w:val="00790AFD"/>
    <w:rsid w:val="00791CBE"/>
    <w:rsid w:val="00794336"/>
    <w:rsid w:val="007955B9"/>
    <w:rsid w:val="00797B27"/>
    <w:rsid w:val="007A5480"/>
    <w:rsid w:val="007B2060"/>
    <w:rsid w:val="007B4BF7"/>
    <w:rsid w:val="007B4E42"/>
    <w:rsid w:val="007C149A"/>
    <w:rsid w:val="007C2182"/>
    <w:rsid w:val="007C22C6"/>
    <w:rsid w:val="007C636F"/>
    <w:rsid w:val="007C6704"/>
    <w:rsid w:val="007D3D65"/>
    <w:rsid w:val="007D5F49"/>
    <w:rsid w:val="007E0936"/>
    <w:rsid w:val="007E113B"/>
    <w:rsid w:val="007E2DFC"/>
    <w:rsid w:val="007E428C"/>
    <w:rsid w:val="007F7B0C"/>
    <w:rsid w:val="0080489B"/>
    <w:rsid w:val="00805937"/>
    <w:rsid w:val="00816586"/>
    <w:rsid w:val="008179D9"/>
    <w:rsid w:val="00821DE0"/>
    <w:rsid w:val="00823005"/>
    <w:rsid w:val="00823710"/>
    <w:rsid w:val="0082726D"/>
    <w:rsid w:val="00827463"/>
    <w:rsid w:val="00830F3F"/>
    <w:rsid w:val="00831C4E"/>
    <w:rsid w:val="00835DF0"/>
    <w:rsid w:val="00836CFA"/>
    <w:rsid w:val="00837691"/>
    <w:rsid w:val="00837BA1"/>
    <w:rsid w:val="0084098A"/>
    <w:rsid w:val="00840F97"/>
    <w:rsid w:val="00841B65"/>
    <w:rsid w:val="00844355"/>
    <w:rsid w:val="00847233"/>
    <w:rsid w:val="0084798C"/>
    <w:rsid w:val="00847D00"/>
    <w:rsid w:val="00853BA9"/>
    <w:rsid w:val="00854286"/>
    <w:rsid w:val="008543AB"/>
    <w:rsid w:val="00862D7C"/>
    <w:rsid w:val="00862D8C"/>
    <w:rsid w:val="0086461E"/>
    <w:rsid w:val="0086508F"/>
    <w:rsid w:val="00865750"/>
    <w:rsid w:val="008663C0"/>
    <w:rsid w:val="00866D94"/>
    <w:rsid w:val="008673C4"/>
    <w:rsid w:val="00874814"/>
    <w:rsid w:val="0087577E"/>
    <w:rsid w:val="00875DAB"/>
    <w:rsid w:val="00880C5F"/>
    <w:rsid w:val="00887796"/>
    <w:rsid w:val="00891C00"/>
    <w:rsid w:val="008926B4"/>
    <w:rsid w:val="00893FEB"/>
    <w:rsid w:val="0089464F"/>
    <w:rsid w:val="00894F32"/>
    <w:rsid w:val="00897781"/>
    <w:rsid w:val="008A192D"/>
    <w:rsid w:val="008B1BED"/>
    <w:rsid w:val="008B3FC0"/>
    <w:rsid w:val="008B64E6"/>
    <w:rsid w:val="008B7761"/>
    <w:rsid w:val="008B79B8"/>
    <w:rsid w:val="008B7E10"/>
    <w:rsid w:val="008C6925"/>
    <w:rsid w:val="008C7184"/>
    <w:rsid w:val="008D1A0F"/>
    <w:rsid w:val="008D32FA"/>
    <w:rsid w:val="008D3C9B"/>
    <w:rsid w:val="008D3F71"/>
    <w:rsid w:val="008D4CD3"/>
    <w:rsid w:val="008D7508"/>
    <w:rsid w:val="008E00E7"/>
    <w:rsid w:val="008E1F5B"/>
    <w:rsid w:val="008E4C5F"/>
    <w:rsid w:val="008E6F3D"/>
    <w:rsid w:val="008F088A"/>
    <w:rsid w:val="008F3EA5"/>
    <w:rsid w:val="008F590B"/>
    <w:rsid w:val="008F5E45"/>
    <w:rsid w:val="008F7BE0"/>
    <w:rsid w:val="009004C2"/>
    <w:rsid w:val="0090092B"/>
    <w:rsid w:val="00903167"/>
    <w:rsid w:val="00911DE2"/>
    <w:rsid w:val="00912F48"/>
    <w:rsid w:val="00921272"/>
    <w:rsid w:val="00923480"/>
    <w:rsid w:val="00926526"/>
    <w:rsid w:val="00927E22"/>
    <w:rsid w:val="009305C2"/>
    <w:rsid w:val="00932C3E"/>
    <w:rsid w:val="00933BF9"/>
    <w:rsid w:val="0093488B"/>
    <w:rsid w:val="0094110B"/>
    <w:rsid w:val="00943DAA"/>
    <w:rsid w:val="00945EB1"/>
    <w:rsid w:val="0095468C"/>
    <w:rsid w:val="00955A83"/>
    <w:rsid w:val="00956A01"/>
    <w:rsid w:val="009576D2"/>
    <w:rsid w:val="009660A1"/>
    <w:rsid w:val="00967BEF"/>
    <w:rsid w:val="00970197"/>
    <w:rsid w:val="0097308E"/>
    <w:rsid w:val="0097495D"/>
    <w:rsid w:val="00976B21"/>
    <w:rsid w:val="009803D5"/>
    <w:rsid w:val="00980C69"/>
    <w:rsid w:val="0098154F"/>
    <w:rsid w:val="00982790"/>
    <w:rsid w:val="00983FD3"/>
    <w:rsid w:val="00995F3D"/>
    <w:rsid w:val="009A0897"/>
    <w:rsid w:val="009A3A52"/>
    <w:rsid w:val="009A461D"/>
    <w:rsid w:val="009A530A"/>
    <w:rsid w:val="009A6487"/>
    <w:rsid w:val="009A7810"/>
    <w:rsid w:val="009B3858"/>
    <w:rsid w:val="009B6C16"/>
    <w:rsid w:val="009B70C8"/>
    <w:rsid w:val="009C171B"/>
    <w:rsid w:val="009C3101"/>
    <w:rsid w:val="009C333F"/>
    <w:rsid w:val="009C5436"/>
    <w:rsid w:val="009C7A18"/>
    <w:rsid w:val="009C7A2C"/>
    <w:rsid w:val="009D2AF8"/>
    <w:rsid w:val="009D3AD0"/>
    <w:rsid w:val="009E1028"/>
    <w:rsid w:val="009E1FF4"/>
    <w:rsid w:val="009E6028"/>
    <w:rsid w:val="009F12B3"/>
    <w:rsid w:val="009F2F5E"/>
    <w:rsid w:val="009F371B"/>
    <w:rsid w:val="009F52F2"/>
    <w:rsid w:val="009F7619"/>
    <w:rsid w:val="00A00EBC"/>
    <w:rsid w:val="00A046DD"/>
    <w:rsid w:val="00A050BA"/>
    <w:rsid w:val="00A11DC5"/>
    <w:rsid w:val="00A207CA"/>
    <w:rsid w:val="00A26EEF"/>
    <w:rsid w:val="00A37CD0"/>
    <w:rsid w:val="00A40CBB"/>
    <w:rsid w:val="00A42B64"/>
    <w:rsid w:val="00A43976"/>
    <w:rsid w:val="00A44AC0"/>
    <w:rsid w:val="00A477A8"/>
    <w:rsid w:val="00A5253E"/>
    <w:rsid w:val="00A529AD"/>
    <w:rsid w:val="00A53E6B"/>
    <w:rsid w:val="00A61DDC"/>
    <w:rsid w:val="00A651CD"/>
    <w:rsid w:val="00A67137"/>
    <w:rsid w:val="00A71A12"/>
    <w:rsid w:val="00A7357D"/>
    <w:rsid w:val="00A7378D"/>
    <w:rsid w:val="00A74768"/>
    <w:rsid w:val="00A75C2F"/>
    <w:rsid w:val="00A77671"/>
    <w:rsid w:val="00A8370D"/>
    <w:rsid w:val="00A855F6"/>
    <w:rsid w:val="00A9704C"/>
    <w:rsid w:val="00AA105B"/>
    <w:rsid w:val="00AB1CEE"/>
    <w:rsid w:val="00AB32F3"/>
    <w:rsid w:val="00AB3308"/>
    <w:rsid w:val="00AB3CB4"/>
    <w:rsid w:val="00AB510B"/>
    <w:rsid w:val="00AB5DF5"/>
    <w:rsid w:val="00AB61F4"/>
    <w:rsid w:val="00AC102E"/>
    <w:rsid w:val="00AC4A87"/>
    <w:rsid w:val="00AD1E89"/>
    <w:rsid w:val="00AD6453"/>
    <w:rsid w:val="00AD6B4D"/>
    <w:rsid w:val="00AE6B2B"/>
    <w:rsid w:val="00AF10FD"/>
    <w:rsid w:val="00AF5C71"/>
    <w:rsid w:val="00B00DB9"/>
    <w:rsid w:val="00B00EAA"/>
    <w:rsid w:val="00B01B83"/>
    <w:rsid w:val="00B04615"/>
    <w:rsid w:val="00B04880"/>
    <w:rsid w:val="00B10B11"/>
    <w:rsid w:val="00B123A3"/>
    <w:rsid w:val="00B13DDF"/>
    <w:rsid w:val="00B153E0"/>
    <w:rsid w:val="00B16EDA"/>
    <w:rsid w:val="00B16EE9"/>
    <w:rsid w:val="00B177B3"/>
    <w:rsid w:val="00B179A6"/>
    <w:rsid w:val="00B218FD"/>
    <w:rsid w:val="00B21A93"/>
    <w:rsid w:val="00B240BF"/>
    <w:rsid w:val="00B254D6"/>
    <w:rsid w:val="00B272A9"/>
    <w:rsid w:val="00B30023"/>
    <w:rsid w:val="00B30734"/>
    <w:rsid w:val="00B30C40"/>
    <w:rsid w:val="00B3197B"/>
    <w:rsid w:val="00B343BE"/>
    <w:rsid w:val="00B35834"/>
    <w:rsid w:val="00B3675F"/>
    <w:rsid w:val="00B368B0"/>
    <w:rsid w:val="00B40B61"/>
    <w:rsid w:val="00B40D5E"/>
    <w:rsid w:val="00B46BA6"/>
    <w:rsid w:val="00B47839"/>
    <w:rsid w:val="00B53DC5"/>
    <w:rsid w:val="00B66EB5"/>
    <w:rsid w:val="00B73B1D"/>
    <w:rsid w:val="00B7780F"/>
    <w:rsid w:val="00B77BE9"/>
    <w:rsid w:val="00B84202"/>
    <w:rsid w:val="00B930B1"/>
    <w:rsid w:val="00B937CD"/>
    <w:rsid w:val="00B96F4A"/>
    <w:rsid w:val="00B979C6"/>
    <w:rsid w:val="00BA1D5D"/>
    <w:rsid w:val="00BA4BA9"/>
    <w:rsid w:val="00BA7025"/>
    <w:rsid w:val="00BA705C"/>
    <w:rsid w:val="00BB1540"/>
    <w:rsid w:val="00BB1720"/>
    <w:rsid w:val="00BB2ADA"/>
    <w:rsid w:val="00BB4919"/>
    <w:rsid w:val="00BB4BCA"/>
    <w:rsid w:val="00BB5823"/>
    <w:rsid w:val="00BB654B"/>
    <w:rsid w:val="00BC1F0A"/>
    <w:rsid w:val="00BC6A12"/>
    <w:rsid w:val="00BC7F5C"/>
    <w:rsid w:val="00BD159A"/>
    <w:rsid w:val="00BD3800"/>
    <w:rsid w:val="00BD41F6"/>
    <w:rsid w:val="00BD5A71"/>
    <w:rsid w:val="00BD7136"/>
    <w:rsid w:val="00BD74CF"/>
    <w:rsid w:val="00BE16D1"/>
    <w:rsid w:val="00BE27C5"/>
    <w:rsid w:val="00BE6967"/>
    <w:rsid w:val="00BE69CC"/>
    <w:rsid w:val="00BF28F0"/>
    <w:rsid w:val="00BF41BF"/>
    <w:rsid w:val="00BF4437"/>
    <w:rsid w:val="00BF46EC"/>
    <w:rsid w:val="00C021E4"/>
    <w:rsid w:val="00C03318"/>
    <w:rsid w:val="00C03F39"/>
    <w:rsid w:val="00C03F8C"/>
    <w:rsid w:val="00C05131"/>
    <w:rsid w:val="00C077D7"/>
    <w:rsid w:val="00C1207E"/>
    <w:rsid w:val="00C123B6"/>
    <w:rsid w:val="00C200BA"/>
    <w:rsid w:val="00C2018F"/>
    <w:rsid w:val="00C21E82"/>
    <w:rsid w:val="00C22AC7"/>
    <w:rsid w:val="00C2396D"/>
    <w:rsid w:val="00C23A39"/>
    <w:rsid w:val="00C24350"/>
    <w:rsid w:val="00C243A5"/>
    <w:rsid w:val="00C27CFB"/>
    <w:rsid w:val="00C324AF"/>
    <w:rsid w:val="00C33F09"/>
    <w:rsid w:val="00C368C1"/>
    <w:rsid w:val="00C41150"/>
    <w:rsid w:val="00C41649"/>
    <w:rsid w:val="00C46FF5"/>
    <w:rsid w:val="00C47116"/>
    <w:rsid w:val="00C50F19"/>
    <w:rsid w:val="00C52C9B"/>
    <w:rsid w:val="00C53252"/>
    <w:rsid w:val="00C5693D"/>
    <w:rsid w:val="00C61556"/>
    <w:rsid w:val="00C62B70"/>
    <w:rsid w:val="00C73468"/>
    <w:rsid w:val="00C7675C"/>
    <w:rsid w:val="00C76C37"/>
    <w:rsid w:val="00C83DFE"/>
    <w:rsid w:val="00C8489B"/>
    <w:rsid w:val="00C919D1"/>
    <w:rsid w:val="00C92848"/>
    <w:rsid w:val="00C9290D"/>
    <w:rsid w:val="00C94020"/>
    <w:rsid w:val="00C9465A"/>
    <w:rsid w:val="00CA3DF5"/>
    <w:rsid w:val="00CB14B2"/>
    <w:rsid w:val="00CB28DF"/>
    <w:rsid w:val="00CB4193"/>
    <w:rsid w:val="00CB51CC"/>
    <w:rsid w:val="00CB563F"/>
    <w:rsid w:val="00CB73F7"/>
    <w:rsid w:val="00CC15F8"/>
    <w:rsid w:val="00CC2A6D"/>
    <w:rsid w:val="00CC6A10"/>
    <w:rsid w:val="00CC7425"/>
    <w:rsid w:val="00CD06C1"/>
    <w:rsid w:val="00CD0D37"/>
    <w:rsid w:val="00CD5CF2"/>
    <w:rsid w:val="00CD73D0"/>
    <w:rsid w:val="00CE36DF"/>
    <w:rsid w:val="00CE3A07"/>
    <w:rsid w:val="00CE536F"/>
    <w:rsid w:val="00CE59C7"/>
    <w:rsid w:val="00CF5C13"/>
    <w:rsid w:val="00CF754A"/>
    <w:rsid w:val="00D03CBE"/>
    <w:rsid w:val="00D048DB"/>
    <w:rsid w:val="00D13805"/>
    <w:rsid w:val="00D16920"/>
    <w:rsid w:val="00D20BE0"/>
    <w:rsid w:val="00D20D83"/>
    <w:rsid w:val="00D224E4"/>
    <w:rsid w:val="00D25090"/>
    <w:rsid w:val="00D3151F"/>
    <w:rsid w:val="00D326DA"/>
    <w:rsid w:val="00D355C0"/>
    <w:rsid w:val="00D35740"/>
    <w:rsid w:val="00D37A7A"/>
    <w:rsid w:val="00D4062E"/>
    <w:rsid w:val="00D40939"/>
    <w:rsid w:val="00D4217E"/>
    <w:rsid w:val="00D47F60"/>
    <w:rsid w:val="00D53615"/>
    <w:rsid w:val="00D53920"/>
    <w:rsid w:val="00D54831"/>
    <w:rsid w:val="00D56636"/>
    <w:rsid w:val="00D573E3"/>
    <w:rsid w:val="00D62C2D"/>
    <w:rsid w:val="00D8673A"/>
    <w:rsid w:val="00D9739D"/>
    <w:rsid w:val="00DA3AA3"/>
    <w:rsid w:val="00DA71D9"/>
    <w:rsid w:val="00DA7AF3"/>
    <w:rsid w:val="00DB0225"/>
    <w:rsid w:val="00DB101F"/>
    <w:rsid w:val="00DB10E0"/>
    <w:rsid w:val="00DB2BF4"/>
    <w:rsid w:val="00DB486B"/>
    <w:rsid w:val="00DB5B1C"/>
    <w:rsid w:val="00DB63C1"/>
    <w:rsid w:val="00DC0F98"/>
    <w:rsid w:val="00DC66B0"/>
    <w:rsid w:val="00DC788F"/>
    <w:rsid w:val="00DD0E1F"/>
    <w:rsid w:val="00DD0E26"/>
    <w:rsid w:val="00DD6B3D"/>
    <w:rsid w:val="00DE7DC9"/>
    <w:rsid w:val="00DF0ED2"/>
    <w:rsid w:val="00DF1862"/>
    <w:rsid w:val="00DF2DBD"/>
    <w:rsid w:val="00DF7423"/>
    <w:rsid w:val="00DF7EF6"/>
    <w:rsid w:val="00DF7F2E"/>
    <w:rsid w:val="00E02DCF"/>
    <w:rsid w:val="00E0534D"/>
    <w:rsid w:val="00E05ADC"/>
    <w:rsid w:val="00E068E3"/>
    <w:rsid w:val="00E06B24"/>
    <w:rsid w:val="00E07E94"/>
    <w:rsid w:val="00E10862"/>
    <w:rsid w:val="00E17B65"/>
    <w:rsid w:val="00E228D3"/>
    <w:rsid w:val="00E32402"/>
    <w:rsid w:val="00E33785"/>
    <w:rsid w:val="00E36A4F"/>
    <w:rsid w:val="00E36C89"/>
    <w:rsid w:val="00E37088"/>
    <w:rsid w:val="00E41991"/>
    <w:rsid w:val="00E42DBD"/>
    <w:rsid w:val="00E478F0"/>
    <w:rsid w:val="00E51FF7"/>
    <w:rsid w:val="00E53F5F"/>
    <w:rsid w:val="00E5705A"/>
    <w:rsid w:val="00E63147"/>
    <w:rsid w:val="00E65855"/>
    <w:rsid w:val="00E66107"/>
    <w:rsid w:val="00E70A76"/>
    <w:rsid w:val="00E70F91"/>
    <w:rsid w:val="00E74C63"/>
    <w:rsid w:val="00E75BB4"/>
    <w:rsid w:val="00E7659D"/>
    <w:rsid w:val="00E77071"/>
    <w:rsid w:val="00E80727"/>
    <w:rsid w:val="00E808DC"/>
    <w:rsid w:val="00E84822"/>
    <w:rsid w:val="00E860E1"/>
    <w:rsid w:val="00E93F51"/>
    <w:rsid w:val="00E94643"/>
    <w:rsid w:val="00E954FD"/>
    <w:rsid w:val="00EA4053"/>
    <w:rsid w:val="00EB29B2"/>
    <w:rsid w:val="00EB476A"/>
    <w:rsid w:val="00EC4651"/>
    <w:rsid w:val="00ED3EA9"/>
    <w:rsid w:val="00EE1309"/>
    <w:rsid w:val="00EE1FDE"/>
    <w:rsid w:val="00EE2670"/>
    <w:rsid w:val="00EE31E5"/>
    <w:rsid w:val="00EE3552"/>
    <w:rsid w:val="00EE35EE"/>
    <w:rsid w:val="00EE78B1"/>
    <w:rsid w:val="00EF158B"/>
    <w:rsid w:val="00EF2594"/>
    <w:rsid w:val="00EF2D03"/>
    <w:rsid w:val="00EF47DF"/>
    <w:rsid w:val="00EF56B7"/>
    <w:rsid w:val="00EF7213"/>
    <w:rsid w:val="00F013C0"/>
    <w:rsid w:val="00F03B80"/>
    <w:rsid w:val="00F06897"/>
    <w:rsid w:val="00F1083C"/>
    <w:rsid w:val="00F11179"/>
    <w:rsid w:val="00F1154C"/>
    <w:rsid w:val="00F21687"/>
    <w:rsid w:val="00F223F8"/>
    <w:rsid w:val="00F249E9"/>
    <w:rsid w:val="00F27879"/>
    <w:rsid w:val="00F3132A"/>
    <w:rsid w:val="00F3266D"/>
    <w:rsid w:val="00F32F6D"/>
    <w:rsid w:val="00F3633A"/>
    <w:rsid w:val="00F36F6F"/>
    <w:rsid w:val="00F40C52"/>
    <w:rsid w:val="00F423AD"/>
    <w:rsid w:val="00F478FA"/>
    <w:rsid w:val="00F50A77"/>
    <w:rsid w:val="00F53A7B"/>
    <w:rsid w:val="00F53EB8"/>
    <w:rsid w:val="00F61E09"/>
    <w:rsid w:val="00F6374C"/>
    <w:rsid w:val="00F672F8"/>
    <w:rsid w:val="00F72E3C"/>
    <w:rsid w:val="00F73E60"/>
    <w:rsid w:val="00F74287"/>
    <w:rsid w:val="00F765F1"/>
    <w:rsid w:val="00F816DC"/>
    <w:rsid w:val="00F81B0C"/>
    <w:rsid w:val="00F8465C"/>
    <w:rsid w:val="00F85AF7"/>
    <w:rsid w:val="00F87AD1"/>
    <w:rsid w:val="00F87C9D"/>
    <w:rsid w:val="00F9387C"/>
    <w:rsid w:val="00F974EA"/>
    <w:rsid w:val="00F97731"/>
    <w:rsid w:val="00FA0CA9"/>
    <w:rsid w:val="00FA1E67"/>
    <w:rsid w:val="00FA2C7A"/>
    <w:rsid w:val="00FA7A12"/>
    <w:rsid w:val="00FB2DBE"/>
    <w:rsid w:val="00FB43DA"/>
    <w:rsid w:val="00FB4ED1"/>
    <w:rsid w:val="00FB71FE"/>
    <w:rsid w:val="00FC0B9B"/>
    <w:rsid w:val="00FC63FC"/>
    <w:rsid w:val="00FC671E"/>
    <w:rsid w:val="00FC6E37"/>
    <w:rsid w:val="00FE0954"/>
    <w:rsid w:val="00FE1937"/>
    <w:rsid w:val="00FE3FBA"/>
    <w:rsid w:val="00FE52A9"/>
    <w:rsid w:val="00FE65A4"/>
    <w:rsid w:val="00FE6AA7"/>
    <w:rsid w:val="00FF11F8"/>
    <w:rsid w:val="00FF1AE4"/>
    <w:rsid w:val="00FF1E5D"/>
    <w:rsid w:val="00FF3A0A"/>
    <w:rsid w:val="00FF5C2B"/>
    <w:rsid w:val="00FF6CB5"/>
    <w:rsid w:val="00FF6FA5"/>
    <w:rsid w:val="00FF7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B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211B32"/>
    <w:rPr>
      <w:rFonts w:ascii="Times New Roman" w:eastAsia="Times New Roman" w:hAnsi="Times New Roman" w:cs="Times New Roman"/>
      <w:sz w:val="28"/>
      <w:szCs w:val="28"/>
    </w:rPr>
  </w:style>
  <w:style w:type="paragraph" w:customStyle="1" w:styleId="1">
    <w:name w:val="Основной текст1"/>
    <w:basedOn w:val="a"/>
    <w:link w:val="a3"/>
    <w:rsid w:val="00211B32"/>
    <w:pPr>
      <w:widowControl w:val="0"/>
      <w:spacing w:after="0" w:line="240" w:lineRule="auto"/>
    </w:pPr>
    <w:rPr>
      <w:rFonts w:ascii="Times New Roman" w:eastAsia="Times New Roman" w:hAnsi="Times New Roman" w:cs="Times New Roman"/>
      <w:sz w:val="28"/>
      <w:szCs w:val="28"/>
    </w:rPr>
  </w:style>
  <w:style w:type="paragraph" w:styleId="a4">
    <w:name w:val="Balloon Text"/>
    <w:basedOn w:val="a"/>
    <w:link w:val="a5"/>
    <w:uiPriority w:val="99"/>
    <w:semiHidden/>
    <w:unhideWhenUsed/>
    <w:rsid w:val="00211B3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11B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B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211B32"/>
    <w:rPr>
      <w:rFonts w:ascii="Times New Roman" w:eastAsia="Times New Roman" w:hAnsi="Times New Roman" w:cs="Times New Roman"/>
      <w:sz w:val="28"/>
      <w:szCs w:val="28"/>
    </w:rPr>
  </w:style>
  <w:style w:type="paragraph" w:customStyle="1" w:styleId="1">
    <w:name w:val="Основной текст1"/>
    <w:basedOn w:val="a"/>
    <w:link w:val="a3"/>
    <w:rsid w:val="00211B32"/>
    <w:pPr>
      <w:widowControl w:val="0"/>
      <w:spacing w:after="0" w:line="240" w:lineRule="auto"/>
    </w:pPr>
    <w:rPr>
      <w:rFonts w:ascii="Times New Roman" w:eastAsia="Times New Roman" w:hAnsi="Times New Roman" w:cs="Times New Roman"/>
      <w:sz w:val="28"/>
      <w:szCs w:val="28"/>
    </w:rPr>
  </w:style>
  <w:style w:type="paragraph" w:styleId="a4">
    <w:name w:val="Balloon Text"/>
    <w:basedOn w:val="a"/>
    <w:link w:val="a5"/>
    <w:uiPriority w:val="99"/>
    <w:semiHidden/>
    <w:unhideWhenUsed/>
    <w:rsid w:val="00211B3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11B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3539</Words>
  <Characters>20176</Characters>
  <Application>Microsoft Office Word</Application>
  <DocSecurity>0</DocSecurity>
  <Lines>168</Lines>
  <Paragraphs>47</Paragraphs>
  <ScaleCrop>false</ScaleCrop>
  <Company>*</Company>
  <LinksUpToDate>false</LinksUpToDate>
  <CharactersWithSpaces>23668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2023-11-08T09:18:00Z</dcterms:created>
  <dcterms:modified xsi:type="dcterms:W3CDTF">2023-11-08T09:18:00Z</dcterms:modified>
</cp:coreProperties>
</file>