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E1" w:rsidRDefault="00EF67E1" w:rsidP="00EF67E1">
      <w:pPr>
        <w:ind w:left="-360" w:firstLine="360"/>
        <w:jc w:val="right"/>
        <w:rPr>
          <w:sz w:val="28"/>
          <w:szCs w:val="28"/>
        </w:rPr>
      </w:pPr>
    </w:p>
    <w:p w:rsidR="00EF67E1" w:rsidRPr="00FF534E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6E45E0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sz w:val="20"/>
          <w:szCs w:val="20"/>
          <w:lang w:val="en-US"/>
        </w:rPr>
        <w:t>I</w:t>
      </w:r>
      <w:proofErr w:type="gramEnd"/>
      <w:r w:rsidRPr="006E45E0">
        <w:rPr>
          <w:sz w:val="20"/>
          <w:szCs w:val="20"/>
        </w:rPr>
        <w:t>ЫП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>Э  САМОУПРАВЛЕНЭМК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 xml:space="preserve">Э СОВЕТ </w:t>
      </w: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EF67E1" w:rsidRPr="006E45E0" w:rsidRDefault="00EF67E1" w:rsidP="00EF67E1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EF67E1" w:rsidRPr="00F9539B" w:rsidRDefault="00EF67E1" w:rsidP="00EF67E1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D226A" w:rsidRPr="009150D3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Решение №</w:t>
      </w:r>
      <w:r w:rsidR="00FA5FDA" w:rsidRPr="009150D3">
        <w:rPr>
          <w:b/>
          <w:sz w:val="28"/>
          <w:szCs w:val="28"/>
        </w:rPr>
        <w:t>27/4</w:t>
      </w:r>
    </w:p>
    <w:p w:rsidR="00654A79" w:rsidRPr="009150D3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EA50B1" w:rsidRPr="009150D3" w:rsidRDefault="002D226A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b/>
          <w:sz w:val="28"/>
          <w:szCs w:val="28"/>
        </w:rPr>
        <w:t xml:space="preserve"> (</w:t>
      </w:r>
      <w:r w:rsidR="00D30595" w:rsidRPr="009150D3">
        <w:rPr>
          <w:b/>
          <w:sz w:val="28"/>
          <w:szCs w:val="28"/>
        </w:rPr>
        <w:t>седьмого</w:t>
      </w:r>
      <w:r w:rsidRPr="009150D3">
        <w:rPr>
          <w:b/>
          <w:sz w:val="28"/>
          <w:szCs w:val="28"/>
        </w:rPr>
        <w:t xml:space="preserve"> созыва)</w:t>
      </w:r>
      <w:r w:rsidR="00CD2D26" w:rsidRPr="009150D3">
        <w:rPr>
          <w:sz w:val="28"/>
          <w:szCs w:val="28"/>
        </w:rPr>
        <w:t xml:space="preserve"> </w:t>
      </w:r>
    </w:p>
    <w:p w:rsidR="002D226A" w:rsidRPr="009150D3" w:rsidRDefault="00FA5FDA" w:rsidP="00CD2D26">
      <w:pPr>
        <w:spacing w:line="276" w:lineRule="auto"/>
        <w:rPr>
          <w:sz w:val="28"/>
          <w:szCs w:val="28"/>
        </w:rPr>
      </w:pPr>
      <w:r w:rsidRPr="009150D3">
        <w:rPr>
          <w:sz w:val="28"/>
          <w:szCs w:val="28"/>
        </w:rPr>
        <w:t>26</w:t>
      </w:r>
      <w:r w:rsidR="006D6936" w:rsidRPr="009150D3">
        <w:rPr>
          <w:sz w:val="28"/>
          <w:szCs w:val="28"/>
        </w:rPr>
        <w:t>.</w:t>
      </w:r>
      <w:r w:rsidR="00171A5A" w:rsidRPr="009150D3">
        <w:rPr>
          <w:sz w:val="28"/>
          <w:szCs w:val="28"/>
        </w:rPr>
        <w:t>0</w:t>
      </w:r>
      <w:r w:rsidRPr="009150D3">
        <w:rPr>
          <w:sz w:val="28"/>
          <w:szCs w:val="28"/>
        </w:rPr>
        <w:t>2</w:t>
      </w:r>
      <w:r w:rsidR="006D6936" w:rsidRPr="009150D3">
        <w:rPr>
          <w:sz w:val="28"/>
          <w:szCs w:val="28"/>
        </w:rPr>
        <w:t>.</w:t>
      </w:r>
      <w:r w:rsidR="002D226A" w:rsidRPr="009150D3">
        <w:rPr>
          <w:sz w:val="28"/>
          <w:szCs w:val="28"/>
        </w:rPr>
        <w:t xml:space="preserve"> 202</w:t>
      </w:r>
      <w:r w:rsidR="00171A5A" w:rsidRPr="009150D3">
        <w:rPr>
          <w:sz w:val="28"/>
          <w:szCs w:val="28"/>
        </w:rPr>
        <w:t>4</w:t>
      </w:r>
      <w:r w:rsidR="002D226A" w:rsidRPr="009150D3">
        <w:rPr>
          <w:sz w:val="28"/>
          <w:szCs w:val="28"/>
        </w:rPr>
        <w:t xml:space="preserve"> г.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</w:t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       </w:t>
      </w:r>
      <w:r w:rsidR="00654A79" w:rsidRPr="009150D3">
        <w:rPr>
          <w:sz w:val="28"/>
          <w:szCs w:val="28"/>
        </w:rPr>
        <w:t xml:space="preserve">  </w:t>
      </w:r>
      <w:r w:rsidR="0055695E" w:rsidRPr="009150D3">
        <w:rPr>
          <w:sz w:val="28"/>
          <w:szCs w:val="28"/>
        </w:rPr>
        <w:t xml:space="preserve">        </w:t>
      </w:r>
      <w:r w:rsidR="00CD2D26" w:rsidRPr="009150D3">
        <w:rPr>
          <w:sz w:val="28"/>
          <w:szCs w:val="28"/>
        </w:rPr>
        <w:t xml:space="preserve"> </w:t>
      </w:r>
      <w:r w:rsidR="000A67A6" w:rsidRPr="009150D3">
        <w:rPr>
          <w:sz w:val="28"/>
          <w:szCs w:val="28"/>
        </w:rPr>
        <w:t xml:space="preserve">   </w:t>
      </w:r>
      <w:r w:rsidR="00CD2D26" w:rsidRPr="009150D3">
        <w:rPr>
          <w:sz w:val="28"/>
          <w:szCs w:val="28"/>
        </w:rPr>
        <w:t xml:space="preserve">    </w:t>
      </w:r>
      <w:r w:rsidR="002D226A" w:rsidRPr="009150D3">
        <w:rPr>
          <w:sz w:val="28"/>
          <w:szCs w:val="28"/>
        </w:rPr>
        <w:t>г.п. Нарткала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О внесении изменений и дополнений</w:t>
      </w:r>
    </w:p>
    <w:p w:rsidR="0055695E" w:rsidRPr="009150D3" w:rsidRDefault="0055695E" w:rsidP="0055695E">
      <w:pPr>
        <w:ind w:left="720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в Устав городского поселения Нарткала Урванского муниципального района КБР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55695E" w:rsidRPr="009150D3" w:rsidRDefault="00171A5A" w:rsidP="00425A52">
      <w:pPr>
        <w:pStyle w:val="aligncenter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55695E" w:rsidRPr="009150D3">
        <w:rPr>
          <w:sz w:val="28"/>
          <w:szCs w:val="28"/>
        </w:rPr>
        <w:t xml:space="preserve">   </w:t>
      </w:r>
      <w:r w:rsidR="009D36FD" w:rsidRPr="009150D3">
        <w:rPr>
          <w:sz w:val="28"/>
          <w:szCs w:val="28"/>
        </w:rPr>
        <w:t xml:space="preserve"> </w:t>
      </w:r>
      <w:proofErr w:type="gramStart"/>
      <w:r w:rsidR="0055695E" w:rsidRPr="009150D3">
        <w:rPr>
          <w:sz w:val="28"/>
          <w:szCs w:val="28"/>
        </w:rPr>
        <w:t xml:space="preserve">В соответствии с Федеральными законами от </w:t>
      </w:r>
      <w:r w:rsidR="00C06FA7" w:rsidRPr="009150D3">
        <w:rPr>
          <w:sz w:val="28"/>
          <w:szCs w:val="28"/>
        </w:rPr>
        <w:t xml:space="preserve">29.05.2023г. №184-ФЗ «О внесении изменений в отдельные законодательные акты Российской Федерации», </w:t>
      </w:r>
      <w:r w:rsidR="00757B16" w:rsidRPr="009150D3">
        <w:rPr>
          <w:sz w:val="28"/>
          <w:szCs w:val="28"/>
        </w:rPr>
        <w:t xml:space="preserve"> </w:t>
      </w:r>
      <w:r w:rsidR="00C06FA7" w:rsidRPr="009150D3">
        <w:rPr>
          <w:sz w:val="28"/>
          <w:szCs w:val="28"/>
        </w:rPr>
        <w:t>от 10.07.2023г. №286- ФЗ «О внесении изменений в отдельные законодательные акты Российской Федерации»,</w:t>
      </w:r>
      <w:r w:rsidR="00757B16" w:rsidRPr="009150D3">
        <w:rPr>
          <w:sz w:val="28"/>
          <w:szCs w:val="28"/>
        </w:rPr>
        <w:t xml:space="preserve"> от 04.08.2023г. №420- 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</w:t>
      </w:r>
      <w:r w:rsidR="006E27A4" w:rsidRPr="009150D3">
        <w:rPr>
          <w:sz w:val="28"/>
          <w:szCs w:val="28"/>
        </w:rPr>
        <w:t xml:space="preserve"> Федеральный</w:t>
      </w:r>
      <w:proofErr w:type="gramEnd"/>
      <w:r w:rsidR="006E27A4" w:rsidRPr="009150D3">
        <w:rPr>
          <w:sz w:val="28"/>
          <w:szCs w:val="28"/>
        </w:rPr>
        <w:t xml:space="preserve"> </w:t>
      </w:r>
      <w:proofErr w:type="gramStart"/>
      <w:r w:rsidR="006E27A4" w:rsidRPr="009150D3">
        <w:rPr>
          <w:sz w:val="28"/>
          <w:szCs w:val="28"/>
        </w:rPr>
        <w:t xml:space="preserve">закон от 04.08.2023г. №449 «О внесении изменений в отдельные законодательные акты Российской Федерации», </w:t>
      </w:r>
      <w:r w:rsidR="00CD07FD" w:rsidRPr="009150D3">
        <w:rPr>
          <w:sz w:val="28"/>
          <w:szCs w:val="28"/>
        </w:rPr>
        <w:t xml:space="preserve">Федеральный закон от 02.11.2023г. №517-ФЗ «О внесении изменений в Федеральный закон «Об общих принципах организации местного самоуправления в Российской Федерации», </w:t>
      </w:r>
      <w:r w:rsidR="006E27A4" w:rsidRPr="009150D3">
        <w:rPr>
          <w:sz w:val="28"/>
          <w:szCs w:val="28"/>
        </w:rPr>
        <w:t xml:space="preserve">Федеральный закон </w:t>
      </w:r>
      <w:r w:rsidR="00757B16" w:rsidRPr="009150D3">
        <w:rPr>
          <w:sz w:val="28"/>
          <w:szCs w:val="28"/>
        </w:rPr>
        <w:t>от 06.10.2003г. №131-</w:t>
      </w:r>
      <w:r w:rsidR="004C598B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>ФЗ «Об общих принципах организации местного  самоуправления в Российской Федерации»</w:t>
      </w:r>
      <w:r w:rsidR="00CF3729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 xml:space="preserve"> и </w:t>
      </w:r>
      <w:r w:rsidR="0055695E" w:rsidRPr="009150D3">
        <w:rPr>
          <w:sz w:val="28"/>
          <w:szCs w:val="28"/>
        </w:rPr>
        <w:t>п.1 ч.1 ст. 25 Устава городского</w:t>
      </w:r>
      <w:proofErr w:type="gramEnd"/>
      <w:r w:rsidR="0055695E" w:rsidRPr="009150D3">
        <w:rPr>
          <w:sz w:val="28"/>
          <w:szCs w:val="28"/>
        </w:rPr>
        <w:t xml:space="preserve"> поселения Нарткала Урванского муниципального района КБР, </w:t>
      </w:r>
      <w:r w:rsidR="00CD07FD" w:rsidRPr="009150D3">
        <w:rPr>
          <w:sz w:val="28"/>
          <w:szCs w:val="28"/>
        </w:rPr>
        <w:t xml:space="preserve"> </w:t>
      </w:r>
      <w:r w:rsidR="0055695E" w:rsidRPr="009150D3">
        <w:rPr>
          <w:sz w:val="28"/>
          <w:szCs w:val="28"/>
        </w:rPr>
        <w:t>Совет местного самоуправления  городского поселения Нарткала Урванского муниципального района КБР</w:t>
      </w:r>
    </w:p>
    <w:p w:rsidR="009150D3" w:rsidRDefault="009150D3" w:rsidP="0055695E">
      <w:pPr>
        <w:jc w:val="center"/>
        <w:rPr>
          <w:b/>
          <w:sz w:val="28"/>
          <w:szCs w:val="28"/>
        </w:rPr>
      </w:pP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clear" w:pos="90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Принять проект решения Совета местного самоуправления городского поселения Нарткала Урванского муниципального района КБР «О внесении изменений и дополнений в Устав городского поселения Нарткала Урванского </w:t>
      </w:r>
      <w:r w:rsidRPr="009150D3">
        <w:rPr>
          <w:sz w:val="28"/>
          <w:szCs w:val="28"/>
        </w:rPr>
        <w:lastRenderedPageBreak/>
        <w:t>муниципального района КБР» согласно приложению №1 (далее - проект решения).</w:t>
      </w: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pStyle w:val="a6"/>
        <w:numPr>
          <w:ilvl w:val="0"/>
          <w:numId w:val="2"/>
        </w:numPr>
        <w:tabs>
          <w:tab w:val="num" w:pos="360"/>
          <w:tab w:val="num" w:pos="540"/>
        </w:tabs>
        <w:ind w:left="0" w:right="-2" w:firstLine="0"/>
        <w:rPr>
          <w:szCs w:val="28"/>
        </w:rPr>
      </w:pPr>
      <w:r w:rsidRPr="009150D3">
        <w:rPr>
          <w:szCs w:val="28"/>
        </w:rPr>
        <w:t>Утвердить порядок учета предложений по проекту решения с участием граждан в его обсуждении согласно приложению № 2.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Обнародовать проект решения и порядок учета предложений в установленном законом порядке в срок  до</w:t>
      </w:r>
      <w:r w:rsidR="0060087E" w:rsidRPr="009150D3">
        <w:rPr>
          <w:sz w:val="28"/>
          <w:szCs w:val="28"/>
        </w:rPr>
        <w:t xml:space="preserve"> 29.03</w:t>
      </w:r>
      <w:r w:rsidR="00171A5A" w:rsidRPr="009150D3">
        <w:rPr>
          <w:sz w:val="28"/>
          <w:szCs w:val="28"/>
        </w:rPr>
        <w:t>.2024</w:t>
      </w:r>
      <w:r w:rsidRPr="009150D3">
        <w:rPr>
          <w:sz w:val="28"/>
          <w:szCs w:val="28"/>
        </w:rPr>
        <w:t xml:space="preserve"> г.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Установить, что предложения граждан по проекту решения Совета местного самоуправления городского поселения Нарткала Урванского муниципального района КБР о внесении изменений и дополнений в Устав принимаются в письменном виде, в течение 30 дней со дня обнародования по  адресу: </w:t>
      </w:r>
      <w:proofErr w:type="gramStart"/>
      <w:r w:rsidRPr="009150D3">
        <w:rPr>
          <w:sz w:val="28"/>
          <w:szCs w:val="28"/>
        </w:rPr>
        <w:t>г</w:t>
      </w:r>
      <w:proofErr w:type="gramEnd"/>
      <w:r w:rsidRPr="009150D3">
        <w:rPr>
          <w:sz w:val="28"/>
          <w:szCs w:val="28"/>
        </w:rPr>
        <w:t xml:space="preserve">. п. Нарткала, ул. Ленина, 35,  </w:t>
      </w:r>
      <w:proofErr w:type="spellStart"/>
      <w:r w:rsidRPr="009150D3">
        <w:rPr>
          <w:sz w:val="28"/>
          <w:szCs w:val="28"/>
        </w:rPr>
        <w:t>каб</w:t>
      </w:r>
      <w:proofErr w:type="spellEnd"/>
      <w:r w:rsidRPr="009150D3">
        <w:rPr>
          <w:sz w:val="28"/>
          <w:szCs w:val="28"/>
        </w:rPr>
        <w:t>.  №5 с 09-00 до 18-00 часов.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Для обсуждения проекта решения с участием жителей, п</w:t>
      </w:r>
      <w:r w:rsidR="00994960" w:rsidRPr="009150D3">
        <w:rPr>
          <w:sz w:val="28"/>
          <w:szCs w:val="28"/>
        </w:rPr>
        <w:t>ро</w:t>
      </w:r>
      <w:r w:rsidR="00B358D8" w:rsidRPr="009150D3">
        <w:rPr>
          <w:sz w:val="28"/>
          <w:szCs w:val="28"/>
        </w:rPr>
        <w:t>вести публичные слушания 12.03</w:t>
      </w:r>
      <w:r w:rsidR="00171A5A" w:rsidRPr="009150D3">
        <w:rPr>
          <w:sz w:val="28"/>
          <w:szCs w:val="28"/>
        </w:rPr>
        <w:t>.2024</w:t>
      </w:r>
      <w:r w:rsidRPr="009150D3">
        <w:rPr>
          <w:sz w:val="28"/>
          <w:szCs w:val="28"/>
        </w:rPr>
        <w:t xml:space="preserve">г. в 16-00 часов в Малом зале районной администрации по адресу: </w:t>
      </w:r>
      <w:proofErr w:type="gramStart"/>
      <w:r w:rsidRPr="009150D3">
        <w:rPr>
          <w:sz w:val="28"/>
          <w:szCs w:val="28"/>
        </w:rPr>
        <w:t>г</w:t>
      </w:r>
      <w:proofErr w:type="gramEnd"/>
      <w:r w:rsidRPr="009150D3">
        <w:rPr>
          <w:sz w:val="28"/>
          <w:szCs w:val="28"/>
        </w:rPr>
        <w:t>. п. Нарткала, ул. Ленина, 37.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Провести заседание Совета местного самоуправления городского поселения Нарткала Урванского муниципал</w:t>
      </w:r>
      <w:r w:rsidR="00A77F28" w:rsidRPr="009150D3">
        <w:rPr>
          <w:sz w:val="28"/>
          <w:szCs w:val="28"/>
        </w:rPr>
        <w:t>ь</w:t>
      </w:r>
      <w:r w:rsidR="00B358D8" w:rsidRPr="009150D3">
        <w:rPr>
          <w:sz w:val="28"/>
          <w:szCs w:val="28"/>
        </w:rPr>
        <w:t>ного района КБР  01.04.</w:t>
      </w:r>
      <w:r w:rsidR="00171A5A" w:rsidRPr="009150D3">
        <w:rPr>
          <w:sz w:val="28"/>
          <w:szCs w:val="28"/>
        </w:rPr>
        <w:t>2024</w:t>
      </w:r>
      <w:r w:rsidRPr="009150D3">
        <w:rPr>
          <w:sz w:val="28"/>
          <w:szCs w:val="28"/>
        </w:rPr>
        <w:t xml:space="preserve">г. по вопросам: </w:t>
      </w:r>
    </w:p>
    <w:p w:rsidR="0055695E" w:rsidRPr="009150D3" w:rsidRDefault="0023736A" w:rsidP="0055695E">
      <w:pPr>
        <w:tabs>
          <w:tab w:val="num" w:pos="900"/>
        </w:tabs>
        <w:ind w:left="54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55695E" w:rsidRPr="009150D3">
        <w:rPr>
          <w:sz w:val="28"/>
          <w:szCs w:val="28"/>
        </w:rPr>
        <w:t>1) учета предложений граждан по проекту решения;</w:t>
      </w:r>
    </w:p>
    <w:p w:rsidR="0055695E" w:rsidRPr="009150D3" w:rsidRDefault="0055695E" w:rsidP="0055695E">
      <w:pPr>
        <w:tabs>
          <w:tab w:val="num" w:pos="360"/>
          <w:tab w:val="num" w:pos="900"/>
        </w:tabs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     2) принятия решения «О внесении изменений и дополнений в Устав городского поселения Нарткала Урванского муниципального района КБР».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Настоящее решение подлежит одновременному обнародованию и вступает в силу со дня его обнародования.</w:t>
      </w: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Pr="009150D3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Глава  городского поселения Нарткала</w:t>
      </w: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 w:rsidRPr="009150D3">
        <w:rPr>
          <w:b/>
          <w:sz w:val="28"/>
          <w:szCs w:val="28"/>
        </w:rPr>
        <w:t>Балахов</w:t>
      </w:r>
      <w:proofErr w:type="spellEnd"/>
      <w:r w:rsidRPr="009150D3">
        <w:rPr>
          <w:b/>
          <w:sz w:val="28"/>
          <w:szCs w:val="28"/>
        </w:rPr>
        <w:tab/>
      </w:r>
      <w:r w:rsidRPr="009150D3">
        <w:rPr>
          <w:b/>
          <w:sz w:val="28"/>
          <w:szCs w:val="28"/>
        </w:rPr>
        <w:tab/>
        <w:t xml:space="preserve">                 </w:t>
      </w:r>
    </w:p>
    <w:p w:rsidR="007744B0" w:rsidRPr="009150D3" w:rsidRDefault="00CD2D26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</w:p>
    <w:p w:rsidR="00C307E7" w:rsidRDefault="00C307E7" w:rsidP="007744B0">
      <w:pPr>
        <w:jc w:val="right"/>
      </w:pPr>
    </w:p>
    <w:p w:rsidR="00C307E7" w:rsidRDefault="00C307E7" w:rsidP="007744B0">
      <w:pPr>
        <w:jc w:val="right"/>
      </w:pPr>
    </w:p>
    <w:p w:rsidR="007744B0" w:rsidRPr="009150D3" w:rsidRDefault="007744B0" w:rsidP="007744B0">
      <w:pPr>
        <w:jc w:val="right"/>
      </w:pPr>
      <w:r w:rsidRPr="009150D3">
        <w:t>Приложение №1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к решению </w:t>
      </w:r>
      <w:r w:rsidR="009D36FD" w:rsidRPr="009150D3">
        <w:t xml:space="preserve"> 27</w:t>
      </w:r>
      <w:r w:rsidRPr="009150D3">
        <w:t xml:space="preserve">  сессии Совета МС г.п. Нарткала Урванского муниципального района КБР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 (7 созыва) 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>от</w:t>
      </w:r>
      <w:r w:rsidR="009D36FD" w:rsidRPr="009150D3">
        <w:t xml:space="preserve"> </w:t>
      </w:r>
      <w:r w:rsidR="009150D3">
        <w:t xml:space="preserve"> </w:t>
      </w:r>
      <w:r w:rsidR="009D36FD" w:rsidRPr="009150D3">
        <w:t>26.02.2024</w:t>
      </w:r>
      <w:r w:rsidRPr="009150D3">
        <w:t xml:space="preserve"> г. №</w:t>
      </w:r>
      <w:r w:rsidR="009D36FD" w:rsidRPr="009150D3">
        <w:t>4</w:t>
      </w:r>
    </w:p>
    <w:p w:rsidR="007744B0" w:rsidRPr="009150D3" w:rsidRDefault="007744B0" w:rsidP="007744B0">
      <w:pPr>
        <w:ind w:firstLine="561"/>
        <w:jc w:val="both"/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В связи с внесением изменений в федеральный закон </w:t>
      </w:r>
      <w:r w:rsidRPr="009150D3">
        <w:rPr>
          <w:bCs/>
          <w:sz w:val="28"/>
          <w:szCs w:val="28"/>
        </w:rPr>
        <w:t xml:space="preserve">от 06.10.2003 г. № 131-ФЗ «Об общих принципах организации местного самоуправления в Российской Федерации», в соответствии с </w:t>
      </w:r>
      <w:r w:rsidRPr="009150D3">
        <w:rPr>
          <w:sz w:val="28"/>
          <w:szCs w:val="28"/>
        </w:rPr>
        <w:t>п.1 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</w:p>
    <w:p w:rsidR="007744B0" w:rsidRPr="009150D3" w:rsidRDefault="007744B0" w:rsidP="007744B0">
      <w:pPr>
        <w:ind w:firstLine="36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4F369A" w:rsidRPr="009150D3">
        <w:rPr>
          <w:sz w:val="28"/>
          <w:szCs w:val="28"/>
        </w:rPr>
        <w:t xml:space="preserve"> </w:t>
      </w:r>
      <w:r w:rsidRPr="009150D3">
        <w:rPr>
          <w:sz w:val="28"/>
          <w:szCs w:val="28"/>
        </w:rPr>
        <w:t xml:space="preserve"> Внести в Устав городского поселения Нарткала Урванского муниципальног</w:t>
      </w:r>
      <w:r w:rsidR="0010329D" w:rsidRPr="009150D3">
        <w:rPr>
          <w:sz w:val="28"/>
          <w:szCs w:val="28"/>
        </w:rPr>
        <w:t>о района КБР от 29.01.2022 №2</w:t>
      </w:r>
      <w:r w:rsidRPr="009150D3">
        <w:rPr>
          <w:sz w:val="28"/>
          <w:szCs w:val="28"/>
        </w:rPr>
        <w:t xml:space="preserve">  следующие изменения и дополнения:</w:t>
      </w:r>
    </w:p>
    <w:p w:rsidR="007744B0" w:rsidRPr="009150D3" w:rsidRDefault="007744B0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C3988" w:rsidRPr="009150D3" w:rsidRDefault="001C3988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cs="Arial"/>
          <w:b/>
          <w:sz w:val="28"/>
          <w:szCs w:val="28"/>
        </w:rPr>
      </w:pPr>
      <w:r w:rsidRPr="009150D3">
        <w:rPr>
          <w:b/>
          <w:sz w:val="28"/>
          <w:szCs w:val="28"/>
        </w:rPr>
        <w:t>1.1.</w:t>
      </w:r>
      <w:r w:rsidR="004B159A" w:rsidRPr="009150D3">
        <w:rPr>
          <w:b/>
          <w:sz w:val="28"/>
          <w:szCs w:val="28"/>
        </w:rPr>
        <w:t xml:space="preserve"> Часть 1 статьи 4 </w:t>
      </w:r>
      <w:r w:rsidR="004B159A" w:rsidRPr="009150D3">
        <w:rPr>
          <w:rFonts w:cs="Arial"/>
          <w:b/>
          <w:sz w:val="28"/>
          <w:szCs w:val="28"/>
        </w:rPr>
        <w:t>«Вопросы местного значения городского поселения Нарткала Урванского муниципального района КБР» пункт 27 изложить в следующей редакции:</w:t>
      </w:r>
    </w:p>
    <w:p w:rsidR="004B159A" w:rsidRPr="009150D3" w:rsidRDefault="004B159A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E458E0" w:rsidRPr="009150D3" w:rsidRDefault="004B159A" w:rsidP="00E458E0">
      <w:pPr>
        <w:jc w:val="both"/>
        <w:rPr>
          <w:rFonts w:eastAsiaTheme="minorHAnsi"/>
          <w:sz w:val="28"/>
          <w:szCs w:val="28"/>
        </w:rPr>
      </w:pPr>
      <w:r w:rsidRPr="009150D3">
        <w:rPr>
          <w:sz w:val="28"/>
          <w:szCs w:val="28"/>
        </w:rPr>
        <w:t xml:space="preserve"> «27)</w:t>
      </w:r>
      <w:r w:rsidR="00E458E0" w:rsidRPr="009150D3">
        <w:rPr>
          <w:sz w:val="28"/>
          <w:szCs w:val="28"/>
        </w:rPr>
        <w:t xml:space="preserve"> </w:t>
      </w:r>
      <w:r w:rsidR="00E458E0" w:rsidRPr="009150D3">
        <w:rPr>
          <w:rFonts w:eastAsiaTheme="minorHAnsi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E458E0" w:rsidRPr="00984FC7" w:rsidRDefault="00E458E0" w:rsidP="00E458E0">
      <w:pPr>
        <w:jc w:val="both"/>
        <w:rPr>
          <w:rFonts w:eastAsiaTheme="minorHAnsi"/>
        </w:rPr>
      </w:pPr>
      <w:r w:rsidRPr="00984FC7">
        <w:rPr>
          <w:rFonts w:eastAsiaTheme="minorHAnsi"/>
        </w:rPr>
        <w:t xml:space="preserve">(п. 30 в ред. Федерального </w:t>
      </w:r>
      <w:hyperlink r:id="rId7" w:history="1">
        <w:r w:rsidRPr="00984FC7">
          <w:rPr>
            <w:rFonts w:eastAsiaTheme="minorHAnsi"/>
            <w:color w:val="0000FF"/>
          </w:rPr>
          <w:t>закона</w:t>
        </w:r>
      </w:hyperlink>
      <w:r w:rsidRPr="00984FC7">
        <w:rPr>
          <w:rFonts w:eastAsiaTheme="minorHAnsi"/>
        </w:rPr>
        <w:t xml:space="preserve"> от 02.11.2023 N 517-ФЗ)</w:t>
      </w:r>
    </w:p>
    <w:p w:rsidR="001C3988" w:rsidRPr="00984FC7" w:rsidRDefault="001C3988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3A6C60" w:rsidRPr="009150D3" w:rsidRDefault="001C3988" w:rsidP="003A6C60">
      <w:pPr>
        <w:jc w:val="both"/>
        <w:rPr>
          <w:rFonts w:cs="Arial"/>
          <w:b/>
          <w:sz w:val="28"/>
          <w:szCs w:val="28"/>
        </w:rPr>
      </w:pPr>
      <w:r w:rsidRPr="009150D3">
        <w:rPr>
          <w:rFonts w:cs="Arial"/>
          <w:b/>
          <w:sz w:val="28"/>
          <w:szCs w:val="28"/>
        </w:rPr>
        <w:t>1.2</w:t>
      </w:r>
      <w:r w:rsidR="007744B0" w:rsidRPr="009150D3">
        <w:rPr>
          <w:rFonts w:cs="Arial"/>
          <w:b/>
          <w:sz w:val="28"/>
          <w:szCs w:val="28"/>
        </w:rPr>
        <w:t xml:space="preserve">. </w:t>
      </w:r>
      <w:r w:rsidR="003A6C60" w:rsidRPr="009150D3">
        <w:rPr>
          <w:rFonts w:cs="Arial"/>
          <w:b/>
          <w:sz w:val="28"/>
          <w:szCs w:val="28"/>
        </w:rPr>
        <w:t>Часть 1 статьи 4</w:t>
      </w:r>
      <w:r w:rsidR="00CA09E0" w:rsidRPr="009150D3">
        <w:rPr>
          <w:rFonts w:cs="Arial"/>
          <w:b/>
          <w:sz w:val="28"/>
          <w:szCs w:val="28"/>
        </w:rPr>
        <w:t xml:space="preserve"> </w:t>
      </w:r>
      <w:r w:rsidR="003A6C60" w:rsidRPr="009150D3">
        <w:rPr>
          <w:rFonts w:cs="Arial"/>
          <w:b/>
          <w:sz w:val="28"/>
          <w:szCs w:val="28"/>
        </w:rPr>
        <w:t>«</w:t>
      </w:r>
      <w:r w:rsidR="00CA09E0" w:rsidRPr="009150D3">
        <w:rPr>
          <w:rFonts w:cs="Arial"/>
          <w:b/>
          <w:sz w:val="28"/>
          <w:szCs w:val="28"/>
        </w:rPr>
        <w:t>Вопросы местного значения городского поселения Нарткала Урванского муниципального района КБР</w:t>
      </w:r>
      <w:r w:rsidR="007744B0" w:rsidRPr="009150D3">
        <w:rPr>
          <w:rFonts w:cs="Arial"/>
          <w:b/>
          <w:sz w:val="28"/>
          <w:szCs w:val="28"/>
        </w:rPr>
        <w:t>»</w:t>
      </w:r>
      <w:r w:rsidR="003A6C60" w:rsidRPr="009150D3">
        <w:rPr>
          <w:rFonts w:cs="Arial"/>
          <w:b/>
          <w:sz w:val="28"/>
          <w:szCs w:val="28"/>
        </w:rPr>
        <w:t xml:space="preserve"> дополнить пунктом  38 следующего содержания:</w:t>
      </w:r>
    </w:p>
    <w:p w:rsidR="003A6C60" w:rsidRPr="009150D3" w:rsidRDefault="003A6C60" w:rsidP="003A6C60">
      <w:pPr>
        <w:jc w:val="both"/>
        <w:rPr>
          <w:rFonts w:cs="Arial"/>
          <w:b/>
          <w:sz w:val="28"/>
          <w:szCs w:val="28"/>
        </w:rPr>
      </w:pPr>
    </w:p>
    <w:p w:rsidR="003A6C60" w:rsidRPr="009150D3" w:rsidRDefault="00515680" w:rsidP="003A6C60">
      <w:pPr>
        <w:jc w:val="both"/>
        <w:rPr>
          <w:rFonts w:eastAsiaTheme="minorHAnsi"/>
          <w:sz w:val="28"/>
          <w:szCs w:val="28"/>
        </w:rPr>
      </w:pPr>
      <w:r w:rsidRPr="009150D3">
        <w:rPr>
          <w:sz w:val="28"/>
          <w:szCs w:val="28"/>
        </w:rPr>
        <w:t>«</w:t>
      </w:r>
      <w:r w:rsidR="003A6C60" w:rsidRPr="009150D3">
        <w:rPr>
          <w:sz w:val="28"/>
          <w:szCs w:val="28"/>
        </w:rPr>
        <w:t>38)</w:t>
      </w:r>
      <w:r w:rsidR="003A6C60" w:rsidRPr="009150D3">
        <w:rPr>
          <w:rFonts w:eastAsiaTheme="minorHAnsi"/>
          <w:sz w:val="28"/>
          <w:szCs w:val="28"/>
        </w:rPr>
        <w:t xml:space="preserve">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r w:rsidRPr="009150D3">
        <w:rPr>
          <w:rFonts w:eastAsiaTheme="minorHAnsi"/>
          <w:sz w:val="28"/>
          <w:szCs w:val="28"/>
        </w:rPr>
        <w:t>»</w:t>
      </w:r>
      <w:r w:rsidR="003A6C60" w:rsidRPr="009150D3">
        <w:rPr>
          <w:rFonts w:eastAsiaTheme="minorHAnsi"/>
          <w:sz w:val="28"/>
          <w:szCs w:val="28"/>
        </w:rPr>
        <w:t>.</w:t>
      </w:r>
    </w:p>
    <w:p w:rsidR="003A6C60" w:rsidRPr="00984FC7" w:rsidRDefault="003A6C60" w:rsidP="003A6C60">
      <w:pPr>
        <w:jc w:val="both"/>
        <w:rPr>
          <w:rFonts w:eastAsiaTheme="minorHAnsi"/>
        </w:rPr>
      </w:pPr>
      <w:r w:rsidRPr="00984FC7">
        <w:rPr>
          <w:rFonts w:eastAsiaTheme="minorHAnsi"/>
        </w:rPr>
        <w:t xml:space="preserve">(п. 41 </w:t>
      </w:r>
      <w:proofErr w:type="gramStart"/>
      <w:r w:rsidRPr="00984FC7">
        <w:rPr>
          <w:rFonts w:eastAsiaTheme="minorHAnsi"/>
        </w:rPr>
        <w:t>введен</w:t>
      </w:r>
      <w:proofErr w:type="gramEnd"/>
      <w:r w:rsidRPr="00984FC7">
        <w:rPr>
          <w:rFonts w:eastAsiaTheme="minorHAnsi"/>
        </w:rPr>
        <w:t xml:space="preserve"> Федеральным </w:t>
      </w:r>
      <w:hyperlink r:id="rId8" w:history="1">
        <w:r w:rsidRPr="00984FC7">
          <w:rPr>
            <w:rFonts w:eastAsiaTheme="minorHAnsi"/>
            <w:color w:val="0000FF"/>
          </w:rPr>
          <w:t>законом</w:t>
        </w:r>
      </w:hyperlink>
      <w:r w:rsidRPr="00984FC7">
        <w:rPr>
          <w:rFonts w:eastAsiaTheme="minorHAnsi"/>
        </w:rPr>
        <w:t xml:space="preserve"> от 04.08.2023 N 449-ФЗ)</w:t>
      </w:r>
    </w:p>
    <w:p w:rsidR="004C69D5" w:rsidRPr="009150D3" w:rsidRDefault="004C69D5" w:rsidP="00B2650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7B2FDB" w:rsidRPr="009150D3" w:rsidRDefault="007B2FDB" w:rsidP="007B2FDB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9150D3">
        <w:rPr>
          <w:rFonts w:cs="Arial"/>
          <w:b/>
          <w:sz w:val="28"/>
          <w:szCs w:val="28"/>
        </w:rPr>
        <w:t>1.3.</w:t>
      </w:r>
      <w:r w:rsidRPr="009150D3">
        <w:rPr>
          <w:rFonts w:eastAsiaTheme="minorHAnsi"/>
          <w:b/>
          <w:sz w:val="28"/>
          <w:szCs w:val="28"/>
          <w:lang w:eastAsia="en-US"/>
        </w:rPr>
        <w:t xml:space="preserve"> пункт 11 части 1  статьи 7 «Полномочия органов местного самоуправления по решению вопросов местного значения городского поселения Нарткала Урванского муниципального района КБР» изложить в следующей редакции:</w:t>
      </w:r>
    </w:p>
    <w:p w:rsidR="007B2FDB" w:rsidRPr="009150D3" w:rsidRDefault="007B2FDB" w:rsidP="00B2650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CC27B8" w:rsidRPr="009150D3" w:rsidRDefault="00A44B62" w:rsidP="00CC27B8">
      <w:pPr>
        <w:jc w:val="both"/>
        <w:rPr>
          <w:rFonts w:eastAsiaTheme="minorHAnsi"/>
          <w:bCs/>
          <w:sz w:val="28"/>
          <w:szCs w:val="28"/>
        </w:rPr>
      </w:pPr>
      <w:r w:rsidRPr="009150D3">
        <w:rPr>
          <w:rFonts w:cs="Arial"/>
          <w:sz w:val="28"/>
          <w:szCs w:val="28"/>
        </w:rPr>
        <w:t xml:space="preserve">11) </w:t>
      </w:r>
      <w:r w:rsidR="00CC27B8" w:rsidRPr="009150D3">
        <w:rPr>
          <w:rFonts w:eastAsiaTheme="minorHAnsi"/>
          <w:bCs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CC27B8" w:rsidRPr="00984FC7" w:rsidRDefault="00CC27B8" w:rsidP="00CC27B8">
      <w:pPr>
        <w:jc w:val="both"/>
        <w:rPr>
          <w:rFonts w:eastAsiaTheme="minorHAnsi"/>
          <w:bCs/>
        </w:rPr>
      </w:pPr>
      <w:r w:rsidRPr="009150D3">
        <w:rPr>
          <w:rFonts w:eastAsiaTheme="minorHAnsi"/>
          <w:bCs/>
          <w:sz w:val="28"/>
          <w:szCs w:val="28"/>
        </w:rPr>
        <w:t>(</w:t>
      </w:r>
      <w:r w:rsidRPr="00984FC7">
        <w:rPr>
          <w:rFonts w:eastAsiaTheme="minorHAnsi"/>
          <w:bCs/>
        </w:rPr>
        <w:t xml:space="preserve">п. 7 в ред. Федерального </w:t>
      </w:r>
      <w:hyperlink r:id="rId9" w:history="1">
        <w:r w:rsidRPr="00984FC7">
          <w:rPr>
            <w:rFonts w:eastAsiaTheme="minorHAnsi"/>
            <w:bCs/>
            <w:color w:val="0000FF"/>
          </w:rPr>
          <w:t>закона</w:t>
        </w:r>
      </w:hyperlink>
      <w:r w:rsidRPr="00984FC7">
        <w:rPr>
          <w:rFonts w:eastAsiaTheme="minorHAnsi"/>
          <w:bCs/>
        </w:rPr>
        <w:t xml:space="preserve"> от 02.11.2023 N 517-ФЗ) </w:t>
      </w:r>
    </w:p>
    <w:p w:rsidR="007B2FDB" w:rsidRPr="00984FC7" w:rsidRDefault="007B2FDB" w:rsidP="00B26501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9C70DF" w:rsidRPr="009150D3" w:rsidRDefault="007B2FDB" w:rsidP="00B2650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9150D3">
        <w:rPr>
          <w:rFonts w:cs="Arial"/>
          <w:b/>
          <w:sz w:val="28"/>
          <w:szCs w:val="28"/>
        </w:rPr>
        <w:t>1.4</w:t>
      </w:r>
      <w:r w:rsidR="00685256" w:rsidRPr="009150D3">
        <w:rPr>
          <w:rFonts w:cs="Arial"/>
          <w:b/>
          <w:sz w:val="28"/>
          <w:szCs w:val="28"/>
        </w:rPr>
        <w:t>.</w:t>
      </w:r>
      <w:r w:rsidR="00B26501" w:rsidRPr="009150D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D0132" w:rsidRPr="009150D3">
        <w:rPr>
          <w:rFonts w:eastAsiaTheme="minorHAnsi"/>
          <w:b/>
          <w:sz w:val="28"/>
          <w:szCs w:val="28"/>
          <w:lang w:eastAsia="en-US"/>
        </w:rPr>
        <w:t xml:space="preserve">пункт </w:t>
      </w:r>
      <w:r w:rsidR="009C70DF" w:rsidRPr="009150D3">
        <w:rPr>
          <w:rFonts w:eastAsiaTheme="minorHAnsi"/>
          <w:b/>
          <w:sz w:val="28"/>
          <w:szCs w:val="28"/>
          <w:lang w:eastAsia="en-US"/>
        </w:rPr>
        <w:t xml:space="preserve">12 части 1  статьи </w:t>
      </w:r>
      <w:r w:rsidR="00BD0132" w:rsidRPr="009150D3">
        <w:rPr>
          <w:rFonts w:eastAsiaTheme="minorHAnsi"/>
          <w:b/>
          <w:sz w:val="28"/>
          <w:szCs w:val="28"/>
          <w:lang w:eastAsia="en-US"/>
        </w:rPr>
        <w:t xml:space="preserve">7 </w:t>
      </w:r>
      <w:r w:rsidR="009C70DF" w:rsidRPr="009150D3">
        <w:rPr>
          <w:rFonts w:eastAsiaTheme="minorHAnsi"/>
          <w:b/>
          <w:sz w:val="28"/>
          <w:szCs w:val="28"/>
          <w:lang w:eastAsia="en-US"/>
        </w:rPr>
        <w:t xml:space="preserve">«Полномочия органов местного самоуправления по решению вопросов местного значения </w:t>
      </w:r>
      <w:r w:rsidR="008E7209" w:rsidRPr="009150D3">
        <w:rPr>
          <w:rFonts w:eastAsiaTheme="minorHAnsi"/>
          <w:b/>
          <w:sz w:val="28"/>
          <w:szCs w:val="28"/>
          <w:lang w:eastAsia="en-US"/>
        </w:rPr>
        <w:t>городского поселения Нарткала Урван</w:t>
      </w:r>
      <w:r w:rsidR="007D2F53" w:rsidRPr="009150D3">
        <w:rPr>
          <w:rFonts w:eastAsiaTheme="minorHAnsi"/>
          <w:b/>
          <w:sz w:val="28"/>
          <w:szCs w:val="28"/>
          <w:lang w:eastAsia="en-US"/>
        </w:rPr>
        <w:t>ского муниципального района КБР»</w:t>
      </w:r>
      <w:r w:rsidR="008E7209" w:rsidRPr="009150D3">
        <w:rPr>
          <w:rFonts w:eastAsiaTheme="minorHAnsi"/>
          <w:b/>
          <w:sz w:val="28"/>
          <w:szCs w:val="28"/>
          <w:lang w:eastAsia="en-US"/>
        </w:rPr>
        <w:t xml:space="preserve"> изложить в следующей редакции:</w:t>
      </w:r>
    </w:p>
    <w:p w:rsidR="008E7209" w:rsidRPr="009150D3" w:rsidRDefault="008E7209" w:rsidP="00B2650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26501" w:rsidRPr="009150D3" w:rsidRDefault="00F96B97" w:rsidP="00B265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150D3">
        <w:rPr>
          <w:rFonts w:eastAsiaTheme="minorHAnsi"/>
          <w:sz w:val="28"/>
          <w:szCs w:val="28"/>
          <w:lang w:eastAsia="en-US"/>
        </w:rPr>
        <w:t>12</w:t>
      </w:r>
      <w:r w:rsidR="00B26501" w:rsidRPr="009150D3">
        <w:rPr>
          <w:rFonts w:eastAsiaTheme="minorHAnsi"/>
          <w:sz w:val="28"/>
          <w:szCs w:val="28"/>
          <w:lang w:eastAsia="en-US"/>
        </w:rPr>
        <w:t>) осуществление международных и внешнеэкономических с</w:t>
      </w:r>
      <w:r w:rsidRPr="009150D3">
        <w:rPr>
          <w:rFonts w:eastAsiaTheme="minorHAnsi"/>
          <w:sz w:val="28"/>
          <w:szCs w:val="28"/>
          <w:lang w:eastAsia="en-US"/>
        </w:rPr>
        <w:t>вязей в соответствии с</w:t>
      </w:r>
      <w:r w:rsidR="00B26501" w:rsidRPr="009150D3">
        <w:rPr>
          <w:rFonts w:eastAsiaTheme="minorHAnsi"/>
          <w:sz w:val="28"/>
          <w:szCs w:val="28"/>
          <w:lang w:eastAsia="en-US"/>
        </w:rPr>
        <w:t xml:space="preserve"> Федеральным законом</w:t>
      </w:r>
      <w:r w:rsidRPr="009150D3">
        <w:rPr>
          <w:rFonts w:eastAsiaTheme="minorHAnsi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</w:t>
      </w:r>
      <w:r w:rsidR="00B26501" w:rsidRPr="009150D3">
        <w:rPr>
          <w:rFonts w:eastAsiaTheme="minorHAnsi"/>
          <w:sz w:val="28"/>
          <w:szCs w:val="28"/>
          <w:lang w:eastAsia="en-US"/>
        </w:rPr>
        <w:t>;</w:t>
      </w:r>
    </w:p>
    <w:p w:rsidR="00B26501" w:rsidRPr="00984FC7" w:rsidRDefault="00B26501" w:rsidP="00B265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84FC7">
        <w:rPr>
          <w:rFonts w:eastAsiaTheme="minorHAnsi"/>
          <w:lang w:eastAsia="en-US"/>
        </w:rPr>
        <w:t xml:space="preserve">(в ред. Федерального </w:t>
      </w:r>
      <w:hyperlink r:id="rId10" w:history="1">
        <w:r w:rsidRPr="00984FC7">
          <w:rPr>
            <w:rFonts w:eastAsiaTheme="minorHAnsi"/>
            <w:color w:val="0000FF"/>
            <w:lang w:eastAsia="en-US"/>
          </w:rPr>
          <w:t>закона</w:t>
        </w:r>
      </w:hyperlink>
      <w:r w:rsidRPr="00984FC7">
        <w:rPr>
          <w:rFonts w:eastAsiaTheme="minorHAnsi"/>
          <w:lang w:eastAsia="en-US"/>
        </w:rPr>
        <w:t xml:space="preserve"> от 04.08.2023 N 420-ФЗ)</w:t>
      </w:r>
    </w:p>
    <w:p w:rsidR="00533EC8" w:rsidRPr="00984FC7" w:rsidRDefault="00533EC8" w:rsidP="00B265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33EC8" w:rsidRPr="009150D3" w:rsidRDefault="007B2FDB" w:rsidP="00533EC8">
      <w:pPr>
        <w:ind w:firstLine="709"/>
        <w:jc w:val="both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1.5</w:t>
      </w:r>
      <w:r w:rsidR="00533EC8" w:rsidRPr="009150D3">
        <w:rPr>
          <w:b/>
          <w:sz w:val="28"/>
          <w:szCs w:val="28"/>
        </w:rPr>
        <w:t>. Статью 27 «Глава городского поселения Нарткала Урванского муниципального района КБР» дополнить частью 5.1 следующего содержания:</w:t>
      </w:r>
    </w:p>
    <w:p w:rsidR="00533EC8" w:rsidRPr="009150D3" w:rsidRDefault="00533EC8" w:rsidP="00533EC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3EC8" w:rsidRPr="009150D3" w:rsidRDefault="00533EC8" w:rsidP="00533E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50D3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9150D3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Pr="009150D3">
          <w:rPr>
            <w:rFonts w:eastAsiaTheme="minorHAnsi"/>
            <w:color w:val="0000FF"/>
            <w:sz w:val="28"/>
            <w:szCs w:val="28"/>
            <w:lang w:eastAsia="en-US"/>
          </w:rPr>
          <w:t>частями 3</w:t>
        </w:r>
        <w:proofErr w:type="gramEnd"/>
      </w:hyperlink>
      <w:r w:rsidRPr="009150D3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9150D3">
          <w:rPr>
            <w:rFonts w:eastAsiaTheme="minorHAnsi"/>
            <w:color w:val="0000FF"/>
            <w:sz w:val="28"/>
            <w:szCs w:val="28"/>
            <w:lang w:eastAsia="en-US"/>
          </w:rPr>
          <w:t>6 статьи 13</w:t>
        </w:r>
      </w:hyperlink>
      <w:r w:rsidRPr="009150D3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533EC8" w:rsidRPr="00984FC7" w:rsidRDefault="00533EC8" w:rsidP="00533E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84FC7">
        <w:rPr>
          <w:rFonts w:eastAsiaTheme="minorHAnsi"/>
          <w:lang w:eastAsia="en-US"/>
        </w:rPr>
        <w:t xml:space="preserve">(часть 4.2 введена Федеральным </w:t>
      </w:r>
      <w:hyperlink r:id="rId13" w:history="1">
        <w:r w:rsidRPr="00984FC7">
          <w:rPr>
            <w:rFonts w:eastAsiaTheme="minorHAnsi"/>
            <w:color w:val="0000FF"/>
            <w:lang w:eastAsia="en-US"/>
          </w:rPr>
          <w:t>законом</w:t>
        </w:r>
      </w:hyperlink>
      <w:r w:rsidRPr="00984FC7">
        <w:rPr>
          <w:rFonts w:eastAsiaTheme="minorHAnsi"/>
          <w:lang w:eastAsia="en-US"/>
        </w:rPr>
        <w:t xml:space="preserve"> от 10.07.2023 N 286-ФЗ)</w:t>
      </w:r>
    </w:p>
    <w:p w:rsidR="0023736A" w:rsidRPr="009150D3" w:rsidRDefault="0023736A" w:rsidP="00B26501">
      <w:pPr>
        <w:jc w:val="both"/>
        <w:rPr>
          <w:rFonts w:cs="Arial"/>
          <w:b/>
          <w:sz w:val="28"/>
          <w:szCs w:val="28"/>
        </w:rPr>
      </w:pPr>
    </w:p>
    <w:p w:rsidR="007744B0" w:rsidRPr="009150D3" w:rsidRDefault="007744B0" w:rsidP="00375C0A">
      <w:pPr>
        <w:jc w:val="both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1.</w:t>
      </w:r>
      <w:r w:rsidR="007B2FDB" w:rsidRPr="009150D3">
        <w:rPr>
          <w:b/>
          <w:sz w:val="28"/>
          <w:szCs w:val="28"/>
        </w:rPr>
        <w:t>6</w:t>
      </w:r>
      <w:r w:rsidR="00AB366E" w:rsidRPr="009150D3">
        <w:rPr>
          <w:b/>
          <w:sz w:val="28"/>
          <w:szCs w:val="28"/>
        </w:rPr>
        <w:t>.</w:t>
      </w:r>
      <w:r w:rsidR="00533EC8" w:rsidRPr="009150D3">
        <w:rPr>
          <w:b/>
          <w:sz w:val="28"/>
          <w:szCs w:val="28"/>
        </w:rPr>
        <w:t xml:space="preserve"> </w:t>
      </w:r>
      <w:r w:rsidR="00AB366E" w:rsidRPr="009150D3">
        <w:rPr>
          <w:b/>
          <w:sz w:val="28"/>
          <w:szCs w:val="28"/>
        </w:rPr>
        <w:t xml:space="preserve">Статью </w:t>
      </w:r>
      <w:r w:rsidRPr="009150D3">
        <w:rPr>
          <w:b/>
          <w:sz w:val="28"/>
          <w:szCs w:val="28"/>
        </w:rPr>
        <w:t xml:space="preserve">28 «Статус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самоуправления» дополнить частью </w:t>
      </w:r>
      <w:r w:rsidR="00AB366E" w:rsidRPr="009150D3">
        <w:rPr>
          <w:b/>
          <w:sz w:val="28"/>
          <w:szCs w:val="28"/>
        </w:rPr>
        <w:t xml:space="preserve">7.5 </w:t>
      </w:r>
      <w:r w:rsidRPr="009150D3">
        <w:rPr>
          <w:b/>
          <w:sz w:val="28"/>
          <w:szCs w:val="28"/>
        </w:rPr>
        <w:t xml:space="preserve"> следующего содержания:</w:t>
      </w:r>
    </w:p>
    <w:p w:rsidR="007744B0" w:rsidRPr="009150D3" w:rsidRDefault="007744B0" w:rsidP="007744B0">
      <w:pPr>
        <w:ind w:firstLine="709"/>
        <w:jc w:val="both"/>
        <w:rPr>
          <w:b/>
          <w:sz w:val="28"/>
          <w:szCs w:val="28"/>
        </w:rPr>
      </w:pPr>
    </w:p>
    <w:p w:rsidR="00823DBB" w:rsidRPr="009150D3" w:rsidRDefault="007744B0" w:rsidP="00823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50D3">
        <w:rPr>
          <w:color w:val="000000"/>
          <w:sz w:val="28"/>
          <w:szCs w:val="28"/>
        </w:rPr>
        <w:t>«</w:t>
      </w:r>
      <w:r w:rsidR="00823DBB" w:rsidRPr="009150D3">
        <w:rPr>
          <w:rFonts w:eastAsiaTheme="minorHAnsi"/>
          <w:sz w:val="28"/>
          <w:szCs w:val="28"/>
          <w:lang w:eastAsia="en-US"/>
        </w:rPr>
        <w:t xml:space="preserve">7.5. </w:t>
      </w:r>
      <w:proofErr w:type="gramStart"/>
      <w:r w:rsidR="00823DBB" w:rsidRPr="009150D3">
        <w:rPr>
          <w:rFonts w:eastAsiaTheme="minorHAnsi"/>
          <w:sz w:val="28"/>
          <w:szCs w:val="28"/>
          <w:lang w:eastAsia="en-US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83495A" w:rsidRPr="009150D3">
        <w:rPr>
          <w:rFonts w:eastAsiaTheme="minorHAnsi"/>
          <w:sz w:val="28"/>
          <w:szCs w:val="28"/>
          <w:lang w:eastAsia="en-US"/>
        </w:rPr>
        <w:t xml:space="preserve"> </w:t>
      </w:r>
      <w:r w:rsidR="00823DBB" w:rsidRPr="009150D3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83495A" w:rsidRPr="009150D3">
        <w:rPr>
          <w:rFonts w:eastAsiaTheme="minorHAnsi"/>
          <w:sz w:val="28"/>
          <w:szCs w:val="28"/>
          <w:lang w:eastAsia="en-US"/>
        </w:rPr>
        <w:t xml:space="preserve"> №131-ФЗ  </w:t>
      </w:r>
      <w:r w:rsidR="00823DBB" w:rsidRPr="009150D3">
        <w:rPr>
          <w:rFonts w:eastAsiaTheme="minorHAnsi"/>
          <w:sz w:val="28"/>
          <w:szCs w:val="28"/>
          <w:lang w:eastAsia="en-US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823DBB" w:rsidRPr="009150D3">
        <w:rPr>
          <w:rFonts w:eastAsiaTheme="minorHAnsi"/>
          <w:sz w:val="28"/>
          <w:szCs w:val="28"/>
          <w:lang w:eastAsia="en-US"/>
        </w:rPr>
        <w:t xml:space="preserve"> обязанностей признается следствием не зависящих от указанных лиц обстоятельств в порядке, предусмотренном </w:t>
      </w:r>
      <w:hyperlink r:id="rId14" w:history="1">
        <w:r w:rsidR="00823DBB" w:rsidRPr="009150D3">
          <w:rPr>
            <w:rFonts w:eastAsiaTheme="minorHAnsi"/>
            <w:color w:val="0000FF"/>
            <w:sz w:val="28"/>
            <w:szCs w:val="28"/>
            <w:lang w:eastAsia="en-US"/>
          </w:rPr>
          <w:t>частями 3</w:t>
        </w:r>
      </w:hyperlink>
      <w:r w:rsidR="00823DBB" w:rsidRPr="009150D3">
        <w:rPr>
          <w:rFonts w:eastAsiaTheme="minorHAnsi"/>
          <w:sz w:val="28"/>
          <w:szCs w:val="28"/>
          <w:lang w:eastAsia="en-US"/>
        </w:rPr>
        <w:t xml:space="preserve"> - </w:t>
      </w:r>
      <w:hyperlink r:id="rId15" w:history="1">
        <w:r w:rsidR="00823DBB" w:rsidRPr="009150D3">
          <w:rPr>
            <w:rFonts w:eastAsiaTheme="minorHAnsi"/>
            <w:color w:val="0000FF"/>
            <w:sz w:val="28"/>
            <w:szCs w:val="28"/>
            <w:lang w:eastAsia="en-US"/>
          </w:rPr>
          <w:t>6 статьи 13</w:t>
        </w:r>
      </w:hyperlink>
      <w:r w:rsidR="00823DBB" w:rsidRPr="009150D3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823DBB" w:rsidRPr="00984FC7" w:rsidRDefault="00823DBB" w:rsidP="00823DB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84FC7">
        <w:rPr>
          <w:rFonts w:eastAsiaTheme="minorHAnsi"/>
          <w:lang w:eastAsia="en-US"/>
        </w:rPr>
        <w:t xml:space="preserve">(часть 7.5 введена Федеральным </w:t>
      </w:r>
      <w:hyperlink r:id="rId16" w:history="1">
        <w:r w:rsidRPr="00984FC7">
          <w:rPr>
            <w:rFonts w:eastAsiaTheme="minorHAnsi"/>
            <w:color w:val="0000FF"/>
            <w:lang w:eastAsia="en-US"/>
          </w:rPr>
          <w:t>законом</w:t>
        </w:r>
      </w:hyperlink>
      <w:r w:rsidRPr="00984FC7">
        <w:rPr>
          <w:rFonts w:eastAsiaTheme="minorHAnsi"/>
          <w:lang w:eastAsia="en-US"/>
        </w:rPr>
        <w:t xml:space="preserve"> от 10.07.2023 N 286-ФЗ)</w:t>
      </w:r>
    </w:p>
    <w:p w:rsidR="007744B0" w:rsidRPr="009150D3" w:rsidRDefault="007744B0" w:rsidP="007744B0">
      <w:pPr>
        <w:shd w:val="clear" w:color="auto" w:fill="FFFFFF"/>
        <w:ind w:firstLine="709"/>
        <w:jc w:val="both"/>
        <w:rPr>
          <w:rFonts w:cs="Arial"/>
          <w:b/>
          <w:sz w:val="28"/>
          <w:szCs w:val="28"/>
        </w:rPr>
      </w:pPr>
    </w:p>
    <w:p w:rsidR="00B84D4C" w:rsidRPr="009150D3" w:rsidRDefault="007744B0" w:rsidP="001B4C1B">
      <w:pPr>
        <w:rPr>
          <w:b/>
          <w:sz w:val="28"/>
          <w:szCs w:val="28"/>
        </w:rPr>
      </w:pPr>
      <w:r w:rsidRPr="009150D3">
        <w:rPr>
          <w:rFonts w:cs="Arial"/>
          <w:b/>
          <w:sz w:val="28"/>
          <w:szCs w:val="28"/>
        </w:rPr>
        <w:t>1.</w:t>
      </w:r>
      <w:r w:rsidR="007B2FDB" w:rsidRPr="009150D3">
        <w:rPr>
          <w:rFonts w:cs="Arial"/>
          <w:b/>
          <w:sz w:val="28"/>
          <w:szCs w:val="28"/>
        </w:rPr>
        <w:t>7</w:t>
      </w:r>
      <w:r w:rsidRPr="009150D3">
        <w:rPr>
          <w:rFonts w:cs="Arial"/>
          <w:b/>
          <w:sz w:val="28"/>
          <w:szCs w:val="28"/>
        </w:rPr>
        <w:t xml:space="preserve">. </w:t>
      </w:r>
      <w:r w:rsidR="00B84D4C" w:rsidRPr="009150D3">
        <w:rPr>
          <w:b/>
          <w:sz w:val="28"/>
          <w:szCs w:val="28"/>
        </w:rPr>
        <w:t xml:space="preserve">Статью 29  «Глава </w:t>
      </w:r>
      <w:r w:rsidR="009F4496" w:rsidRPr="009150D3">
        <w:rPr>
          <w:b/>
          <w:sz w:val="28"/>
          <w:szCs w:val="28"/>
        </w:rPr>
        <w:t xml:space="preserve"> Местной администрации городского поселения Нарткала» </w:t>
      </w:r>
      <w:r w:rsidR="00B84D4C" w:rsidRPr="009150D3">
        <w:rPr>
          <w:b/>
          <w:sz w:val="28"/>
          <w:szCs w:val="28"/>
        </w:rPr>
        <w:t xml:space="preserve"> дополнить частью 9.2 следующего содержания:</w:t>
      </w:r>
    </w:p>
    <w:p w:rsidR="007744B0" w:rsidRPr="009150D3" w:rsidRDefault="007744B0" w:rsidP="001B4C1B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7667" w:rsidRPr="009150D3" w:rsidRDefault="009F4496" w:rsidP="00167D2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9150D3">
        <w:rPr>
          <w:rFonts w:eastAsiaTheme="minorHAnsi"/>
          <w:bCs/>
          <w:sz w:val="28"/>
          <w:szCs w:val="28"/>
          <w:lang w:eastAsia="en-US"/>
        </w:rPr>
        <w:t xml:space="preserve">«9.2. </w:t>
      </w:r>
      <w:proofErr w:type="gramStart"/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Глава  </w:t>
      </w:r>
      <w:r w:rsidR="00D42BDC" w:rsidRPr="009150D3">
        <w:rPr>
          <w:rFonts w:eastAsiaTheme="minorHAnsi"/>
          <w:bCs/>
          <w:sz w:val="28"/>
          <w:szCs w:val="28"/>
          <w:lang w:eastAsia="en-US"/>
        </w:rPr>
        <w:t>Ме</w:t>
      </w:r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CD7739" w:rsidRPr="009150D3">
        <w:rPr>
          <w:rFonts w:eastAsiaTheme="minorHAnsi"/>
          <w:bCs/>
          <w:sz w:val="28"/>
          <w:szCs w:val="28"/>
          <w:lang w:eastAsia="en-US"/>
        </w:rPr>
        <w:t xml:space="preserve"> №131-ФЗ </w:t>
      </w:r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7" w:history="1">
        <w:r w:rsidR="002B7667" w:rsidRPr="009150D3">
          <w:rPr>
            <w:rFonts w:eastAsiaTheme="minorHAnsi"/>
            <w:bCs/>
            <w:color w:val="0000FF"/>
            <w:sz w:val="28"/>
            <w:szCs w:val="28"/>
            <w:lang w:eastAsia="en-US"/>
          </w:rPr>
          <w:t>частями 3</w:t>
        </w:r>
        <w:proofErr w:type="gramEnd"/>
      </w:hyperlink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 - </w:t>
      </w:r>
      <w:hyperlink r:id="rId18" w:history="1">
        <w:r w:rsidR="002B7667" w:rsidRPr="009150D3">
          <w:rPr>
            <w:rFonts w:eastAsiaTheme="minorHAnsi"/>
            <w:bCs/>
            <w:color w:val="0000FF"/>
            <w:sz w:val="28"/>
            <w:szCs w:val="28"/>
            <w:lang w:eastAsia="en-US"/>
          </w:rPr>
          <w:t>6 статьи 13</w:t>
        </w:r>
      </w:hyperlink>
      <w:r w:rsidR="002B7667" w:rsidRPr="009150D3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2B7667" w:rsidRPr="00984FC7" w:rsidRDefault="002B7667" w:rsidP="002B766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984FC7">
        <w:rPr>
          <w:rFonts w:eastAsiaTheme="minorHAnsi"/>
          <w:bCs/>
          <w:lang w:eastAsia="en-US"/>
        </w:rPr>
        <w:t xml:space="preserve">(часть 9.2 введена Федеральным </w:t>
      </w:r>
      <w:hyperlink r:id="rId19" w:history="1">
        <w:r w:rsidRPr="00984FC7">
          <w:rPr>
            <w:rFonts w:eastAsiaTheme="minorHAnsi"/>
            <w:bCs/>
            <w:color w:val="0000FF"/>
            <w:lang w:eastAsia="en-US"/>
          </w:rPr>
          <w:t>законом</w:t>
        </w:r>
      </w:hyperlink>
      <w:r w:rsidRPr="00984FC7">
        <w:rPr>
          <w:rFonts w:eastAsiaTheme="minorHAnsi"/>
          <w:bCs/>
          <w:lang w:eastAsia="en-US"/>
        </w:rPr>
        <w:t xml:space="preserve"> от 10.07.2023 N 286-ФЗ)</w:t>
      </w:r>
    </w:p>
    <w:p w:rsidR="007744B0" w:rsidRPr="00984FC7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7744B0" w:rsidRPr="009150D3" w:rsidRDefault="007744B0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BB58AD" w:rsidRPr="009150D3" w:rsidRDefault="00BB58AD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FC0E57" w:rsidRPr="009150D3" w:rsidRDefault="00FC0E57" w:rsidP="007744B0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425A52" w:rsidRPr="009150D3" w:rsidRDefault="00425A52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984FC7" w:rsidRDefault="00984FC7" w:rsidP="00375C0A">
      <w:pPr>
        <w:jc w:val="right"/>
        <w:rPr>
          <w:sz w:val="28"/>
          <w:szCs w:val="28"/>
        </w:rPr>
      </w:pPr>
    </w:p>
    <w:p w:rsidR="00FC0E57" w:rsidRPr="009150D3" w:rsidRDefault="007744B0" w:rsidP="00375C0A">
      <w:pPr>
        <w:jc w:val="right"/>
        <w:rPr>
          <w:sz w:val="28"/>
          <w:szCs w:val="28"/>
        </w:rPr>
      </w:pPr>
      <w:r w:rsidRPr="009150D3">
        <w:rPr>
          <w:sz w:val="28"/>
          <w:szCs w:val="28"/>
        </w:rPr>
        <w:t>Приложение № 2</w:t>
      </w:r>
    </w:p>
    <w:p w:rsidR="007744B0" w:rsidRPr="009150D3" w:rsidRDefault="004C69D5" w:rsidP="007744B0">
      <w:pPr>
        <w:tabs>
          <w:tab w:val="left" w:pos="9355"/>
        </w:tabs>
        <w:ind w:left="3240" w:right="-5"/>
        <w:jc w:val="right"/>
        <w:rPr>
          <w:sz w:val="28"/>
          <w:szCs w:val="28"/>
        </w:rPr>
      </w:pPr>
      <w:r w:rsidRPr="009150D3">
        <w:rPr>
          <w:sz w:val="28"/>
          <w:szCs w:val="28"/>
        </w:rPr>
        <w:t>к решению 27</w:t>
      </w:r>
      <w:r w:rsidR="007744B0" w:rsidRPr="009150D3">
        <w:rPr>
          <w:sz w:val="28"/>
          <w:szCs w:val="28"/>
        </w:rPr>
        <w:t xml:space="preserve"> сессии Совета МС (седьмого созыва)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  <w:rPr>
          <w:sz w:val="28"/>
          <w:szCs w:val="28"/>
        </w:rPr>
      </w:pPr>
      <w:r w:rsidRPr="009150D3">
        <w:rPr>
          <w:sz w:val="28"/>
          <w:szCs w:val="28"/>
        </w:rPr>
        <w:t xml:space="preserve">г.п. Нарткала Урванского муниципального района КБР 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  <w:rPr>
          <w:sz w:val="28"/>
          <w:szCs w:val="28"/>
        </w:rPr>
      </w:pPr>
      <w:r w:rsidRPr="009150D3">
        <w:rPr>
          <w:sz w:val="28"/>
          <w:szCs w:val="28"/>
        </w:rPr>
        <w:t xml:space="preserve">от </w:t>
      </w:r>
      <w:r w:rsidR="004C69D5" w:rsidRPr="009150D3">
        <w:rPr>
          <w:sz w:val="28"/>
          <w:szCs w:val="28"/>
        </w:rPr>
        <w:t>26.02</w:t>
      </w:r>
      <w:r w:rsidRPr="009150D3">
        <w:rPr>
          <w:sz w:val="28"/>
          <w:szCs w:val="28"/>
        </w:rPr>
        <w:t>. 20</w:t>
      </w:r>
      <w:r w:rsidR="004C69D5" w:rsidRPr="009150D3">
        <w:rPr>
          <w:sz w:val="28"/>
          <w:szCs w:val="28"/>
        </w:rPr>
        <w:t>24</w:t>
      </w:r>
      <w:r w:rsidRPr="009150D3">
        <w:rPr>
          <w:sz w:val="28"/>
          <w:szCs w:val="28"/>
        </w:rPr>
        <w:t xml:space="preserve"> г. </w:t>
      </w:r>
      <w:r w:rsidR="004C69D5" w:rsidRPr="009150D3">
        <w:rPr>
          <w:sz w:val="28"/>
          <w:szCs w:val="28"/>
        </w:rPr>
        <w:t xml:space="preserve"> №4</w:t>
      </w:r>
    </w:p>
    <w:p w:rsidR="007744B0" w:rsidRPr="009150D3" w:rsidRDefault="007744B0" w:rsidP="007744B0">
      <w:pPr>
        <w:tabs>
          <w:tab w:val="left" w:pos="9355"/>
        </w:tabs>
        <w:ind w:left="3240"/>
        <w:rPr>
          <w:sz w:val="28"/>
          <w:szCs w:val="28"/>
        </w:rPr>
      </w:pPr>
    </w:p>
    <w:p w:rsidR="007744B0" w:rsidRPr="009150D3" w:rsidRDefault="00375C0A" w:rsidP="007744B0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ПО</w:t>
      </w:r>
      <w:r w:rsidR="007744B0" w:rsidRPr="009150D3">
        <w:rPr>
          <w:b/>
          <w:sz w:val="28"/>
          <w:szCs w:val="28"/>
        </w:rPr>
        <w:t>РЯДОК</w:t>
      </w:r>
    </w:p>
    <w:p w:rsidR="007744B0" w:rsidRPr="009150D3" w:rsidRDefault="00425A52" w:rsidP="007744B0">
      <w:pPr>
        <w:tabs>
          <w:tab w:val="left" w:pos="0"/>
        </w:tabs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У</w:t>
      </w:r>
      <w:r w:rsidR="007744B0" w:rsidRPr="009150D3">
        <w:rPr>
          <w:b/>
          <w:sz w:val="28"/>
          <w:szCs w:val="28"/>
        </w:rPr>
        <w:t>чета предложений по проекту решения о внесении изменений и дополнений в Устав Урванского муниципального района КБР, участия граждан в его обсуждении</w:t>
      </w:r>
    </w:p>
    <w:p w:rsidR="007744B0" w:rsidRPr="009150D3" w:rsidRDefault="007744B0" w:rsidP="007744B0">
      <w:pPr>
        <w:tabs>
          <w:tab w:val="left" w:pos="426"/>
        </w:tabs>
        <w:jc w:val="center"/>
        <w:rPr>
          <w:sz w:val="28"/>
          <w:szCs w:val="28"/>
        </w:rPr>
      </w:pPr>
    </w:p>
    <w:p w:rsidR="007744B0" w:rsidRPr="009150D3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Настоящий Порядок направлен на реализацию прав граждан, проживающих на территории городского поселения Нарткала Урванского муниципального района КБР, на осуществление местного самоуправления путем участия в обсуждении проекта решения о внесении изменений и дополнений в Устав </w:t>
      </w:r>
      <w:proofErr w:type="gramStart"/>
      <w:r w:rsidRPr="009150D3">
        <w:rPr>
          <w:sz w:val="28"/>
          <w:szCs w:val="28"/>
        </w:rPr>
        <w:t>г</w:t>
      </w:r>
      <w:proofErr w:type="gramEnd"/>
      <w:r w:rsidRPr="009150D3">
        <w:rPr>
          <w:sz w:val="28"/>
          <w:szCs w:val="28"/>
        </w:rPr>
        <w:t>.п. Нарткала Урванского муниципального района КБР (далее - проекта).</w:t>
      </w:r>
    </w:p>
    <w:p w:rsidR="007744B0" w:rsidRPr="009150D3" w:rsidRDefault="007744B0" w:rsidP="007744B0">
      <w:pPr>
        <w:tabs>
          <w:tab w:val="left" w:pos="426"/>
          <w:tab w:val="num" w:pos="567"/>
        </w:tabs>
        <w:jc w:val="both"/>
        <w:rPr>
          <w:sz w:val="28"/>
          <w:szCs w:val="28"/>
        </w:rPr>
      </w:pPr>
    </w:p>
    <w:p w:rsidR="007744B0" w:rsidRPr="009150D3" w:rsidRDefault="007744B0" w:rsidP="007744B0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Обсуждение проекта осуществляется посредством направления предложений по проекту.</w:t>
      </w:r>
    </w:p>
    <w:p w:rsidR="007744B0" w:rsidRPr="009150D3" w:rsidRDefault="007744B0" w:rsidP="007744B0">
      <w:pPr>
        <w:tabs>
          <w:tab w:val="left" w:pos="426"/>
        </w:tabs>
        <w:jc w:val="both"/>
        <w:rPr>
          <w:sz w:val="28"/>
          <w:szCs w:val="28"/>
        </w:rPr>
      </w:pPr>
    </w:p>
    <w:p w:rsidR="007744B0" w:rsidRPr="009150D3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Проект не позднее, чем за 30 дней до дня рассмотрения вопроса о внесении изменений и дополнений в Устав городского поселения Нарткала Урванского муниципального района КБР на заседании Совета местного самоуправления городского поселения Нарткала Урванского муниципального района КБР подлежит официальному опубликованию (обнародованию) для обсуждения населением и представления по нему предложений. </w:t>
      </w:r>
    </w:p>
    <w:p w:rsidR="007744B0" w:rsidRPr="009150D3" w:rsidRDefault="007744B0" w:rsidP="007744B0">
      <w:pPr>
        <w:tabs>
          <w:tab w:val="left" w:pos="426"/>
        </w:tabs>
        <w:jc w:val="both"/>
        <w:rPr>
          <w:sz w:val="28"/>
          <w:szCs w:val="28"/>
        </w:rPr>
      </w:pPr>
    </w:p>
    <w:p w:rsidR="007744B0" w:rsidRPr="009150D3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Предложения по проекту направляются в письменном виде Главе городского поселения Нарткала Урванского муниципального района КБР по адресу: </w:t>
      </w:r>
      <w:proofErr w:type="gramStart"/>
      <w:r w:rsidRPr="009150D3">
        <w:rPr>
          <w:sz w:val="28"/>
          <w:szCs w:val="28"/>
        </w:rPr>
        <w:t>г</w:t>
      </w:r>
      <w:proofErr w:type="gramEnd"/>
      <w:r w:rsidRPr="009150D3">
        <w:rPr>
          <w:sz w:val="28"/>
          <w:szCs w:val="28"/>
        </w:rPr>
        <w:t xml:space="preserve">.п. Нарткала, ул. Ленина, 35, </w:t>
      </w:r>
      <w:proofErr w:type="spellStart"/>
      <w:r w:rsidRPr="009150D3">
        <w:rPr>
          <w:sz w:val="28"/>
          <w:szCs w:val="28"/>
        </w:rPr>
        <w:t>каб</w:t>
      </w:r>
      <w:proofErr w:type="spellEnd"/>
      <w:r w:rsidRPr="009150D3">
        <w:rPr>
          <w:sz w:val="28"/>
          <w:szCs w:val="28"/>
        </w:rPr>
        <w:t xml:space="preserve">. №5 в течение 30 дней со дня опубликования (обнародования) проекта. </w:t>
      </w:r>
    </w:p>
    <w:p w:rsidR="007744B0" w:rsidRPr="009150D3" w:rsidRDefault="007744B0" w:rsidP="007744B0">
      <w:pPr>
        <w:tabs>
          <w:tab w:val="left" w:pos="426"/>
        </w:tabs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  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7744B0" w:rsidRPr="009150D3" w:rsidRDefault="007744B0" w:rsidP="007744B0">
      <w:pPr>
        <w:tabs>
          <w:tab w:val="left" w:pos="426"/>
        </w:tabs>
        <w:jc w:val="both"/>
        <w:rPr>
          <w:sz w:val="28"/>
          <w:szCs w:val="28"/>
        </w:rPr>
      </w:pPr>
    </w:p>
    <w:p w:rsidR="007744B0" w:rsidRPr="009150D3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Поступившие от населения замечания и предложения по проекту носят рекомендательный характер.</w:t>
      </w:r>
    </w:p>
    <w:p w:rsidR="007744B0" w:rsidRPr="009150D3" w:rsidRDefault="007744B0" w:rsidP="007744B0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Указанные замечания и предложения рассматриваются на заседании Совета местного самоуправления городского поселения Нарткала Урванского муниципального района КБР.</w:t>
      </w:r>
    </w:p>
    <w:p w:rsidR="007744B0" w:rsidRPr="009150D3" w:rsidRDefault="007744B0" w:rsidP="007744B0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После завершения рассмотрения предложений граждан Совет принимает решение о принятии изменений и дополнений в Устав городского поселения Нарткала Урванского муниципального района КБР.</w:t>
      </w:r>
    </w:p>
    <w:p w:rsidR="009150D3" w:rsidRPr="009150D3" w:rsidRDefault="009150D3">
      <w:pPr>
        <w:ind w:firstLine="708"/>
        <w:rPr>
          <w:sz w:val="28"/>
          <w:szCs w:val="28"/>
        </w:rPr>
      </w:pPr>
    </w:p>
    <w:sectPr w:rsidR="009150D3" w:rsidRPr="009150D3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054D79"/>
    <w:rsid w:val="000A67A6"/>
    <w:rsid w:val="000C106E"/>
    <w:rsid w:val="000E0AFB"/>
    <w:rsid w:val="0010329D"/>
    <w:rsid w:val="00135675"/>
    <w:rsid w:val="00167D2A"/>
    <w:rsid w:val="00171A5A"/>
    <w:rsid w:val="0018160E"/>
    <w:rsid w:val="001865F6"/>
    <w:rsid w:val="001B4C1B"/>
    <w:rsid w:val="001C18B7"/>
    <w:rsid w:val="001C3988"/>
    <w:rsid w:val="001C4CC4"/>
    <w:rsid w:val="001C5B9B"/>
    <w:rsid w:val="001D2698"/>
    <w:rsid w:val="001E0B0E"/>
    <w:rsid w:val="001E0BA5"/>
    <w:rsid w:val="0023736A"/>
    <w:rsid w:val="00251FD2"/>
    <w:rsid w:val="002672F5"/>
    <w:rsid w:val="00280F10"/>
    <w:rsid w:val="002B7667"/>
    <w:rsid w:val="002D226A"/>
    <w:rsid w:val="002D3616"/>
    <w:rsid w:val="00313304"/>
    <w:rsid w:val="00333DAD"/>
    <w:rsid w:val="00375C0A"/>
    <w:rsid w:val="003A6C60"/>
    <w:rsid w:val="00425A52"/>
    <w:rsid w:val="00431DD7"/>
    <w:rsid w:val="00476918"/>
    <w:rsid w:val="004A67BD"/>
    <w:rsid w:val="004B159A"/>
    <w:rsid w:val="004C598B"/>
    <w:rsid w:val="004C69D5"/>
    <w:rsid w:val="004C7878"/>
    <w:rsid w:val="004D0233"/>
    <w:rsid w:val="004F369A"/>
    <w:rsid w:val="00515680"/>
    <w:rsid w:val="00522BF6"/>
    <w:rsid w:val="00530F6A"/>
    <w:rsid w:val="00533EC8"/>
    <w:rsid w:val="0055695E"/>
    <w:rsid w:val="005870CE"/>
    <w:rsid w:val="0060087E"/>
    <w:rsid w:val="006060D1"/>
    <w:rsid w:val="00653B92"/>
    <w:rsid w:val="00654A79"/>
    <w:rsid w:val="00681CC4"/>
    <w:rsid w:val="00685256"/>
    <w:rsid w:val="006D6936"/>
    <w:rsid w:val="006E27A4"/>
    <w:rsid w:val="007129E5"/>
    <w:rsid w:val="00747F27"/>
    <w:rsid w:val="00752B15"/>
    <w:rsid w:val="00757B16"/>
    <w:rsid w:val="007744B0"/>
    <w:rsid w:val="00795475"/>
    <w:rsid w:val="007B2FDB"/>
    <w:rsid w:val="007D2F53"/>
    <w:rsid w:val="00823DBB"/>
    <w:rsid w:val="0083495A"/>
    <w:rsid w:val="008470A6"/>
    <w:rsid w:val="00847AC9"/>
    <w:rsid w:val="008623D7"/>
    <w:rsid w:val="0087082B"/>
    <w:rsid w:val="00874348"/>
    <w:rsid w:val="008E7209"/>
    <w:rsid w:val="008E7ED4"/>
    <w:rsid w:val="00914EEB"/>
    <w:rsid w:val="009150D3"/>
    <w:rsid w:val="00955482"/>
    <w:rsid w:val="00984FC7"/>
    <w:rsid w:val="00994960"/>
    <w:rsid w:val="009C70DF"/>
    <w:rsid w:val="009D36FD"/>
    <w:rsid w:val="009F4496"/>
    <w:rsid w:val="00A44B62"/>
    <w:rsid w:val="00A77F28"/>
    <w:rsid w:val="00AB366E"/>
    <w:rsid w:val="00AC5485"/>
    <w:rsid w:val="00B26501"/>
    <w:rsid w:val="00B31538"/>
    <w:rsid w:val="00B358D8"/>
    <w:rsid w:val="00B45B1D"/>
    <w:rsid w:val="00B60F70"/>
    <w:rsid w:val="00B75F81"/>
    <w:rsid w:val="00B84D4C"/>
    <w:rsid w:val="00BB58AD"/>
    <w:rsid w:val="00BB7F70"/>
    <w:rsid w:val="00BC54ED"/>
    <w:rsid w:val="00BD0132"/>
    <w:rsid w:val="00C06FA7"/>
    <w:rsid w:val="00C107F9"/>
    <w:rsid w:val="00C307E7"/>
    <w:rsid w:val="00C50F29"/>
    <w:rsid w:val="00C56E0D"/>
    <w:rsid w:val="00C70AF8"/>
    <w:rsid w:val="00C77F11"/>
    <w:rsid w:val="00CA09E0"/>
    <w:rsid w:val="00CA17FB"/>
    <w:rsid w:val="00CC27B8"/>
    <w:rsid w:val="00CD07FD"/>
    <w:rsid w:val="00CD2D26"/>
    <w:rsid w:val="00CD7739"/>
    <w:rsid w:val="00CF3729"/>
    <w:rsid w:val="00D30595"/>
    <w:rsid w:val="00D42BDC"/>
    <w:rsid w:val="00D64005"/>
    <w:rsid w:val="00D7759E"/>
    <w:rsid w:val="00D86090"/>
    <w:rsid w:val="00D875F8"/>
    <w:rsid w:val="00DA57DA"/>
    <w:rsid w:val="00DB6B82"/>
    <w:rsid w:val="00E23F33"/>
    <w:rsid w:val="00E3186F"/>
    <w:rsid w:val="00E458E0"/>
    <w:rsid w:val="00E55EA4"/>
    <w:rsid w:val="00E60E91"/>
    <w:rsid w:val="00EA50B1"/>
    <w:rsid w:val="00EF67E1"/>
    <w:rsid w:val="00F96B97"/>
    <w:rsid w:val="00FA117E"/>
    <w:rsid w:val="00FA2773"/>
    <w:rsid w:val="00FA5FDA"/>
    <w:rsid w:val="00FA6040"/>
    <w:rsid w:val="00FC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0A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5695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5695E"/>
    <w:rPr>
      <w:rFonts w:ascii="Times New Roman" w:eastAsia="Times New Roman" w:hAnsi="Times New Roman" w:cs="Times New Roman"/>
      <w:sz w:val="28"/>
      <w:szCs w:val="20"/>
    </w:rPr>
  </w:style>
  <w:style w:type="paragraph" w:customStyle="1" w:styleId="aligncenter">
    <w:name w:val="align_center"/>
    <w:basedOn w:val="a"/>
    <w:rsid w:val="0055695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74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3687855D270A49DBDFC0EFCAF234FCD5B7FE55D226013B80FEF694899DCF8A593B728275A88367C5AED3DD0A468577E9056431AF96AA67q7Y0I" TargetMode="External"/><Relationship Id="rId13" Type="http://schemas.openxmlformats.org/officeDocument/2006/relationships/hyperlink" Target="consultantplus://offline/ref=B1538635403D08E10450CE44833D604004678791B502AF7AF32A791F102B0F2F14D75BB5378091D8AD1EE4382A0E06A601A28D30F863D6A0SFJ0M" TargetMode="External"/><Relationship Id="rId18" Type="http://schemas.openxmlformats.org/officeDocument/2006/relationships/hyperlink" Target="consultantplus://offline/ref=3F9FE759FF51187FBF6A532D0FEA5F9DABFC370C44B1365903F93085590A8913DFF66A94BB2DF288BC913F0586C41238D54533D887QAL7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47D2A5D02F63CECDA2EB889FF8FC4432A51D43CDC337567F5AAA4B10AA1C994F804955FC58DAACB8667E02C100E286DABE9937D963C5EBE07tBI" TargetMode="External"/><Relationship Id="rId12" Type="http://schemas.openxmlformats.org/officeDocument/2006/relationships/hyperlink" Target="consultantplus://offline/ref=B1538635403D08E10450CE44833D604004668493B20FAF7AF32A791F102B0F2F14D75BB734899A8AFB51E5646F5F15A604A28E31E4S6J2M" TargetMode="External"/><Relationship Id="rId17" Type="http://schemas.openxmlformats.org/officeDocument/2006/relationships/hyperlink" Target="consultantplus://offline/ref=3F9FE759FF51187FBF6A532D0FEA5F9DABFC370C44B1365903F93085590A8913DFF66A94BB22F288BC913F0586C41238D54533D887QAL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8D5990471A741A3B9A597FC11C24B93B8F2FA0D804C3F15116E78C6EE36CC9EB153C4111520095F38768C996469D16B0D1EB200CFEE56CD7O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1538635403D08E10450CE44833D604004668493B20FAF7AF32A791F102B0F2F14D75BB734869A8AFB51E5646F5F15A604A28E31E4S6J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8D5990471A741A3B9A597FC11C24B93B8E2CA2DF09C3F15116E78C6EE36CC9EB153C43125B0BC6A3C86995D3178E16B5D1E82110DFOFM" TargetMode="External"/><Relationship Id="rId10" Type="http://schemas.openxmlformats.org/officeDocument/2006/relationships/hyperlink" Target="consultantplus://offline/ref=BCA5C34D90522A1B58E5AC131CEA7A2427E3C366E716E514D8D1061F9B66276C20C83DDC6D1533BB69096DD18E5034EF50616DE957D881EAD8bAJ" TargetMode="External"/><Relationship Id="rId19" Type="http://schemas.openxmlformats.org/officeDocument/2006/relationships/hyperlink" Target="consultantplus://offline/ref=3F9FE759FF51187FBF6A532D0FEA5F9DABFD340E43BC365903F93085590A8913DFF66A96B824F9DAE4DE3E59C3950138D04530D99BA64C1AQ1LC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24&amp;dst=100019" TargetMode="External"/><Relationship Id="rId14" Type="http://schemas.openxmlformats.org/officeDocument/2006/relationships/hyperlink" Target="consultantplus://offline/ref=888D5990471A741A3B9A597FC11C24B93B8E2CA2DF09C3F15116E78C6EE36CC9EB153C4312540BC6A3C86995D3178E16B5D1E82110DFO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13427-A88F-499B-AB89-CE677687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2024-02-16T08:16:00Z</cp:lastPrinted>
  <dcterms:created xsi:type="dcterms:W3CDTF">2024-03-04T07:48:00Z</dcterms:created>
  <dcterms:modified xsi:type="dcterms:W3CDTF">2024-03-04T07:48:00Z</dcterms:modified>
</cp:coreProperties>
</file>