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2A" w:rsidRDefault="00F7332A" w:rsidP="00F733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3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2A" w:rsidRPr="009E40E4" w:rsidRDefault="00F7332A" w:rsidP="00F733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332A" w:rsidRDefault="00F7332A" w:rsidP="00F7332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F7332A" w:rsidRDefault="00F7332A" w:rsidP="00F7332A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F7332A" w:rsidRDefault="00F7332A" w:rsidP="00F7332A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F7332A" w:rsidRDefault="00F7332A" w:rsidP="00F7332A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ЖЫЛАГЪУЭМ И ЩIЫПIЭ АДМИНИСТРАЦЭ</w:t>
      </w:r>
    </w:p>
    <w:p w:rsidR="00F7332A" w:rsidRDefault="00F7332A" w:rsidP="00F733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7332A" w:rsidRDefault="00F7332A" w:rsidP="00F7332A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F7332A" w:rsidRDefault="00F7332A" w:rsidP="00F7332A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ПОСЕЛЕНИЯСЫНЫ ЖЕР ЖЕРЛИ АДМИНИСТРАЦИЯСЫ</w:t>
      </w:r>
    </w:p>
    <w:p w:rsidR="00F7332A" w:rsidRDefault="00F7332A" w:rsidP="00F733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6026">
        <w:rPr>
          <w:rFonts w:ascii="Times New Roman" w:hAnsi="Times New Roman"/>
          <w:b/>
          <w:sz w:val="26"/>
          <w:szCs w:val="26"/>
        </w:rPr>
        <w:t>ПОСТАНОВЛЕНИЕ    №</w:t>
      </w:r>
      <w:r>
        <w:rPr>
          <w:rFonts w:ascii="Times New Roman" w:hAnsi="Times New Roman"/>
          <w:b/>
          <w:sz w:val="26"/>
          <w:szCs w:val="26"/>
        </w:rPr>
        <w:t xml:space="preserve"> 122</w:t>
      </w:r>
      <w:r w:rsidRPr="00D46026">
        <w:rPr>
          <w:rFonts w:ascii="Times New Roman" w:hAnsi="Times New Roman"/>
          <w:b/>
          <w:sz w:val="26"/>
          <w:szCs w:val="26"/>
        </w:rPr>
        <w:t xml:space="preserve"> 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6026">
        <w:rPr>
          <w:rFonts w:ascii="Times New Roman" w:hAnsi="Times New Roman"/>
          <w:b/>
          <w:sz w:val="26"/>
          <w:szCs w:val="26"/>
        </w:rPr>
        <w:t>УНАФЭ                           №</w:t>
      </w:r>
      <w:r>
        <w:rPr>
          <w:rFonts w:ascii="Times New Roman" w:hAnsi="Times New Roman"/>
          <w:b/>
          <w:sz w:val="26"/>
          <w:szCs w:val="26"/>
        </w:rPr>
        <w:t xml:space="preserve"> 122</w:t>
      </w:r>
      <w:r w:rsidRPr="00D46026">
        <w:rPr>
          <w:rFonts w:ascii="Times New Roman" w:hAnsi="Times New Roman"/>
          <w:b/>
          <w:sz w:val="26"/>
          <w:szCs w:val="26"/>
        </w:rPr>
        <w:t xml:space="preserve"> 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6026">
        <w:rPr>
          <w:rFonts w:ascii="Times New Roman" w:hAnsi="Times New Roman"/>
          <w:b/>
          <w:sz w:val="26"/>
          <w:szCs w:val="26"/>
        </w:rPr>
        <w:t>БЕГИМ                           № 122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602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2</w:t>
      </w:r>
      <w:r w:rsidRPr="00D46026">
        <w:rPr>
          <w:rFonts w:ascii="Times New Roman" w:hAnsi="Times New Roman"/>
          <w:sz w:val="26"/>
          <w:szCs w:val="26"/>
        </w:rPr>
        <w:t>.05.2024г.                                                                                                  г.п. Нарткала</w:t>
      </w:r>
    </w:p>
    <w:p w:rsidR="00F7332A" w:rsidRPr="00D46026" w:rsidRDefault="00F7332A" w:rsidP="00F7332A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7332A" w:rsidRDefault="00F7332A" w:rsidP="00F7332A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46026">
        <w:rPr>
          <w:rFonts w:ascii="Times New Roman" w:hAnsi="Times New Roman" w:cs="Times New Roman"/>
          <w:sz w:val="26"/>
          <w:szCs w:val="26"/>
        </w:rPr>
        <w:t xml:space="preserve">Об утверждении порядка создания и работы муниципальной комиссии по обследованию жилых помещений инвалидов,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городского поселения Нарткала Урванского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</w:p>
    <w:p w:rsidR="00F7332A" w:rsidRDefault="00F7332A" w:rsidP="00F7332A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7332A" w:rsidRDefault="00F7332A" w:rsidP="00F7332A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7332A" w:rsidRDefault="00F7332A" w:rsidP="00F7332A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46026">
        <w:rPr>
          <w:rFonts w:ascii="Times New Roman" w:hAnsi="Times New Roman" w:cs="Times New Roman"/>
          <w:sz w:val="26"/>
          <w:szCs w:val="26"/>
        </w:rPr>
        <w:t>В целях реализации Постановления Правительства РФ от 09.07.2016г. № 649 «О мерах по приспособлению жилых помещений и общего имущества в многоквартирном доме с учетом потребностей инвалидов», в соответствие с п.3 Постановления Правительства КБР от 04.08.2017г. №142-ПП «О мерах по приспособлению жилых помещений и общего имущества в многоквартирном доме с учетом потребностей инвалидов», Приказом Минстроя России от 23.11.2016 года № 837/пр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длдя инвалида», Приказом Минстроя России от 30.12.2020 г. № 904/пр «Об утверждении СП 59.13330.2020 «СНИП 35-01-2001 доступность зданий и сооружений для маломобильных групп населения», Решение Совета местного самоуправления г. п. Нарткала Урванского муниципального района КБР от 27.12.2018 г. № 23/3 «Об утверждении местных нормативов градостроительного проектирования г. п. Нарткала Урванского муниципального района КБР», руководствуясь Уставом городского поселения Нарткала Урванского муниципального района КБР, местная администрация городского поселения Нарткала Урванского муниципального района КБР</w:t>
      </w:r>
    </w:p>
    <w:p w:rsidR="00F7332A" w:rsidRPr="00D46026" w:rsidRDefault="00F7332A" w:rsidP="00F7332A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7332A" w:rsidRPr="00D46026" w:rsidRDefault="00F7332A" w:rsidP="00F7332A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46026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32A" w:rsidRPr="00D46026" w:rsidRDefault="00F7332A" w:rsidP="00F733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46026">
        <w:rPr>
          <w:rFonts w:ascii="Times New Roman" w:hAnsi="Times New Roman" w:cs="Times New Roman"/>
          <w:sz w:val="26"/>
          <w:szCs w:val="26"/>
        </w:rPr>
        <w:t>Создать и утвердить состав муниципальной комиссии по обследованию жилых помещений инвалидов, а также частного жилищного фонда,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городского поселения Нарткала Урванского муниципального района Кабардино-Балкарской Республики, согласно приложению № 1 к постановлению.</w:t>
      </w:r>
    </w:p>
    <w:p w:rsidR="00F7332A" w:rsidRPr="00D46026" w:rsidRDefault="00F7332A" w:rsidP="00F733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Pr="00D46026">
        <w:rPr>
          <w:rFonts w:ascii="Times New Roman" w:hAnsi="Times New Roman" w:cs="Times New Roman"/>
          <w:sz w:val="26"/>
          <w:szCs w:val="26"/>
        </w:rPr>
        <w:t>Утвердить Положение о муниципальной комиссии по обследованию жилых помещений инвалидов,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городского поселения Нарткала Урванского муниципального района Кабардино-Балкарской Республики, согласно приложению № 2 к постановлению.</w:t>
      </w:r>
    </w:p>
    <w:p w:rsidR="00F7332A" w:rsidRPr="00D46026" w:rsidRDefault="00F7332A" w:rsidP="00F733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6026">
        <w:rPr>
          <w:rFonts w:ascii="Times New Roman" w:hAnsi="Times New Roman" w:cs="Times New Roman"/>
          <w:sz w:val="26"/>
          <w:szCs w:val="26"/>
        </w:rPr>
        <w:t>Утвердить план мероприятий по обследованию жилых помещений инвалидов,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городского поселения Нарткала Урванского муниципального района Кабардино-Балкарской Республики, согласно приложению № 3 к постановлению.</w:t>
      </w:r>
    </w:p>
    <w:p w:rsidR="00F7332A" w:rsidRPr="00D46026" w:rsidRDefault="00F7332A" w:rsidP="00F733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46026">
        <w:rPr>
          <w:rFonts w:ascii="Times New Roman" w:hAnsi="Times New Roman" w:cs="Times New Roman"/>
          <w:sz w:val="26"/>
          <w:szCs w:val="26"/>
        </w:rPr>
        <w:t xml:space="preserve">Утвердить форму акта </w:t>
      </w:r>
      <w:r w:rsidRPr="00D46026">
        <w:rPr>
          <w:rFonts w:ascii="Times New Roman" w:eastAsia="Calibri" w:hAnsi="Times New Roman" w:cs="Times New Roman"/>
          <w:sz w:val="26"/>
          <w:szCs w:val="26"/>
        </w:rPr>
        <w:t>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согласно приложению № 4.</w:t>
      </w:r>
    </w:p>
    <w:p w:rsidR="00F7332A" w:rsidRPr="00D46026" w:rsidRDefault="00F7332A" w:rsidP="00F733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6026">
        <w:rPr>
          <w:rFonts w:ascii="Times New Roman" w:hAnsi="Times New Roman" w:cs="Times New Roman"/>
          <w:sz w:val="26"/>
          <w:szCs w:val="26"/>
        </w:rPr>
        <w:t xml:space="preserve">Утвердить форму решения </w:t>
      </w:r>
      <w:r w:rsidRPr="00D46026">
        <w:rPr>
          <w:rFonts w:ascii="Times New Roman" w:eastAsia="Calibri" w:hAnsi="Times New Roman" w:cs="Times New Roman"/>
          <w:sz w:val="26"/>
          <w:szCs w:val="26"/>
        </w:rPr>
        <w:t>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инвалида, согласно Приложению № 5;</w:t>
      </w:r>
    </w:p>
    <w:p w:rsidR="00F7332A" w:rsidRPr="00D46026" w:rsidRDefault="00F7332A" w:rsidP="00F733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46026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D46026">
        <w:rPr>
          <w:rFonts w:ascii="Times New Roman" w:eastAsia="Calibri" w:hAnsi="Times New Roman" w:cs="Times New Roman"/>
          <w:sz w:val="26"/>
          <w:szCs w:val="26"/>
        </w:rPr>
        <w:t>формы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согласно</w:t>
      </w:r>
      <w:r w:rsidRPr="00D46026">
        <w:rPr>
          <w:rFonts w:ascii="Times New Roman" w:hAnsi="Times New Roman" w:cs="Times New Roman"/>
          <w:sz w:val="26"/>
          <w:szCs w:val="26"/>
        </w:rPr>
        <w:t xml:space="preserve"> приложениям № 6, 7 к постановлению.</w:t>
      </w:r>
    </w:p>
    <w:p w:rsidR="00F7332A" w:rsidRPr="00D46026" w:rsidRDefault="00F7332A" w:rsidP="00F733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6026">
        <w:rPr>
          <w:rFonts w:ascii="Times New Roman" w:hAnsi="Times New Roman" w:cs="Times New Roman"/>
          <w:sz w:val="26"/>
          <w:szCs w:val="26"/>
        </w:rPr>
        <w:t>Обнародовать  настоящее постановление в установленном законном порядке и разместить на официальном сайте городского поселения Нарткала Урванского муниципального района КБР.</w:t>
      </w:r>
    </w:p>
    <w:p w:rsidR="00F7332A" w:rsidRPr="00D46026" w:rsidRDefault="00F7332A" w:rsidP="00F733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46026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32A" w:rsidRPr="00D46026" w:rsidRDefault="00F7332A" w:rsidP="00F7332A">
      <w:pPr>
        <w:pStyle w:val="1"/>
        <w:rPr>
          <w:rFonts w:ascii="Times New Roman" w:hAnsi="Times New Roman"/>
          <w:noProof/>
          <w:sz w:val="26"/>
          <w:szCs w:val="26"/>
        </w:rPr>
      </w:pPr>
      <w:r w:rsidRPr="00D46026">
        <w:rPr>
          <w:rFonts w:ascii="Times New Roman" w:hAnsi="Times New Roman"/>
          <w:noProof/>
          <w:sz w:val="26"/>
          <w:szCs w:val="26"/>
        </w:rPr>
        <w:t xml:space="preserve">Глава </w:t>
      </w:r>
      <w:r>
        <w:rPr>
          <w:rFonts w:ascii="Times New Roman" w:hAnsi="Times New Roman"/>
          <w:noProof/>
          <w:sz w:val="26"/>
          <w:szCs w:val="26"/>
        </w:rPr>
        <w:t>м</w:t>
      </w:r>
      <w:r w:rsidRPr="00D46026">
        <w:rPr>
          <w:rFonts w:ascii="Times New Roman" w:hAnsi="Times New Roman"/>
          <w:noProof/>
          <w:sz w:val="26"/>
          <w:szCs w:val="26"/>
        </w:rPr>
        <w:t>естной администрации</w:t>
      </w:r>
    </w:p>
    <w:p w:rsidR="00F7332A" w:rsidRDefault="00F7332A" w:rsidP="00F7332A">
      <w:pPr>
        <w:pStyle w:val="1"/>
        <w:rPr>
          <w:rFonts w:ascii="Times New Roman" w:hAnsi="Times New Roman"/>
          <w:noProof/>
          <w:sz w:val="26"/>
          <w:szCs w:val="26"/>
        </w:rPr>
      </w:pPr>
      <w:r w:rsidRPr="00D46026">
        <w:rPr>
          <w:rFonts w:ascii="Times New Roman" w:hAnsi="Times New Roman"/>
          <w:noProof/>
          <w:sz w:val="26"/>
          <w:szCs w:val="26"/>
        </w:rPr>
        <w:t>городского поселения Нарткала</w:t>
      </w:r>
    </w:p>
    <w:p w:rsidR="00F7332A" w:rsidRPr="00D46026" w:rsidRDefault="00F7332A" w:rsidP="00F7332A">
      <w:pPr>
        <w:pStyle w:val="1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Урванского муниципального района КБР</w:t>
      </w:r>
      <w:r w:rsidRPr="00D46026">
        <w:rPr>
          <w:rFonts w:ascii="Times New Roman" w:hAnsi="Times New Roman"/>
          <w:noProof/>
          <w:sz w:val="26"/>
          <w:szCs w:val="26"/>
        </w:rPr>
        <w:tab/>
      </w:r>
      <w:r w:rsidRPr="00D46026">
        <w:rPr>
          <w:rFonts w:ascii="Times New Roman" w:hAnsi="Times New Roman"/>
          <w:noProof/>
          <w:sz w:val="26"/>
          <w:szCs w:val="26"/>
        </w:rPr>
        <w:tab/>
      </w:r>
      <w:r w:rsidRPr="00D46026">
        <w:rPr>
          <w:rFonts w:ascii="Times New Roman" w:hAnsi="Times New Roman"/>
          <w:noProof/>
          <w:sz w:val="26"/>
          <w:szCs w:val="26"/>
        </w:rPr>
        <w:tab/>
      </w:r>
      <w:r w:rsidRPr="00D46026">
        <w:rPr>
          <w:rFonts w:ascii="Times New Roman" w:hAnsi="Times New Roman"/>
          <w:noProof/>
          <w:sz w:val="26"/>
          <w:szCs w:val="26"/>
        </w:rPr>
        <w:tab/>
      </w:r>
      <w:r w:rsidRPr="00D46026">
        <w:rPr>
          <w:rFonts w:ascii="Times New Roman" w:hAnsi="Times New Roman"/>
          <w:noProof/>
          <w:sz w:val="26"/>
          <w:szCs w:val="26"/>
        </w:rPr>
        <w:tab/>
        <w:t xml:space="preserve">     А. Х. Бетуганов</w:t>
      </w:r>
    </w:p>
    <w:p w:rsidR="00F7332A" w:rsidRPr="00D46026" w:rsidRDefault="00F7332A" w:rsidP="00F7332A">
      <w:pPr>
        <w:pStyle w:val="1"/>
        <w:rPr>
          <w:rFonts w:ascii="Times New Roman" w:hAnsi="Times New Roman"/>
          <w:noProof/>
          <w:sz w:val="24"/>
          <w:szCs w:val="24"/>
        </w:rPr>
      </w:pPr>
    </w:p>
    <w:p w:rsidR="00F7332A" w:rsidRPr="00D46026" w:rsidRDefault="00F7332A" w:rsidP="00F7332A">
      <w:pPr>
        <w:pStyle w:val="1"/>
        <w:rPr>
          <w:rFonts w:ascii="Times New Roman" w:hAnsi="Times New Roman"/>
          <w:noProof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7332A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6026">
        <w:rPr>
          <w:rFonts w:ascii="Times New Roman" w:hAnsi="Times New Roman" w:cs="Times New Roman"/>
          <w:sz w:val="24"/>
          <w:szCs w:val="24"/>
        </w:rPr>
        <w:t xml:space="preserve">дминистрации городского поселения 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Нарткала Урванского муниципального района </w:t>
      </w:r>
    </w:p>
    <w:p w:rsidR="00F7332A" w:rsidRPr="00D46026" w:rsidRDefault="00F7332A" w:rsidP="00F7332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02.05.</w:t>
      </w:r>
      <w:r w:rsidRPr="00D46026">
        <w:rPr>
          <w:rFonts w:ascii="Times New Roman" w:hAnsi="Times New Roman" w:cs="Times New Roman"/>
          <w:sz w:val="24"/>
          <w:szCs w:val="24"/>
        </w:rPr>
        <w:t xml:space="preserve">2024г  </w:t>
      </w:r>
      <w:r>
        <w:rPr>
          <w:rFonts w:ascii="Times New Roman" w:hAnsi="Times New Roman" w:cs="Times New Roman"/>
          <w:sz w:val="24"/>
          <w:szCs w:val="24"/>
        </w:rPr>
        <w:t>№122</w:t>
      </w: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1"/>
      <w:bookmarkEnd w:id="0"/>
      <w:r w:rsidRPr="00D46026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муниципальной комиссии по обследованию жилых помещений инвалидов,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городского поселения</w:t>
      </w:r>
      <w:r w:rsidRPr="00D46026">
        <w:rPr>
          <w:rFonts w:ascii="Times New Roman" w:hAnsi="Times New Roman" w:cs="Times New Roman"/>
          <w:sz w:val="24"/>
          <w:szCs w:val="24"/>
        </w:rPr>
        <w:t xml:space="preserve"> Нарткала Урванского муниципального района Кабардино-Балкарской Республики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6"/>
        <w:gridCol w:w="3119"/>
        <w:gridCol w:w="4819"/>
      </w:tblGrid>
      <w:tr w:rsidR="00F7332A" w:rsidRPr="00D46026" w:rsidTr="009B0C1C">
        <w:trPr>
          <w:trHeight w:val="870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комиссии:</w:t>
            </w:r>
          </w:p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Ибрагимов Альберт Аниуарович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 городского поселения Нарткала Урванского муниципального района Кабардино-Балкарской Республики по вопросам ЖКХ</w:t>
            </w:r>
          </w:p>
        </w:tc>
      </w:tr>
      <w:tr w:rsidR="00F7332A" w:rsidRPr="00D46026" w:rsidTr="009B0C1C">
        <w:trPr>
          <w:trHeight w:val="705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Кагазежев Олег Хазритович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Начальник отдела градостроительства и земельных отношений</w:t>
            </w:r>
          </w:p>
        </w:tc>
      </w:tr>
      <w:tr w:rsidR="00F7332A" w:rsidRPr="00D46026" w:rsidTr="009B0C1C">
        <w:trPr>
          <w:trHeight w:val="705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Куашева Оксана Анурбиевна</w:t>
            </w:r>
          </w:p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 городского поселения Нарткала Урванского муниципального района Кабардино-Балкарской Республики по учету и распределению жилья</w:t>
            </w:r>
          </w:p>
        </w:tc>
      </w:tr>
      <w:tr w:rsidR="00F7332A" w:rsidRPr="00D46026" w:rsidTr="009B0C1C">
        <w:trPr>
          <w:trHeight w:val="705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32A" w:rsidRPr="00D46026" w:rsidTr="009B0C1C">
        <w:trPr>
          <w:trHeight w:val="705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Аталиков Аслан Мачраилович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поселения Нарткала Урванского муниципального района Кабардино-Балкарской Республики по финансовым вопросам</w:t>
            </w:r>
          </w:p>
        </w:tc>
      </w:tr>
      <w:tr w:rsidR="00F7332A" w:rsidRPr="00D46026" w:rsidTr="009B0C1C">
        <w:trPr>
          <w:trHeight w:val="705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Кушхова Равида Магомедовна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городского поселения Нарткала Урванского муниципального района Кабардино-Балкарской Республики по социальным вопросам</w:t>
            </w:r>
          </w:p>
        </w:tc>
      </w:tr>
      <w:tr w:rsidR="00F7332A" w:rsidRPr="00D46026" w:rsidTr="009B0C1C">
        <w:trPr>
          <w:trHeight w:val="705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Шагирбаев Рустам Таймуразович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вопросам ЖКХ и жилищному контролю</w:t>
            </w:r>
          </w:p>
        </w:tc>
      </w:tr>
      <w:tr w:rsidR="00F7332A" w:rsidRPr="00D46026" w:rsidTr="009B0C1C">
        <w:trPr>
          <w:trHeight w:val="705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Маирова Светлана Хасаншевна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правовому обеспечению ОМСУ</w:t>
            </w:r>
          </w:p>
        </w:tc>
      </w:tr>
      <w:tr w:rsidR="00F7332A" w:rsidRPr="00D46026" w:rsidTr="009B0C1C">
        <w:trPr>
          <w:trHeight w:val="970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Ханиева Ромета Ильинична</w:t>
            </w:r>
          </w:p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Общества инвалидов Урванского района Кабардино-Балкарской Республики</w:t>
            </w:r>
          </w:p>
        </w:tc>
      </w:tr>
      <w:tr w:rsidR="00F7332A" w:rsidRPr="00D46026" w:rsidTr="009B0C1C">
        <w:trPr>
          <w:trHeight w:val="970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Маирова Асият Хачимовна</w:t>
            </w:r>
          </w:p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координатор филиала Государственного фонда поддержки участников СВО «Защитники Отечество» по Кабардино-Балкарской Республике</w:t>
            </w:r>
          </w:p>
        </w:tc>
      </w:tr>
      <w:tr w:rsidR="00F7332A" w:rsidRPr="00D46026" w:rsidTr="009B0C1C">
        <w:trPr>
          <w:trHeight w:val="75"/>
        </w:trPr>
        <w:tc>
          <w:tcPr>
            <w:tcW w:w="177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Халилов Аслан Рашидович</w:t>
            </w:r>
          </w:p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8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координатор филиала Государственного Фонда поддержки участников СВО «Защитники Отечество» по Кабардино-Балкарской Республике</w:t>
            </w:r>
          </w:p>
        </w:tc>
      </w:tr>
    </w:tbl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br w:type="page"/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к Постановлению Местной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6026">
        <w:rPr>
          <w:rFonts w:ascii="Times New Roman" w:hAnsi="Times New Roman" w:cs="Times New Roman"/>
          <w:sz w:val="24"/>
          <w:szCs w:val="24"/>
        </w:rPr>
        <w:t xml:space="preserve">дминистрации городского поселения 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Нарткала Урванского муниципального района </w:t>
      </w:r>
    </w:p>
    <w:p w:rsidR="00F7332A" w:rsidRPr="00D46026" w:rsidRDefault="00F7332A" w:rsidP="00F7332A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 02.05.</w:t>
      </w:r>
      <w:r w:rsidRPr="00D46026">
        <w:rPr>
          <w:rFonts w:ascii="Times New Roman" w:hAnsi="Times New Roman" w:cs="Times New Roman"/>
          <w:sz w:val="24"/>
          <w:szCs w:val="24"/>
        </w:rPr>
        <w:t xml:space="preserve">2024г  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Положение о муниципальной комиссии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по обследованию жилых помещений инвалидов, в которых проживают инвалиды,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в целях их приспособления с учетом потребностей инвалидов и обеспечения условий их доступности для инвалидов на территории городского</w:t>
      </w:r>
      <w:r w:rsidRPr="00D46026">
        <w:rPr>
          <w:rFonts w:ascii="Times New Roman" w:hAnsi="Times New Roman" w:cs="Times New Roman"/>
          <w:sz w:val="24"/>
          <w:szCs w:val="24"/>
        </w:rPr>
        <w:t xml:space="preserve"> поселения Нарткала Урванского муниципального района Кабардино-Балкарской Республики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1.1. Муниципальная комиссия по обследованию жилых помещений инвалидов, в которых проживают инвалиды, в целях их приспособления с учетом потребностей инвалидов и обеспечения их доступности для инвалидов на территории городского поселения Нарткала Урванского муниципального района Кабардино-Балкарской Республики (далее — Муниципальная комиссия, комиссия) создана для организации работы по проведению обследования жилых помещений, входящих в состав муниципального жилищного фонда городского поселения Нарткала Урванского муниципального района Кабардино-Балкарской Республики и частного жилищного фонда, в которых проживают инвалиды (далее — жилые помещения инвалидов), в целях их приспособления с учетом потребностей инвалидов и обеспечения условий их доступности для инвалидов.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 1.2. Понятия и термины, используемые в настоящем Положении, применяются в соответствии со значениями понятий и терминов, определенных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и  Постановления Правительства КБР от 4.08.2017г. №142-ПП «О мерах по приспособлению жилых помещений и общего имущества в многоквартирном доме с учетом потребностей инвалидов»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 1.3. Муниципальная комиссия является постоянно действующим коллегиальным органом, осуществляющим координацию деятельности по обследованию жилых помещений инвалидов, в которых проживают инвалиды, в целях их приспособления с учетом потребностей инвалида и обеспечения условий их доступности для инвалидов.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 1.4. Муниципальная комиссия в своей деятельности руководствуются Конституцией Российской Федерации, Гражданским кодексом Российской Федерации, Жилищным кодексом Российской Федерации, постановлением Правительства Российской Федерации от 09 июля 2016 г. № 649 «О мерах по приспособлению жилых помещений и общего имущества в многоквартирном доме с учетом потребностей инвалидов» (далее – Правила) и иными нормативными правовыми актами Российской Федерации и  Кабардино-Балкарской Республики, муниципальными правовыми актами, а также настоящим Положением.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2. Функции и права Муниципальной комиссии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2.1. Муниципальная комиссия осуществляет следующие функции: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1) внесение предложений по формированию плана мероприятий по приспособлению жилых помещений инвалидов, в которых проживают инвалиды, с учетом потребностей инвалидов и обеспечения условий их доступности для инвалидов (далее - План мероприятий);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2) осмотр жилых помещений инвалидов, в которых проживают инвалиды, входящих в состав муниципального жилищного фонда, а также частного жилищного фонда;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3) определение наличия или отсутствия необходимости приспособления жилого помещения инвалида, в котором проживает инвалид, входящих в состав муниципального жилищного фонда, а также частного жилищного фонда, с учетом потребностей инвалида и обеспечения условий их доступности для инвалида с мотивированным обоснованием;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4) определение наличия или отсутствия технической возможности для приспособления жилого помещения инвалида, в котором проживает инвалид, входящих в состав муниципального жилищного фонда, а также частного жилищного фонда, с учетом потребностей инвалида и обеспечения условий их доступности для инвалида с мотивированным обоснованием;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5) разработка перечня мероприятий по приспособлению жилого помещения инвалида, в котором проживает инвалид, входящих в состав муниципального жилищного фонда, а также частного жилищного фонда, с учетом потребностей инвалида и обеспечения условий их доступности для инвалида (далее - мероприятия), определяемых на основании Правил;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6) принятие решения об экономической целесообразности (нецелесообразности) реконструкции или капитального ремонта дома, в котором проживает инвалид, в целях приспособления жилого помещения инвалида, в котором проживает инвалид, входящих в состав муниципального жилищного фонда, а также частного жилищного фонда, с учетом потребностей инвалида и обеспечения условий их доступности для инвалида по форме, утвержденной </w:t>
      </w:r>
      <w:hyperlink r:id="rId8" w:history="1">
        <w:r w:rsidRPr="00D4602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 Министерства строительства и жилищно-коммунального хозяйства Российской Федерации от 28 февраля 2017 года N 583/пр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</w:t>
        </w:r>
      </w:hyperlink>
      <w:r w:rsidRPr="00D46026">
        <w:rPr>
          <w:rFonts w:ascii="Times New Roman" w:hAnsi="Times New Roman" w:cs="Times New Roman"/>
          <w:sz w:val="24"/>
          <w:szCs w:val="24"/>
        </w:rPr>
        <w:t> (далее - Правила проведения проверки экономической целесообразности (нецелесообразности));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7) вынесение заключения о возможности приспособления жилого помещения инвалида, в котором проживает инвалид, входящих в состав муниципального жилищного фонда, а также частного жилищного фонда, с учетом потребностей инвалида и обеспечения условий их доступности для инвалида или заключения об отсутствии такой возможности;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8) предоставление в Министерство труда и социальной защиты Кабардино-Балкарской Республики (далее - Министерство) отчетной информации о проведенной работе по обследованию жилых помещений инвалидов, в которых проживают инвалиды, входящих в состав муниципального жилищного фонда, а также частного жилищного фонда, в соответствии с запросами Министерства;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9) рассмотрение и подготовка ответов на обращения граждан и организаций, поступающие по вопросам, входящим в компетенцию Муниципальной комиссии.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 2.2. Муниципальная комиссии имеет право: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1) направлять запросы в территориальные органы федеральных органов исполнительной власти и их структурные подразделения, республиканские органы исполнительной власти, органы местного самоуправления, государственные учреждения, иные организации независимо от их организационно-правовых форм, а также должностным лицам и гражданам, о предоставлении необходимых для исполнения полномочий материалов, документов и информации;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2) назначать дополнительные обследования жилых помещений инвалидов и (или)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3) направлять в Министерство строительства и жилищно-коммунального хозяйства Российской Федерации запросы о применении Правил.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3. Порядок создания и работы Муниципальной комиссии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3.1. Решение о создании Муниципальной комиссии принимается Местной администрацией городского поселения Нарткала Урванского муниципального района Кабардино-Балкарской Республики в форме постановления, которым утверждается состав муниципальной комиссии.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3.2. Муниципальная комиссия осуществляет свою деятельность в соответствии с планом мероприятий, утвержденным администрацией городского поселения Нарткала Урванского муниципального района Кабардино-Балкарской Республики.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3.3. Муниципальная комиссия состоит из председателя комиссии, заместителя председателя комиссии, секретаря и членов комиссии.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Организует работу Муниципальной комиссии председатель комиссии, а в его отсутствие — заместитель председателя комиссии.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3.4. Председатель Муниципальной комиссии: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1) организует деятельность Муниципальной комиссии;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2) назначает место, дату и время заседания Муниципальной комиссии;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3) определяет круг приглашенных лиц;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4) доводит до присутствующих членов Муниципальной комиссии повестку дня и руководит заседанием;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5) утверждает протокол заседания Муниципальной комиссии.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3.5. Заместитель председателя Муниципальной комиссии: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1) выполняет отдельные поручения председателя Муниципальной комиссии;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2) выполняет обязанности председателя Муниципальной комиссии в его отсутствие;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3) подписывает протоколы заседаний Муниципальной комиссии.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3.6. Члены Муниципальной комиссии: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1) принимают участие в работе Муниципальной комиссии, изучают поступающие документы, готовят по ним свои заключения, предложения, возражения;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2) участвуют в заседаниях Муниципальной комиссии, а в случае невозможности присутствия на заседании Муниципальной комиссии заблаговременно представляют секретарю Муниципальной комиссии свое мнение по рассматриваемым вопросам в письменной форме, которое оглашается на заседании Муниципальной комиссии и приобщается к заключению Муниципальной комиссии;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3) проводят визуальный, технический осмотр жилого помещения инвалида, общего имущества в многоквартирном доме, в котором проживает инвалид, при необходимости проводят дополнительные обследования, испытания несущих конструкций жилого здания;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4) проводят беседу с гражданином, признанным инвалидом, проживающим в жилом помещении, в целях выявления конкретных потребностей гражданина в отношении приспособления жилого помещения;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5) осуществляют всю необходимую деятельность в соответствии с функциями, возложенными на Муниципальную комиссию для обеспечения реализации целей, ради которых она создана.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3.7. Секретарь Муниципальной комиссии: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1) организует проведение заседаний Муниципальной комиссии;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2) информирует в письменном виде членов Муниципальной комиссии и лиц, привлеченных к участию в работе Муниципальной комиссии, о повестке дня заседания, дате, месте и времени его проведения не позднее чем за 7 календарных дней до заседания;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3) осуществляет сбор заявлений и документов, поступающих от инвалидов и организаций по вопросам проведения обследования жилого помещения инвалида и общего имущества в многоквартирном доме, в котором проживает инвалид;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4) уведомляет инвалидов о дате проведения обследования жилого помещения инвалида и общего имущества в многоквартирном доме, в котором проживает инвалид, за 3 рабочих дня до даты проведения обследования;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5) производит оформление протоколов, актов, решений, заключений Муниципальной комиссии;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6) выполняет обязанности по поручению председателя Муниципальной комиссии, входящие в компетенцию Муниципальной комиссии.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3.8. Муниципальная комиссия осуществляет свою деятельность в соответствии с Планом мероприятий.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3.9. Решения Муниципальной комиссии принимаются большинством голосов членов комиссии.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  При равенстве голосов членов Муниципальной комиссии решающим является голос председателя комиссии. В случае несогласия с принятым решением члены Муниципальной комиссии вправе выразить свое особое мнение в письменной форме и приложить его к решению комиссии.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7332A" w:rsidRPr="00D46026" w:rsidSect="00D46026">
          <w:pgSz w:w="11906" w:h="16838"/>
          <w:pgMar w:top="709" w:right="707" w:bottom="567" w:left="1276" w:header="709" w:footer="709" w:gutter="0"/>
          <w:cols w:space="708"/>
          <w:docGrid w:linePitch="360"/>
        </w:sectPr>
      </w:pP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к Постановлению Местной Администрации городского поселения 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Нарткала Урванского муниципального района </w:t>
      </w:r>
    </w:p>
    <w:p w:rsidR="00F7332A" w:rsidRPr="00D46026" w:rsidRDefault="00F7332A" w:rsidP="00F7332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02.05.</w:t>
      </w:r>
      <w:r w:rsidRPr="00D46026">
        <w:rPr>
          <w:rFonts w:ascii="Times New Roman" w:hAnsi="Times New Roman" w:cs="Times New Roman"/>
          <w:sz w:val="24"/>
          <w:szCs w:val="24"/>
        </w:rPr>
        <w:t xml:space="preserve">2024г  </w:t>
      </w:r>
      <w:r>
        <w:rPr>
          <w:rFonts w:ascii="Times New Roman" w:hAnsi="Times New Roman" w:cs="Times New Roman"/>
          <w:sz w:val="24"/>
          <w:szCs w:val="24"/>
        </w:rPr>
        <w:t>№122</w:t>
      </w:r>
    </w:p>
    <w:p w:rsidR="00F7332A" w:rsidRPr="00D46026" w:rsidRDefault="00F7332A" w:rsidP="00F7332A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по обследованию жилых помещений инвалидов и общего имущества в частных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городского поселения Нарткала Урванского муниципального района </w:t>
      </w: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1"/>
        <w:gridCol w:w="5152"/>
        <w:gridCol w:w="1975"/>
        <w:gridCol w:w="1807"/>
      </w:tblGrid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460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Подготовка перечня жилых помещений, входящих в состав муниципального и частного жилищного фонда, в которых проживают инвалиды, для обследования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обследования жилых помещений инвалидов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о характеристиках жилого помещения инвалида,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комиссия </w:t>
            </w:r>
          </w:p>
        </w:tc>
      </w:tr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Проведение визуального, технического осмотра жилого помещения инвалида,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комиссия </w:t>
            </w:r>
          </w:p>
        </w:tc>
      </w:tr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комиссия </w:t>
            </w:r>
          </w:p>
        </w:tc>
      </w:tr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Подготовка акта обследования жилого помещения инвалида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комиссия </w:t>
            </w:r>
          </w:p>
        </w:tc>
      </w:tr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проведении проверки экономической целесообразности (нецелесообразности) реконструкции или капитального ремонта дома, в котором проживает инвалид, в целях приспособления с учетом потребностей инвалида и обеспечения условий их доступности для инвалида; оформление соответствующего решения (далее — решение об экономической целесообразности (нецелесообразности) реконструкции или капитального ремонта.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комиссия </w:t>
            </w:r>
          </w:p>
        </w:tc>
      </w:tr>
      <w:tr w:rsidR="00F7332A" w:rsidRPr="00D46026" w:rsidTr="009B0C1C">
        <w:tc>
          <w:tcPr>
            <w:tcW w:w="9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Вынесение заключения о возможности либо отсутствия возможности приспособления жилого помещения инвалида,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01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комиссия </w:t>
            </w:r>
          </w:p>
        </w:tc>
      </w:tr>
    </w:tbl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7332A" w:rsidRPr="00D46026" w:rsidSect="00D46026">
          <w:pgSz w:w="11906" w:h="16838"/>
          <w:pgMar w:top="794" w:right="707" w:bottom="567" w:left="1276" w:header="709" w:footer="709" w:gutter="0"/>
          <w:cols w:space="708"/>
          <w:docGrid w:linePitch="360"/>
        </w:sectPr>
      </w:pP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к Постановлению Местной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6026">
        <w:rPr>
          <w:rFonts w:ascii="Times New Roman" w:hAnsi="Times New Roman" w:cs="Times New Roman"/>
          <w:sz w:val="24"/>
          <w:szCs w:val="24"/>
        </w:rPr>
        <w:t xml:space="preserve">дминистрации городского поселения 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Нарткала Урванского муниципального района </w:t>
      </w:r>
    </w:p>
    <w:p w:rsidR="00F7332A" w:rsidRPr="00D46026" w:rsidRDefault="00F7332A" w:rsidP="00F7332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02.05.</w:t>
      </w:r>
      <w:r w:rsidRPr="00D46026">
        <w:rPr>
          <w:rFonts w:ascii="Times New Roman" w:hAnsi="Times New Roman" w:cs="Times New Roman"/>
          <w:sz w:val="24"/>
          <w:szCs w:val="24"/>
        </w:rPr>
        <w:t xml:space="preserve">2024г  </w:t>
      </w:r>
      <w:r>
        <w:rPr>
          <w:rFonts w:ascii="Times New Roman" w:hAnsi="Times New Roman" w:cs="Times New Roman"/>
          <w:sz w:val="24"/>
          <w:szCs w:val="24"/>
        </w:rPr>
        <w:t>№122</w:t>
      </w:r>
    </w:p>
    <w:p w:rsidR="00F7332A" w:rsidRPr="00D46026" w:rsidRDefault="00F7332A" w:rsidP="00F7332A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Форма уведомления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о возможности обследования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жилых помещений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(ФИО, адрес проживания инвалида)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bCs/>
          <w:sz w:val="24"/>
          <w:szCs w:val="24"/>
        </w:rPr>
        <w:t>Уважаемый (ая)___________________________!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Информируем Вас, что на территории городского поселения Нарткала Урванского муниципального района Кабардино-Балкарской Республики проводятся обследования жилых помещений инвалидов, в котором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В соответствии с постановлением Правительства Российской Федерации от 9 июля 2016 года № 649 «О мерах по приспособлению жилых помещений и общего имущества в многоквартирном доме с учетом потребностей инвалидов» и Постановления Правительства КБР от 4.08.2017г. №142-ПП «О мерах по приспособлению жилых помещений и общего имущества в многоквартирном доме с учетом потребностей инвалидов»  Вы имеете право обратиться в комиссию по обследованию жилых помещений и общего имущества в жилом доме, в которых проживают инвалиды по адресу: 361326, Кабардино-Балкарской Республика, Урванский район, г. п. Нарткала, ул. Ленина, д. 35,  тел. 8866 (35) 4 17 11 , предоставив документы: 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о характеристиках жилого помещения инвалида, в котором проживает инвалид (технический паспорт (технический план), кадастровый паспорт и иные документы); 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о признании гражданина инвалидом, в том числе выписки из акта медико-социальной экспертизы гражданина, признанного инвалидом.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по обследованию жилых помещений,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в которых проживают инвалиды                                 __________________ (ФИО)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(подпись)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/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к Постановлению Местной Администрации городского поселения </w:t>
      </w: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Нарткала Урванского муниципального района </w:t>
      </w:r>
    </w:p>
    <w:p w:rsidR="00F7332A" w:rsidRPr="00D46026" w:rsidRDefault="00F7332A" w:rsidP="00F7332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02.05.</w:t>
      </w:r>
      <w:r w:rsidRPr="00D46026">
        <w:rPr>
          <w:rFonts w:ascii="Times New Roman" w:hAnsi="Times New Roman" w:cs="Times New Roman"/>
          <w:sz w:val="24"/>
          <w:szCs w:val="24"/>
        </w:rPr>
        <w:t xml:space="preserve">2024г  </w:t>
      </w:r>
      <w:r>
        <w:rPr>
          <w:rFonts w:ascii="Times New Roman" w:hAnsi="Times New Roman" w:cs="Times New Roman"/>
          <w:sz w:val="24"/>
          <w:szCs w:val="24"/>
        </w:rPr>
        <w:t>№122</w:t>
      </w:r>
    </w:p>
    <w:p w:rsidR="00F7332A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645"/>
        <w:gridCol w:w="1247"/>
      </w:tblGrid>
      <w:tr w:rsidR="00F7332A" w:rsidRPr="008869A9" w:rsidTr="009B0C1C">
        <w:trPr>
          <w:jc w:val="center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ind w:right="8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332A" w:rsidRPr="008869A9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69A9">
        <w:rPr>
          <w:rFonts w:ascii="Times New Roman" w:hAnsi="Times New Roman" w:cs="Times New Roman"/>
          <w:bCs/>
          <w:sz w:val="24"/>
          <w:szCs w:val="24"/>
        </w:rPr>
        <w:t>об экономической целесообразности (нецелесообразности)</w:t>
      </w:r>
      <w:r w:rsidRPr="008869A9">
        <w:rPr>
          <w:rFonts w:ascii="Times New Roman" w:hAnsi="Times New Roman" w:cs="Times New Roman"/>
          <w:bCs/>
          <w:sz w:val="24"/>
          <w:szCs w:val="24"/>
        </w:rPr>
        <w:br/>
        <w:t>реконструкции или капитального ремонта многоквартирного дома</w:t>
      </w:r>
      <w:r w:rsidRPr="008869A9">
        <w:rPr>
          <w:rFonts w:ascii="Times New Roman" w:hAnsi="Times New Roman" w:cs="Times New Roman"/>
          <w:bCs/>
          <w:sz w:val="24"/>
          <w:szCs w:val="24"/>
        </w:rPr>
        <w:br/>
        <w:t>(части дома), в котором проживает инвалид, в целях приспособления</w:t>
      </w:r>
      <w:r w:rsidRPr="008869A9">
        <w:rPr>
          <w:rFonts w:ascii="Times New Roman" w:hAnsi="Times New Roman" w:cs="Times New Roman"/>
          <w:bCs/>
          <w:sz w:val="24"/>
          <w:szCs w:val="24"/>
        </w:rPr>
        <w:br/>
        <w:t>с учетом потребностей инвалида и обеспечения условий их доступности для инвалида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985"/>
        <w:gridCol w:w="3856"/>
        <w:gridCol w:w="227"/>
        <w:gridCol w:w="454"/>
        <w:gridCol w:w="284"/>
        <w:gridCol w:w="1304"/>
        <w:gridCol w:w="113"/>
        <w:gridCol w:w="851"/>
        <w:gridCol w:w="368"/>
      </w:tblGrid>
      <w:tr w:rsidR="00F7332A" w:rsidRPr="00D46026" w:rsidTr="009B0C1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7332A" w:rsidRPr="00D46026" w:rsidRDefault="00F7332A" w:rsidP="00F7332A">
      <w:pPr>
        <w:spacing w:before="48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6026">
        <w:rPr>
          <w:rFonts w:ascii="Times New Roman" w:hAnsi="Times New Roman" w:cs="Times New Roman"/>
          <w:spacing w:val="-2"/>
          <w:sz w:val="24"/>
          <w:szCs w:val="24"/>
        </w:rPr>
        <w:t>Комиссией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 составе: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869A9">
        <w:rPr>
          <w:rFonts w:ascii="Times New Roman" w:hAnsi="Times New Roman" w:cs="Times New Roman"/>
        </w:rPr>
        <w:t>(Ф.И.О. членов комиссии с указанием, представителем какого органа (организации) он является</w:t>
      </w:r>
    </w:p>
    <w:p w:rsidR="00F7332A" w:rsidRPr="008869A9" w:rsidRDefault="00F7332A" w:rsidP="00F7332A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r w:rsidRPr="008869A9">
        <w:rPr>
          <w:rFonts w:ascii="Times New Roman" w:hAnsi="Times New Roman" w:cs="Times New Roman"/>
        </w:rPr>
        <w:tab/>
        <w:t>,</w:t>
      </w:r>
    </w:p>
    <w:p w:rsidR="00F7332A" w:rsidRPr="00D46026" w:rsidRDefault="00F7332A" w:rsidP="00F7332A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</w:rPr>
        <w:t>и занимаемой должности)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созданной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1372"/>
        <w:jc w:val="center"/>
        <w:rPr>
          <w:rFonts w:ascii="Times New Roman" w:hAnsi="Times New Roman" w:cs="Times New Roman"/>
        </w:rPr>
      </w:pPr>
      <w:r w:rsidRPr="008869A9">
        <w:rPr>
          <w:rFonts w:ascii="Times New Roman" w:hAnsi="Times New Roman" w:cs="Times New Roman"/>
        </w:rPr>
        <w:t>(указываются реквизиты акта о создании комиссии)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мероприятий, утвержденным  </w:t>
      </w:r>
    </w:p>
    <w:p w:rsidR="00F7332A" w:rsidRPr="00D46026" w:rsidRDefault="00F7332A" w:rsidP="00F7332A">
      <w:pPr>
        <w:pBdr>
          <w:top w:val="single" w:sz="4" w:space="1" w:color="auto"/>
        </w:pBdr>
        <w:spacing w:after="0" w:line="240" w:lineRule="auto"/>
        <w:ind w:left="6645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(указывается дата утверждения плана мероприятий и кем он утвержден)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на основании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</w:t>
      </w:r>
      <w:r w:rsidRPr="00D46026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126"/>
        <w:gridCol w:w="539"/>
        <w:gridCol w:w="1134"/>
        <w:gridCol w:w="2296"/>
      </w:tblGrid>
      <w:tr w:rsidR="00F7332A" w:rsidRPr="00D46026" w:rsidTr="009B0C1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доступности для инвалида 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, расположенного</w:t>
            </w:r>
          </w:p>
        </w:tc>
      </w:tr>
    </w:tbl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в многоквартирном доме, по адресу:  </w:t>
      </w:r>
    </w:p>
    <w:p w:rsidR="00F7332A" w:rsidRPr="00D46026" w:rsidRDefault="00F7332A" w:rsidP="00F7332A">
      <w:pPr>
        <w:pBdr>
          <w:top w:val="single" w:sz="4" w:space="1" w:color="auto"/>
        </w:pBdr>
        <w:spacing w:after="0" w:line="240" w:lineRule="auto"/>
        <w:ind w:left="4479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869A9">
        <w:rPr>
          <w:rFonts w:ascii="Times New Roman" w:hAnsi="Times New Roman" w:cs="Times New Roman"/>
        </w:rPr>
        <w:t>(указывается полный адрес: индекс отделения почтовой связи, субъект Российской Федерации, административный район, город/населенный пункт, квартал/микрорайон, улица, номер дома (с указанием номера корпуса, строения, владения, здания), номер квартиры)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и принятого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26">
        <w:rPr>
          <w:rFonts w:ascii="Times New Roman" w:hAnsi="Times New Roman" w:cs="Times New Roman"/>
          <w:sz w:val="24"/>
          <w:szCs w:val="24"/>
        </w:rPr>
        <w:t>исходя из:</w:t>
      </w: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– потребности в финансовых ресурсах, необходимых на проведение реконструкции и (или) капитального ремонта многоквартирного дома (части дома), в котором проживает инвалид, в целях приспособления жилого помещения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исходя из указанных в акте обследования мероприятий, в размере:</w:t>
      </w:r>
    </w:p>
    <w:p w:rsidR="00F7332A" w:rsidRPr="00D46026" w:rsidRDefault="00F7332A" w:rsidP="00F7332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– потребности в финансовых ресурсах, необходимых на приобретение нового жилого помещения, приспособленного с учетом потребностей инвалида, и равнозначного по общей площади и месторасположению помещению, в котором проживает инвалид, в размере:</w:t>
      </w:r>
    </w:p>
    <w:p w:rsidR="00F7332A" w:rsidRPr="00D46026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D46026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в соответствии с пунктом 17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26">
        <w:rPr>
          <w:rFonts w:ascii="Times New Roman" w:hAnsi="Times New Roman" w:cs="Times New Roman"/>
          <w:sz w:val="24"/>
          <w:szCs w:val="24"/>
        </w:rPr>
        <w:t>от 9 июля 2016 г. № 649, принято 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26">
        <w:rPr>
          <w:rFonts w:ascii="Times New Roman" w:hAnsi="Times New Roman" w:cs="Times New Roman"/>
          <w:sz w:val="24"/>
          <w:szCs w:val="24"/>
        </w:rPr>
        <w:t xml:space="preserve">об экономической целесообразности/нецелесообразности (нужное подчеркнуть)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инвалида, </w:t>
      </w:r>
      <w:r w:rsidRPr="008869A9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Pr="00D4602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7332A" w:rsidRPr="00D46026" w:rsidRDefault="00F7332A" w:rsidP="00F7332A">
      <w:pPr>
        <w:pBdr>
          <w:top w:val="single" w:sz="4" w:space="1" w:color="auto"/>
        </w:pBdr>
        <w:spacing w:line="240" w:lineRule="auto"/>
        <w:ind w:left="3410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4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69A9">
        <w:rPr>
          <w:rFonts w:ascii="Times New Roman" w:hAnsi="Times New Roman" w:cs="Times New Roman"/>
          <w:sz w:val="20"/>
          <w:szCs w:val="20"/>
        </w:rPr>
        <w:t>(указывается полный адрес: индекс отделения почтовой связи, субъект Российской Федерации, административный район, город/населенный пункт, квартал/микрорайон, улица, номер дома (с указанием номера корпуса, строения, владения, здания), номер квартиры)</w:t>
      </w:r>
    </w:p>
    <w:p w:rsidR="00F7332A" w:rsidRPr="00D46026" w:rsidRDefault="00F7332A" w:rsidP="00F7332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Приложением к настоящему решению являются:</w:t>
      </w:r>
    </w:p>
    <w:p w:rsidR="00F7332A" w:rsidRPr="00D46026" w:rsidRDefault="00F7332A" w:rsidP="00F733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а) расчет потребности в финансовых ресурсах на проведение реконструкции и (или) капитального ремонта;</w:t>
      </w:r>
    </w:p>
    <w:p w:rsidR="00F7332A" w:rsidRPr="00D46026" w:rsidRDefault="00F7332A" w:rsidP="00F7332A">
      <w:p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>б) расчет потребности в финансовых ресурсах на приобретение нового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680"/>
        <w:gridCol w:w="170"/>
        <w:gridCol w:w="680"/>
        <w:gridCol w:w="1900"/>
      </w:tblGrid>
      <w:tr w:rsidR="00F7332A" w:rsidRPr="00D46026" w:rsidTr="009B0C1C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Настоящее решение составлено 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) экземплярах.</w:t>
            </w:r>
          </w:p>
        </w:tc>
      </w:tr>
    </w:tbl>
    <w:p w:rsidR="00F7332A" w:rsidRPr="00D46026" w:rsidRDefault="00F7332A" w:rsidP="00F7332A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Члены комиссии </w:t>
      </w:r>
      <w:r w:rsidRPr="00D46026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D4602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283"/>
        <w:gridCol w:w="4139"/>
        <w:gridCol w:w="284"/>
      </w:tblGrid>
      <w:tr w:rsidR="00F7332A" w:rsidRPr="00D46026" w:rsidTr="009B0C1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D46026" w:rsidRDefault="00F7332A" w:rsidP="009B0C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7332A" w:rsidRPr="00D46026" w:rsidTr="009B0C1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D46026" w:rsidRDefault="00F7332A" w:rsidP="009B0C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D46026" w:rsidRDefault="00F7332A" w:rsidP="009B0C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D46026" w:rsidRDefault="00F7332A" w:rsidP="009B0C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26"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D46026" w:rsidRDefault="00F7332A" w:rsidP="009B0C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pStyle w:val="a4"/>
        <w:ind w:firstLine="567"/>
        <w:jc w:val="both"/>
      </w:pPr>
      <w:r>
        <w:rPr>
          <w:rStyle w:val="a6"/>
        </w:rPr>
        <w:footnoteRef/>
      </w:r>
      <w:r>
        <w:t> Количество мест для подписей должно соответствовать количеству членов комиссии</w:t>
      </w: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jc w:val="right"/>
      </w:pPr>
    </w:p>
    <w:p w:rsidR="00F7332A" w:rsidRDefault="00F7332A" w:rsidP="00F7332A">
      <w:pPr>
        <w:jc w:val="right"/>
      </w:pPr>
    </w:p>
    <w:p w:rsidR="00F7332A" w:rsidRDefault="00F7332A" w:rsidP="00F7332A">
      <w:pPr>
        <w:jc w:val="right"/>
      </w:pPr>
    </w:p>
    <w:p w:rsidR="00F7332A" w:rsidRDefault="00F7332A" w:rsidP="00F7332A">
      <w:pPr>
        <w:jc w:val="right"/>
      </w:pPr>
    </w:p>
    <w:p w:rsidR="00F7332A" w:rsidRPr="008869A9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F7332A" w:rsidRPr="008869A9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к Постановлению Местной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869A9">
        <w:rPr>
          <w:rFonts w:ascii="Times New Roman" w:hAnsi="Times New Roman" w:cs="Times New Roman"/>
          <w:sz w:val="24"/>
          <w:szCs w:val="24"/>
        </w:rPr>
        <w:t xml:space="preserve">дминистрации городского поселения </w:t>
      </w:r>
    </w:p>
    <w:p w:rsidR="00F7332A" w:rsidRPr="008869A9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Нарткала Урванского муниципального района </w:t>
      </w:r>
    </w:p>
    <w:p w:rsidR="00F7332A" w:rsidRPr="00D46026" w:rsidRDefault="00F7332A" w:rsidP="00F7332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02.05.</w:t>
      </w:r>
      <w:r w:rsidRPr="00D46026">
        <w:rPr>
          <w:rFonts w:ascii="Times New Roman" w:hAnsi="Times New Roman" w:cs="Times New Roman"/>
          <w:sz w:val="24"/>
          <w:szCs w:val="24"/>
        </w:rPr>
        <w:t xml:space="preserve">2024г  </w:t>
      </w:r>
      <w:r>
        <w:rPr>
          <w:rFonts w:ascii="Times New Roman" w:hAnsi="Times New Roman" w:cs="Times New Roman"/>
          <w:sz w:val="24"/>
          <w:szCs w:val="24"/>
        </w:rPr>
        <w:t>№122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907"/>
      </w:tblGrid>
      <w:tr w:rsidR="00F7332A" w:rsidRPr="008869A9" w:rsidTr="009B0C1C">
        <w:trPr>
          <w:jc w:val="center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ind w:right="8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69A9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332A" w:rsidRPr="008869A9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69A9">
        <w:rPr>
          <w:rFonts w:ascii="Times New Roman" w:hAnsi="Times New Roman" w:cs="Times New Roman"/>
          <w:bCs/>
          <w:sz w:val="24"/>
          <w:szCs w:val="24"/>
        </w:rPr>
        <w:t>о возможности приспособления жилого помещения инвалида и общего имущества в многоквартирном доме, в котором проживает инвалид,</w:t>
      </w:r>
      <w:r w:rsidRPr="008869A9">
        <w:rPr>
          <w:rFonts w:ascii="Times New Roman" w:hAnsi="Times New Roman" w:cs="Times New Roman"/>
          <w:bCs/>
          <w:sz w:val="24"/>
          <w:szCs w:val="24"/>
        </w:rPr>
        <w:br/>
        <w:t>с учетом потребностей инвалида и обеспечения условий их доступности для инвалида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474"/>
        <w:gridCol w:w="4338"/>
        <w:gridCol w:w="227"/>
        <w:gridCol w:w="454"/>
        <w:gridCol w:w="284"/>
        <w:gridCol w:w="1304"/>
        <w:gridCol w:w="113"/>
        <w:gridCol w:w="851"/>
        <w:gridCol w:w="368"/>
      </w:tblGrid>
      <w:tr w:rsidR="00F7332A" w:rsidRPr="008869A9" w:rsidTr="009B0C1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7332A" w:rsidRPr="008869A9" w:rsidRDefault="00F7332A" w:rsidP="00F7332A">
      <w:pPr>
        <w:spacing w:before="24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869A9">
        <w:rPr>
          <w:rFonts w:ascii="Times New Roman" w:hAnsi="Times New Roman" w:cs="Times New Roman"/>
          <w:spacing w:val="-2"/>
          <w:sz w:val="24"/>
          <w:szCs w:val="24"/>
        </w:rPr>
        <w:t>Комиссией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</w:t>
      </w:r>
      <w:r w:rsidRPr="008869A9">
        <w:rPr>
          <w:rFonts w:ascii="Times New Roman" w:hAnsi="Times New Roman" w:cs="Times New Roman"/>
          <w:spacing w:val="-2"/>
          <w:sz w:val="24"/>
          <w:szCs w:val="24"/>
        </w:rPr>
        <w:br/>
        <w:t>их доступности для инвалидов, в составе: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(Ф.И.О. членов комиссии с указанием представителем какого органа (организации) он является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и занимаемой должности)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созданной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1384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(указываются реквизиты акта о создании комиссии)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мероприятий, утвержденным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(указывается дата утверждения плана мероприятий и кем он утвержден)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F7332A" w:rsidRPr="008869A9" w:rsidRDefault="00F7332A" w:rsidP="00F73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а) 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</w:t>
      </w:r>
      <w:r w:rsidRPr="008869A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26"/>
        <w:gridCol w:w="1814"/>
        <w:gridCol w:w="539"/>
        <w:gridCol w:w="1134"/>
        <w:gridCol w:w="2296"/>
      </w:tblGrid>
      <w:tr w:rsidR="00F7332A" w:rsidRPr="008869A9" w:rsidTr="009B0C1C"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их доступности для инвалида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, расположенного</w:t>
            </w:r>
          </w:p>
        </w:tc>
      </w:tr>
    </w:tbl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в многоквартирном доме, по адресу: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4479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869A9">
        <w:rPr>
          <w:rFonts w:ascii="Times New Roman" w:hAnsi="Times New Roman" w:cs="Times New Roman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</w:p>
    <w:p w:rsidR="00F7332A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27"/>
        <w:gridCol w:w="1871"/>
        <w:gridCol w:w="539"/>
        <w:gridCol w:w="1134"/>
        <w:gridCol w:w="2495"/>
      </w:tblGrid>
      <w:tr w:rsidR="00F7332A" w:rsidRPr="008869A9" w:rsidTr="009B0C1C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keepNext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б) решения комиссии от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об экономической</w:t>
            </w:r>
          </w:p>
        </w:tc>
      </w:tr>
    </w:tbl>
    <w:p w:rsidR="00F7332A" w:rsidRPr="008869A9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F7332A" w:rsidRPr="008869A9" w:rsidRDefault="00F7332A" w:rsidP="00F73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в соответствии с пунктом 19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 9 июля 2016 г. № 649,</w:t>
      </w:r>
    </w:p>
    <w:p w:rsidR="00F7332A" w:rsidRPr="008869A9" w:rsidRDefault="00F7332A" w:rsidP="00F73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вынесено заключение: “О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</w:t>
      </w:r>
      <w:r w:rsidRPr="008869A9">
        <w:rPr>
          <w:rFonts w:ascii="Times New Roman" w:hAnsi="Times New Roman" w:cs="Times New Roman"/>
          <w:sz w:val="24"/>
          <w:szCs w:val="24"/>
        </w:rPr>
        <w:br/>
        <w:t xml:space="preserve">их доступности для инвалида”, расположенного по адресу: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869A9">
        <w:rPr>
          <w:rFonts w:ascii="Times New Roman" w:hAnsi="Times New Roman" w:cs="Times New Roman"/>
        </w:rPr>
        <w:t>(указывается полный адрес: индекс отделения почтовой связи, субъект Российской Федерации/округ,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869A9">
        <w:rPr>
          <w:rFonts w:ascii="Times New Roman" w:hAnsi="Times New Roman" w:cs="Times New Roman"/>
        </w:rPr>
        <w:t>административный район, город/населенный пункт, квартал/микрорайон,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</w:rPr>
      </w:pPr>
    </w:p>
    <w:p w:rsidR="00F7332A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869A9">
        <w:rPr>
          <w:rFonts w:ascii="Times New Roman" w:hAnsi="Times New Roman" w:cs="Times New Roman"/>
        </w:rPr>
        <w:t>улица, номер дома (с указанием номера корпуса, строения, владения, здания, сооружения), номер квартиры)</w:t>
      </w:r>
    </w:p>
    <w:p w:rsidR="00F7332A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737"/>
        <w:gridCol w:w="170"/>
        <w:gridCol w:w="737"/>
        <w:gridCol w:w="2325"/>
      </w:tblGrid>
      <w:tr w:rsidR="00F7332A" w:rsidRPr="008869A9" w:rsidTr="009B0C1C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Настоящее заключение составлено 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) экземплярах.</w:t>
            </w:r>
          </w:p>
        </w:tc>
      </w:tr>
    </w:tbl>
    <w:p w:rsidR="00F7332A" w:rsidRPr="008869A9" w:rsidRDefault="00F7332A" w:rsidP="00F7332A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Члены комиссии </w:t>
      </w:r>
      <w:r w:rsidRPr="008869A9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8869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283"/>
        <w:gridCol w:w="4253"/>
        <w:gridCol w:w="284"/>
      </w:tblGrid>
      <w:tr w:rsidR="00F7332A" w:rsidRPr="008869A9" w:rsidTr="009B0C1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7332A" w:rsidRPr="008869A9" w:rsidTr="009B0C1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F7332A" w:rsidRPr="008869A9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к Постановлению Местной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869A9">
        <w:rPr>
          <w:rFonts w:ascii="Times New Roman" w:hAnsi="Times New Roman" w:cs="Times New Roman"/>
          <w:sz w:val="24"/>
          <w:szCs w:val="24"/>
        </w:rPr>
        <w:t xml:space="preserve">дминистрации городского поселения </w:t>
      </w:r>
    </w:p>
    <w:p w:rsidR="00F7332A" w:rsidRPr="008869A9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Нарткала Урванского муниципального района </w:t>
      </w:r>
    </w:p>
    <w:p w:rsidR="00F7332A" w:rsidRPr="00D46026" w:rsidRDefault="00F7332A" w:rsidP="00F7332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4602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02.05.</w:t>
      </w:r>
      <w:r w:rsidRPr="00D46026">
        <w:rPr>
          <w:rFonts w:ascii="Times New Roman" w:hAnsi="Times New Roman" w:cs="Times New Roman"/>
          <w:sz w:val="24"/>
          <w:szCs w:val="24"/>
        </w:rPr>
        <w:t xml:space="preserve">2024г  </w:t>
      </w:r>
      <w:r>
        <w:rPr>
          <w:rFonts w:ascii="Times New Roman" w:hAnsi="Times New Roman" w:cs="Times New Roman"/>
          <w:sz w:val="24"/>
          <w:szCs w:val="24"/>
        </w:rPr>
        <w:t>№122</w:t>
      </w:r>
    </w:p>
    <w:p w:rsidR="00F7332A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907"/>
      </w:tblGrid>
      <w:tr w:rsidR="00F7332A" w:rsidRPr="008869A9" w:rsidTr="009B0C1C">
        <w:trPr>
          <w:jc w:val="center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ind w:right="8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69A9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332A" w:rsidRPr="008869A9" w:rsidRDefault="00F7332A" w:rsidP="00F73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69A9">
        <w:rPr>
          <w:rFonts w:ascii="Times New Roman" w:hAnsi="Times New Roman" w:cs="Times New Roman"/>
          <w:bCs/>
          <w:sz w:val="24"/>
          <w:szCs w:val="24"/>
        </w:rPr>
        <w:t>об отсутствии возможности приспособления жилого помещения</w:t>
      </w:r>
      <w:r w:rsidRPr="008869A9">
        <w:rPr>
          <w:rFonts w:ascii="Times New Roman" w:hAnsi="Times New Roman" w:cs="Times New Roman"/>
          <w:bCs/>
          <w:sz w:val="24"/>
          <w:szCs w:val="24"/>
        </w:rPr>
        <w:br/>
        <w:t>инвалида и общего имущества в многоквартирном доме, в котором проживает инвалид, с учетом потребностей инвалида</w:t>
      </w:r>
      <w:r w:rsidRPr="008869A9">
        <w:rPr>
          <w:rFonts w:ascii="Times New Roman" w:hAnsi="Times New Roman" w:cs="Times New Roman"/>
          <w:bCs/>
          <w:sz w:val="24"/>
          <w:szCs w:val="24"/>
        </w:rPr>
        <w:br/>
        <w:t>и обеспечения условий их доступности для инвалида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474"/>
        <w:gridCol w:w="4338"/>
        <w:gridCol w:w="227"/>
        <w:gridCol w:w="454"/>
        <w:gridCol w:w="284"/>
        <w:gridCol w:w="1304"/>
        <w:gridCol w:w="113"/>
        <w:gridCol w:w="851"/>
        <w:gridCol w:w="368"/>
      </w:tblGrid>
      <w:tr w:rsidR="00F7332A" w:rsidRPr="008869A9" w:rsidTr="009B0C1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7332A" w:rsidRDefault="00F7332A" w:rsidP="00F7332A">
      <w:pPr>
        <w:spacing w:before="24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7332A" w:rsidRPr="008869A9" w:rsidRDefault="00F7332A" w:rsidP="00F7332A">
      <w:pPr>
        <w:spacing w:before="24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Pr="008869A9">
        <w:rPr>
          <w:rFonts w:ascii="Times New Roman" w:hAnsi="Times New Roman" w:cs="Times New Roman"/>
          <w:spacing w:val="-2"/>
          <w:sz w:val="24"/>
          <w:szCs w:val="24"/>
        </w:rPr>
        <w:t>Комиссией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</w:t>
      </w:r>
      <w:r w:rsidRPr="008869A9">
        <w:rPr>
          <w:rFonts w:ascii="Times New Roman" w:hAnsi="Times New Roman" w:cs="Times New Roman"/>
          <w:spacing w:val="-2"/>
          <w:sz w:val="24"/>
          <w:szCs w:val="24"/>
        </w:rPr>
        <w:br/>
        <w:t>их доступности для инвалидов, в составе: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(Ф.И.О. членов комиссии с указанием представителем какого органа (организации) он является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и занимаемой должности)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созданной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1384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(указываются реквизиты акта о создании комиссии)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мероприятий, утвержденным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(указывается дата утверждения плана мероприятий и кем он утвержден)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F7332A" w:rsidRPr="008869A9" w:rsidRDefault="00F7332A" w:rsidP="00F73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а) 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</w:t>
      </w:r>
      <w:r w:rsidRPr="008869A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26"/>
        <w:gridCol w:w="1814"/>
        <w:gridCol w:w="539"/>
        <w:gridCol w:w="1134"/>
        <w:gridCol w:w="2296"/>
      </w:tblGrid>
      <w:tr w:rsidR="00F7332A" w:rsidRPr="008869A9" w:rsidTr="009B0C1C"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их доступности для инвалида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, расположенного</w:t>
            </w:r>
          </w:p>
        </w:tc>
      </w:tr>
    </w:tbl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в многоквартирном доме, по адресу: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4479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27"/>
        <w:gridCol w:w="1871"/>
        <w:gridCol w:w="539"/>
        <w:gridCol w:w="1134"/>
        <w:gridCol w:w="2495"/>
      </w:tblGrid>
      <w:tr w:rsidR="00F7332A" w:rsidRPr="008869A9" w:rsidTr="009B0C1C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keepNext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б) решения комиссии от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об экономической</w:t>
            </w:r>
          </w:p>
        </w:tc>
      </w:tr>
    </w:tbl>
    <w:p w:rsidR="00F7332A" w:rsidRPr="008869A9" w:rsidRDefault="00F7332A" w:rsidP="00F7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F7332A" w:rsidRPr="008869A9" w:rsidRDefault="00F7332A" w:rsidP="00F73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 9 июля 2016 г. № 649,</w:t>
      </w:r>
    </w:p>
    <w:p w:rsidR="00F7332A" w:rsidRPr="008869A9" w:rsidRDefault="00F7332A" w:rsidP="00F73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вынесено заключение: “Об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инвалида”, расположенного по адресу:  </w:t>
      </w: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ind w:left="8278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(указывается полный адрес: индекс отделения почтовой связи, субъект Российской Федерации/округ,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административный район, город/населенный пункт, квартал/микрорайон,</w:t>
      </w: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>улица, номер дома (с указанием номера корпуса, строения, владения, здания, сооружения), номер квартиры)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737"/>
        <w:gridCol w:w="170"/>
        <w:gridCol w:w="737"/>
        <w:gridCol w:w="2325"/>
      </w:tblGrid>
      <w:tr w:rsidR="00F7332A" w:rsidRPr="008869A9" w:rsidTr="009B0C1C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Настоящее заключение составлено 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) экземплярах.</w:t>
            </w:r>
          </w:p>
        </w:tc>
      </w:tr>
    </w:tbl>
    <w:p w:rsidR="00F7332A" w:rsidRPr="008869A9" w:rsidRDefault="00F7332A" w:rsidP="00F7332A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8869A9">
        <w:rPr>
          <w:rFonts w:ascii="Times New Roman" w:hAnsi="Times New Roman" w:cs="Times New Roman"/>
          <w:sz w:val="24"/>
          <w:szCs w:val="24"/>
        </w:rPr>
        <w:t xml:space="preserve">Члены комиссии </w:t>
      </w:r>
      <w:r w:rsidRPr="008869A9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Pr="008869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283"/>
        <w:gridCol w:w="4253"/>
        <w:gridCol w:w="284"/>
      </w:tblGrid>
      <w:tr w:rsidR="00F7332A" w:rsidRPr="008869A9" w:rsidTr="009B0C1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7332A" w:rsidRPr="008869A9" w:rsidTr="009B0C1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8869A9" w:rsidRDefault="00F7332A" w:rsidP="009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A9"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32A" w:rsidRPr="008869A9" w:rsidRDefault="00F7332A" w:rsidP="009B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2A" w:rsidRPr="008869A9" w:rsidRDefault="00F7332A" w:rsidP="00F7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525" w:rsidRDefault="004B4525"/>
    <w:sectPr w:rsidR="004B4525" w:rsidSect="00D4602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5E" w:rsidRDefault="003D395E" w:rsidP="00F7332A">
      <w:pPr>
        <w:spacing w:after="0" w:line="240" w:lineRule="auto"/>
      </w:pPr>
      <w:r>
        <w:separator/>
      </w:r>
    </w:p>
  </w:endnote>
  <w:endnote w:type="continuationSeparator" w:id="0">
    <w:p w:rsidR="003D395E" w:rsidRDefault="003D395E" w:rsidP="00F7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5E" w:rsidRDefault="003D395E" w:rsidP="00F7332A">
      <w:pPr>
        <w:spacing w:after="0" w:line="240" w:lineRule="auto"/>
      </w:pPr>
      <w:r>
        <w:separator/>
      </w:r>
    </w:p>
  </w:footnote>
  <w:footnote w:type="continuationSeparator" w:id="0">
    <w:p w:rsidR="003D395E" w:rsidRDefault="003D395E" w:rsidP="00F7332A">
      <w:pPr>
        <w:spacing w:after="0" w:line="240" w:lineRule="auto"/>
      </w:pPr>
      <w:r>
        <w:continuationSeparator/>
      </w:r>
    </w:p>
  </w:footnote>
  <w:footnote w:id="1">
    <w:p w:rsidR="00F7332A" w:rsidRDefault="00F7332A" w:rsidP="00F7332A">
      <w:pPr>
        <w:pStyle w:val="a4"/>
        <w:ind w:firstLine="567"/>
        <w:jc w:val="both"/>
      </w:pPr>
    </w:p>
    <w:p w:rsidR="00F7332A" w:rsidRDefault="00F7332A" w:rsidP="00F7332A">
      <w:pPr>
        <w:pStyle w:val="a4"/>
        <w:ind w:firstLine="567"/>
        <w:jc w:val="both"/>
      </w:pPr>
      <w:r>
        <w:t>.</w:t>
      </w:r>
    </w:p>
  </w:footnote>
  <w:footnote w:id="2">
    <w:p w:rsidR="00F7332A" w:rsidRPr="00AE2C51" w:rsidRDefault="00F7332A" w:rsidP="00F7332A">
      <w:pPr>
        <w:pStyle w:val="a4"/>
      </w:pPr>
    </w:p>
  </w:footnote>
  <w:footnote w:id="3">
    <w:p w:rsidR="00F7332A" w:rsidRDefault="00F7332A" w:rsidP="00F7332A">
      <w:pPr>
        <w:pStyle w:val="a4"/>
        <w:ind w:firstLine="567"/>
        <w:jc w:val="both"/>
      </w:pPr>
      <w:r>
        <w:rPr>
          <w:rStyle w:val="a6"/>
        </w:rPr>
        <w:footnoteRef/>
      </w:r>
      <w:r>
        <w:t> Количество мест для подписей должно соответствовать количеству членов комиссии.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50AE"/>
    <w:multiLevelType w:val="multilevel"/>
    <w:tmpl w:val="E8BAC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7332A"/>
    <w:rsid w:val="00187615"/>
    <w:rsid w:val="003D395E"/>
    <w:rsid w:val="004B4525"/>
    <w:rsid w:val="00644AEB"/>
    <w:rsid w:val="00F7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332A"/>
    <w:rPr>
      <w:color w:val="0563C1"/>
      <w:u w:val="single"/>
    </w:rPr>
  </w:style>
  <w:style w:type="paragraph" w:customStyle="1" w:styleId="1">
    <w:name w:val="Без интервала1"/>
    <w:rsid w:val="00F733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rsid w:val="00F7332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7332A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rsid w:val="00F7332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7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60534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4714</Words>
  <Characters>26871</Characters>
  <Application>Microsoft Office Word</Application>
  <DocSecurity>0</DocSecurity>
  <Lines>223</Lines>
  <Paragraphs>63</Paragraphs>
  <ScaleCrop>false</ScaleCrop>
  <Company>MultiDVD Team</Company>
  <LinksUpToDate>false</LinksUpToDate>
  <CharactersWithSpaces>31522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2024-05-03T09:14:00Z</dcterms:created>
  <dcterms:modified xsi:type="dcterms:W3CDTF">2024-05-03T09:14:00Z</dcterms:modified>
</cp:coreProperties>
</file>