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D0" w:rsidRPr="00FF534E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  <w:rPr>
          <w:b/>
        </w:rPr>
      </w:pPr>
      <w:r w:rsidRPr="00F9539B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  <w:rPr>
          <w:b/>
        </w:rPr>
      </w:pP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</w:pPr>
      <w:r w:rsidRPr="00F9539B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9539B">
        <w:rPr>
          <w:lang w:val="en-US"/>
        </w:rPr>
        <w:t>I</w:t>
      </w:r>
      <w:proofErr w:type="gramEnd"/>
      <w:r w:rsidRPr="00F9539B">
        <w:t>ЫП</w:t>
      </w:r>
      <w:r w:rsidRPr="00F9539B">
        <w:rPr>
          <w:lang w:val="en-US"/>
        </w:rPr>
        <w:t>I</w:t>
      </w:r>
      <w:r w:rsidRPr="00F9539B">
        <w:t>Э  САМОУПРАВЛЕНЭМК</w:t>
      </w:r>
      <w:r w:rsidRPr="00F9539B">
        <w:rPr>
          <w:lang w:val="en-US"/>
        </w:rPr>
        <w:t>I</w:t>
      </w:r>
      <w:r w:rsidRPr="00F9539B">
        <w:t xml:space="preserve">Э СОВЕТ </w:t>
      </w: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</w:pP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center"/>
      </w:pPr>
      <w:r w:rsidRPr="00F9539B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6766D0" w:rsidRPr="00F9539B" w:rsidRDefault="006766D0" w:rsidP="006766D0">
      <w:pPr>
        <w:pStyle w:val="a7"/>
        <w:widowControl/>
        <w:numPr>
          <w:ilvl w:val="0"/>
          <w:numId w:val="3"/>
        </w:numPr>
        <w:pBdr>
          <w:bottom w:val="single" w:sz="12" w:space="1" w:color="auto"/>
        </w:pBdr>
        <w:autoSpaceDE/>
        <w:autoSpaceDN/>
        <w:adjustRightInd/>
        <w:spacing w:after="200" w:line="276" w:lineRule="auto"/>
        <w:jc w:val="center"/>
        <w:rPr>
          <w:b/>
        </w:rPr>
      </w:pPr>
    </w:p>
    <w:p w:rsidR="000B5D03" w:rsidRPr="006766D0" w:rsidRDefault="000B5D03" w:rsidP="000B5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>РЕШЕНИЕ№</w:t>
      </w:r>
      <w:r w:rsidR="00826ABF" w:rsidRPr="006766D0">
        <w:rPr>
          <w:rFonts w:ascii="Times New Roman" w:hAnsi="Times New Roman" w:cs="Times New Roman"/>
          <w:b/>
          <w:sz w:val="28"/>
          <w:szCs w:val="28"/>
        </w:rPr>
        <w:t>10/</w:t>
      </w:r>
      <w:r w:rsidR="00F01784" w:rsidRPr="006766D0">
        <w:rPr>
          <w:rFonts w:ascii="Times New Roman" w:hAnsi="Times New Roman" w:cs="Times New Roman"/>
          <w:b/>
          <w:sz w:val="28"/>
          <w:szCs w:val="28"/>
        </w:rPr>
        <w:t>8</w:t>
      </w:r>
    </w:p>
    <w:p w:rsidR="000B5D03" w:rsidRPr="006766D0" w:rsidRDefault="000B5D03" w:rsidP="000B5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>Совета  местного самоуправления г</w:t>
      </w:r>
      <w:r w:rsidR="00826ABF" w:rsidRPr="006766D0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Pr="006766D0">
        <w:rPr>
          <w:rFonts w:ascii="Times New Roman" w:hAnsi="Times New Roman" w:cs="Times New Roman"/>
          <w:b/>
          <w:sz w:val="28"/>
          <w:szCs w:val="28"/>
        </w:rPr>
        <w:t>п</w:t>
      </w:r>
      <w:r w:rsidR="00826ABF" w:rsidRPr="006766D0">
        <w:rPr>
          <w:rFonts w:ascii="Times New Roman" w:hAnsi="Times New Roman" w:cs="Times New Roman"/>
          <w:b/>
          <w:sz w:val="28"/>
          <w:szCs w:val="28"/>
        </w:rPr>
        <w:t xml:space="preserve">оселения </w:t>
      </w:r>
      <w:r w:rsidRPr="006766D0">
        <w:rPr>
          <w:rFonts w:ascii="Times New Roman" w:hAnsi="Times New Roman" w:cs="Times New Roman"/>
          <w:b/>
          <w:sz w:val="28"/>
          <w:szCs w:val="28"/>
        </w:rPr>
        <w:t xml:space="preserve"> Нарткала</w:t>
      </w:r>
      <w:r w:rsidR="003549A2" w:rsidRPr="00676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D0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 КБР</w:t>
      </w:r>
      <w:r w:rsidR="00826ABF" w:rsidRPr="006766D0">
        <w:rPr>
          <w:rFonts w:ascii="Times New Roman" w:hAnsi="Times New Roman" w:cs="Times New Roman"/>
          <w:b/>
          <w:sz w:val="28"/>
          <w:szCs w:val="28"/>
        </w:rPr>
        <w:t xml:space="preserve"> (седьмого созыва)</w:t>
      </w:r>
    </w:p>
    <w:p w:rsidR="000B5D03" w:rsidRPr="006766D0" w:rsidRDefault="000B5D03" w:rsidP="000B5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03" w:rsidRPr="006766D0" w:rsidRDefault="000B5D03" w:rsidP="000B5D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03" w:rsidRPr="006766D0" w:rsidRDefault="00F01784" w:rsidP="000B5D0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766D0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="00826ABF" w:rsidRPr="006766D0">
        <w:rPr>
          <w:rFonts w:ascii="Times New Roman" w:eastAsia="Calibri" w:hAnsi="Times New Roman" w:cs="Times New Roman"/>
          <w:b/>
          <w:sz w:val="28"/>
          <w:szCs w:val="28"/>
        </w:rPr>
        <w:t>. 07.</w:t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 xml:space="preserve">2022г.                                                </w:t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</w:t>
      </w:r>
      <w:r w:rsidR="00826ABF" w:rsidRPr="006766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0B5D03" w:rsidRPr="006766D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 xml:space="preserve">  г. </w:t>
      </w:r>
      <w:r w:rsidR="00826ABF" w:rsidRPr="006766D0">
        <w:rPr>
          <w:rFonts w:ascii="Times New Roman" w:eastAsia="Calibri" w:hAnsi="Times New Roman" w:cs="Times New Roman"/>
          <w:b/>
          <w:sz w:val="28"/>
          <w:szCs w:val="28"/>
        </w:rPr>
        <w:t xml:space="preserve">п. </w:t>
      </w:r>
      <w:r w:rsidR="000B5D03" w:rsidRPr="006766D0">
        <w:rPr>
          <w:rFonts w:ascii="Times New Roman" w:eastAsia="Calibri" w:hAnsi="Times New Roman" w:cs="Times New Roman"/>
          <w:b/>
          <w:sz w:val="28"/>
          <w:szCs w:val="28"/>
        </w:rPr>
        <w:t>Нарткала</w:t>
      </w:r>
    </w:p>
    <w:p w:rsidR="00DB0EF3" w:rsidRPr="006766D0" w:rsidRDefault="00DB0EF3" w:rsidP="00DB0EF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2FDD" w:rsidRPr="006766D0" w:rsidRDefault="006B2FDD" w:rsidP="006B2FDD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pacing w:val="-2"/>
          <w:sz w:val="28"/>
          <w:szCs w:val="28"/>
        </w:rPr>
        <w:t>Об утверждении</w:t>
      </w:r>
      <w:r w:rsidRPr="006766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Положения</w:t>
      </w:r>
    </w:p>
    <w:p w:rsidR="006B2FDD" w:rsidRPr="006766D0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>об оплате труда муниципальных служащих</w:t>
      </w:r>
    </w:p>
    <w:p w:rsidR="006B2FDD" w:rsidRPr="006766D0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«Местная администрация</w:t>
      </w:r>
    </w:p>
    <w:p w:rsidR="006B2FDD" w:rsidRPr="006766D0" w:rsidRDefault="006B2FDD" w:rsidP="006B2FDD">
      <w:pPr>
        <w:shd w:val="clear" w:color="auto" w:fill="FFFFFF"/>
        <w:tabs>
          <w:tab w:val="left" w:leader="underscore" w:pos="7152"/>
          <w:tab w:val="left" w:pos="9356"/>
        </w:tabs>
        <w:spacing w:after="0" w:line="240" w:lineRule="auto"/>
        <w:ind w:right="9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городского поселения Нарткала Урванского муниципального района КБР»</w:t>
      </w:r>
      <w:r w:rsidR="000B5D03" w:rsidRPr="00676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в новой редакции</w:t>
      </w:r>
    </w:p>
    <w:p w:rsidR="006B2FDD" w:rsidRPr="006766D0" w:rsidRDefault="006B2FDD" w:rsidP="006B2FDD">
      <w:pPr>
        <w:shd w:val="clear" w:color="auto" w:fill="FFFFFF"/>
        <w:tabs>
          <w:tab w:val="left" w:leader="underscore" w:pos="7152"/>
          <w:tab w:val="left" w:pos="9356"/>
        </w:tabs>
        <w:spacing w:after="0" w:line="240" w:lineRule="auto"/>
        <w:ind w:right="99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5D03" w:rsidRPr="006766D0" w:rsidRDefault="006B2FDD" w:rsidP="000B5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6D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766D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</w:t>
      </w:r>
      <w:r w:rsidRPr="006766D0">
        <w:rPr>
          <w:rFonts w:ascii="Times New Roman" w:hAnsi="Times New Roman" w:cs="Times New Roman"/>
          <w:spacing w:val="1"/>
          <w:sz w:val="28"/>
          <w:szCs w:val="28"/>
        </w:rPr>
        <w:t>да №131-Ф3 «Об общих принципах организации местного самоуправления в Россий</w:t>
      </w:r>
      <w:r w:rsidRPr="006766D0">
        <w:rPr>
          <w:rFonts w:ascii="Times New Roman" w:hAnsi="Times New Roman" w:cs="Times New Roman"/>
          <w:spacing w:val="2"/>
          <w:sz w:val="28"/>
          <w:szCs w:val="28"/>
        </w:rPr>
        <w:t>ской Федерации», Федеральным за</w:t>
      </w:r>
      <w:r w:rsidRPr="006766D0">
        <w:rPr>
          <w:rFonts w:ascii="Times New Roman" w:hAnsi="Times New Roman" w:cs="Times New Roman"/>
          <w:spacing w:val="3"/>
          <w:sz w:val="28"/>
          <w:szCs w:val="28"/>
        </w:rPr>
        <w:t>коном от 02.03.2007 года № 25-ФЗ «О муниципальной службе в Российской Федера</w:t>
      </w:r>
      <w:r w:rsidRPr="006766D0">
        <w:rPr>
          <w:rFonts w:ascii="Times New Roman" w:hAnsi="Times New Roman" w:cs="Times New Roman"/>
          <w:spacing w:val="8"/>
          <w:sz w:val="28"/>
          <w:szCs w:val="28"/>
        </w:rPr>
        <w:t xml:space="preserve">ции», </w:t>
      </w:r>
      <w:r w:rsidRPr="006766D0">
        <w:rPr>
          <w:rFonts w:ascii="Times New Roman" w:hAnsi="Times New Roman" w:cs="Times New Roman"/>
          <w:spacing w:val="5"/>
          <w:sz w:val="28"/>
          <w:szCs w:val="28"/>
        </w:rPr>
        <w:t xml:space="preserve">Законом Кабардино-Балкарской Республики от </w:t>
      </w:r>
      <w:r w:rsidRPr="006766D0">
        <w:rPr>
          <w:rFonts w:ascii="Times New Roman" w:hAnsi="Times New Roman" w:cs="Times New Roman"/>
          <w:sz w:val="28"/>
          <w:szCs w:val="28"/>
        </w:rPr>
        <w:t>04.07.1998 года № 8-РЗ «О муниципальной службе в Кабардино-Балкарской Республи</w:t>
      </w:r>
      <w:r w:rsidRPr="006766D0">
        <w:rPr>
          <w:rFonts w:ascii="Times New Roman" w:hAnsi="Times New Roman" w:cs="Times New Roman"/>
          <w:spacing w:val="-1"/>
          <w:sz w:val="28"/>
          <w:szCs w:val="28"/>
        </w:rPr>
        <w:t xml:space="preserve">ке», Бюджетным </w:t>
      </w:r>
      <w:r w:rsidRPr="006766D0">
        <w:rPr>
          <w:rFonts w:ascii="Times New Roman" w:hAnsi="Times New Roman" w:cs="Times New Roman"/>
          <w:sz w:val="28"/>
          <w:szCs w:val="28"/>
        </w:rPr>
        <w:t>кодексом Российской Федерации, Указом Президента Кабардино-Балкарской Республики от 20.07.2007г. №47-УП «О денежном вознаграждении лиц, замещающих</w:t>
      </w:r>
      <w:proofErr w:type="gramEnd"/>
      <w:r w:rsidRPr="006766D0">
        <w:rPr>
          <w:rFonts w:ascii="Times New Roman" w:hAnsi="Times New Roman" w:cs="Times New Roman"/>
          <w:sz w:val="28"/>
          <w:szCs w:val="28"/>
        </w:rPr>
        <w:t xml:space="preserve"> государственные должности Кабардино-Балкарской Республики, и денежном содержании государственных гражданских служащих Кабардино-Балкарской Республики», Уставом </w:t>
      </w:r>
      <w:proofErr w:type="gramStart"/>
      <w:r w:rsidRPr="006766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66D0">
        <w:rPr>
          <w:rFonts w:ascii="Times New Roman" w:hAnsi="Times New Roman" w:cs="Times New Roman"/>
          <w:sz w:val="28"/>
          <w:szCs w:val="28"/>
        </w:rPr>
        <w:t>.п. Нарткала, Решения Совета местного самоуправ</w:t>
      </w:r>
      <w:r w:rsidR="00940311" w:rsidRPr="006766D0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 w:rsidR="00940311" w:rsidRPr="006766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40311" w:rsidRPr="006766D0">
        <w:rPr>
          <w:rFonts w:ascii="Times New Roman" w:hAnsi="Times New Roman" w:cs="Times New Roman"/>
          <w:sz w:val="28"/>
          <w:szCs w:val="28"/>
        </w:rPr>
        <w:t xml:space="preserve">.п. Нарткала от </w:t>
      </w:r>
      <w:r w:rsidR="00960AC5" w:rsidRPr="006766D0">
        <w:rPr>
          <w:rFonts w:ascii="Times New Roman" w:hAnsi="Times New Roman" w:cs="Times New Roman"/>
          <w:sz w:val="28"/>
          <w:szCs w:val="28"/>
        </w:rPr>
        <w:t xml:space="preserve">27.07. </w:t>
      </w:r>
      <w:r w:rsidR="00757DF2" w:rsidRPr="006766D0">
        <w:rPr>
          <w:rFonts w:ascii="Times New Roman" w:hAnsi="Times New Roman" w:cs="Times New Roman"/>
          <w:sz w:val="28"/>
          <w:szCs w:val="28"/>
        </w:rPr>
        <w:t>2022г. №</w:t>
      </w:r>
      <w:r w:rsidR="00960AC5" w:rsidRPr="006766D0">
        <w:rPr>
          <w:rFonts w:ascii="Times New Roman" w:hAnsi="Times New Roman" w:cs="Times New Roman"/>
          <w:sz w:val="28"/>
          <w:szCs w:val="28"/>
        </w:rPr>
        <w:t xml:space="preserve">10/7 </w:t>
      </w:r>
      <w:r w:rsidR="00247D36" w:rsidRPr="006766D0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A23347" w:rsidRPr="006766D0">
        <w:rPr>
          <w:rFonts w:ascii="Times New Roman" w:hAnsi="Times New Roman" w:cs="Times New Roman"/>
          <w:sz w:val="28"/>
          <w:szCs w:val="28"/>
        </w:rPr>
        <w:t xml:space="preserve"> </w:t>
      </w:r>
      <w:r w:rsidRPr="006766D0">
        <w:rPr>
          <w:rFonts w:ascii="Times New Roman" w:hAnsi="Times New Roman" w:cs="Times New Roman"/>
          <w:sz w:val="28"/>
          <w:szCs w:val="28"/>
        </w:rPr>
        <w:t xml:space="preserve">«О муниципальной службе в  </w:t>
      </w:r>
      <w:proofErr w:type="gramStart"/>
      <w:r w:rsidRPr="006766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66D0">
        <w:rPr>
          <w:rFonts w:ascii="Times New Roman" w:hAnsi="Times New Roman" w:cs="Times New Roman"/>
          <w:sz w:val="28"/>
          <w:szCs w:val="28"/>
        </w:rPr>
        <w:t>.п. Нарткала Урванского муниципально</w:t>
      </w:r>
      <w:r w:rsidR="00247D36" w:rsidRPr="006766D0">
        <w:rPr>
          <w:rFonts w:ascii="Times New Roman" w:hAnsi="Times New Roman" w:cs="Times New Roman"/>
          <w:sz w:val="28"/>
          <w:szCs w:val="28"/>
        </w:rPr>
        <w:t>го района КБР» в новой редакции</w:t>
      </w:r>
      <w:r w:rsidRPr="006766D0">
        <w:rPr>
          <w:rFonts w:ascii="Times New Roman" w:hAnsi="Times New Roman" w:cs="Times New Roman"/>
          <w:sz w:val="28"/>
          <w:szCs w:val="28"/>
        </w:rPr>
        <w:t xml:space="preserve">, </w:t>
      </w:r>
      <w:r w:rsidR="000B5D03" w:rsidRPr="006766D0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</w:t>
      </w:r>
      <w:proofErr w:type="gramStart"/>
      <w:r w:rsidR="000B5D03" w:rsidRPr="006766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B5D03" w:rsidRPr="006766D0">
        <w:rPr>
          <w:rFonts w:ascii="Times New Roman" w:hAnsi="Times New Roman" w:cs="Times New Roman"/>
          <w:sz w:val="28"/>
          <w:szCs w:val="28"/>
        </w:rPr>
        <w:t xml:space="preserve">.п. Нарткала Урванского  муниципального района КБР: </w:t>
      </w:r>
    </w:p>
    <w:p w:rsidR="000B5D03" w:rsidRPr="006766D0" w:rsidRDefault="000B5D03" w:rsidP="000B5D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D03" w:rsidRPr="006766D0" w:rsidRDefault="000B5D03" w:rsidP="000B5D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>РЕШ</w:t>
      </w:r>
      <w:r w:rsidR="003B23C2" w:rsidRPr="006766D0">
        <w:rPr>
          <w:rFonts w:ascii="Times New Roman" w:hAnsi="Times New Roman" w:cs="Times New Roman"/>
          <w:b/>
          <w:sz w:val="28"/>
          <w:szCs w:val="28"/>
        </w:rPr>
        <w:t>ИЛ:</w:t>
      </w:r>
    </w:p>
    <w:p w:rsidR="006B2FDD" w:rsidRPr="006766D0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FDD" w:rsidRPr="006766D0" w:rsidRDefault="006B2FDD" w:rsidP="006B2FDD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6D0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Pr="006766D0">
        <w:rPr>
          <w:rFonts w:ascii="Times New Roman" w:hAnsi="Times New Roman" w:cs="Times New Roman"/>
          <w:spacing w:val="-4"/>
          <w:sz w:val="28"/>
          <w:szCs w:val="28"/>
        </w:rPr>
        <w:t xml:space="preserve">Положение </w:t>
      </w:r>
      <w:r w:rsidRPr="006766D0">
        <w:rPr>
          <w:rFonts w:ascii="Times New Roman" w:hAnsi="Times New Roman" w:cs="Times New Roman"/>
          <w:sz w:val="28"/>
          <w:szCs w:val="28"/>
        </w:rPr>
        <w:t xml:space="preserve">об оплате труда муниципальных служащих Муниципального казенного учреждения «Местная администрация 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поселения Нарткала Урванского муниципального района КБР»</w:t>
      </w:r>
      <w:r w:rsidR="003549A2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новой редакции</w:t>
      </w:r>
    </w:p>
    <w:p w:rsidR="006B2FDD" w:rsidRPr="006766D0" w:rsidRDefault="006B2FDD" w:rsidP="006B2FDD">
      <w:pPr>
        <w:shd w:val="clear" w:color="auto" w:fill="FFFFFF"/>
        <w:spacing w:after="0" w:line="240" w:lineRule="auto"/>
        <w:ind w:left="19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2FDD" w:rsidRPr="006766D0" w:rsidRDefault="003549A2" w:rsidP="003549A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6B2FDD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Решени</w:t>
      </w:r>
      <w:r w:rsidR="0083407E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766D0">
        <w:rPr>
          <w:rFonts w:ascii="Times New Roman" w:hAnsi="Times New Roman" w:cs="Times New Roman"/>
          <w:sz w:val="28"/>
          <w:szCs w:val="28"/>
        </w:rPr>
        <w:t xml:space="preserve">Совета  местного самоуправления </w:t>
      </w:r>
      <w:proofErr w:type="gramStart"/>
      <w:r w:rsidRPr="006766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766D0">
        <w:rPr>
          <w:rFonts w:ascii="Times New Roman" w:hAnsi="Times New Roman" w:cs="Times New Roman"/>
          <w:sz w:val="28"/>
          <w:szCs w:val="28"/>
        </w:rPr>
        <w:t xml:space="preserve">.п. Нарткала </w:t>
      </w:r>
      <w:r w:rsidR="006B2FDD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вступает в силу с </w:t>
      </w:r>
      <w:r w:rsidR="0083407E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="000B5D03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2022</w:t>
      </w:r>
      <w:r w:rsidR="006B2FDD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3549A2" w:rsidRPr="006766D0" w:rsidRDefault="003549A2" w:rsidP="003549A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Рекомендовать </w:t>
      </w:r>
      <w:r w:rsidRPr="006766D0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поселения Нартк</w:t>
      </w:r>
      <w:r w:rsidR="00D95FD5">
        <w:rPr>
          <w:rFonts w:ascii="Times New Roman" w:hAnsi="Times New Roman" w:cs="Times New Roman"/>
          <w:bCs/>
          <w:color w:val="000000"/>
          <w:sz w:val="28"/>
          <w:szCs w:val="28"/>
        </w:rPr>
        <w:t>ала отменить Постановление от 30.12.2015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  <w:r w:rsidR="00D95F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№724 </w:t>
      </w:r>
      <w:r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даты вступление в силу настоящего </w:t>
      </w:r>
      <w:r w:rsidR="00940311" w:rsidRPr="006766D0">
        <w:rPr>
          <w:rFonts w:ascii="Times New Roman" w:hAnsi="Times New Roman" w:cs="Times New Roman"/>
          <w:bCs/>
          <w:color w:val="000000"/>
          <w:sz w:val="28"/>
          <w:szCs w:val="28"/>
        </w:rPr>
        <w:t>Решения.</w:t>
      </w:r>
    </w:p>
    <w:p w:rsidR="006B2FDD" w:rsidRPr="006766D0" w:rsidRDefault="006B2FDD" w:rsidP="006B2FDD">
      <w:pPr>
        <w:shd w:val="clear" w:color="auto" w:fill="FFFFFF"/>
        <w:tabs>
          <w:tab w:val="left" w:leader="underscore" w:pos="7152"/>
          <w:tab w:val="left" w:pos="9356"/>
        </w:tabs>
        <w:spacing w:after="0" w:line="240" w:lineRule="auto"/>
        <w:ind w:right="998"/>
        <w:jc w:val="right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0B5D03" w:rsidRPr="006766D0" w:rsidRDefault="003549A2" w:rsidP="000B5D03">
      <w:pPr>
        <w:pStyle w:val="a7"/>
        <w:tabs>
          <w:tab w:val="left" w:pos="426"/>
        </w:tabs>
        <w:ind w:left="0"/>
        <w:jc w:val="both"/>
        <w:rPr>
          <w:sz w:val="28"/>
          <w:szCs w:val="28"/>
        </w:rPr>
      </w:pPr>
      <w:r w:rsidRPr="006766D0">
        <w:rPr>
          <w:sz w:val="28"/>
          <w:szCs w:val="28"/>
        </w:rPr>
        <w:t xml:space="preserve">    4. Настоящее Р</w:t>
      </w:r>
      <w:r w:rsidR="000B5D03" w:rsidRPr="006766D0">
        <w:rPr>
          <w:sz w:val="28"/>
          <w:szCs w:val="28"/>
        </w:rPr>
        <w:t>ешение обнародовать в установленном законодательством порядке.</w:t>
      </w:r>
    </w:p>
    <w:p w:rsidR="000B5D03" w:rsidRPr="006766D0" w:rsidRDefault="000B5D03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D03" w:rsidRDefault="000B5D03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21F9" w:rsidRPr="006766D0" w:rsidRDefault="004F21F9" w:rsidP="000B5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5D03" w:rsidRPr="006766D0" w:rsidRDefault="000B5D03" w:rsidP="000B5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6766D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6766D0">
        <w:rPr>
          <w:rFonts w:ascii="Times New Roman" w:hAnsi="Times New Roman" w:cs="Times New Roman"/>
          <w:b/>
          <w:sz w:val="28"/>
          <w:szCs w:val="28"/>
        </w:rPr>
        <w:t>.п. Нарткала</w:t>
      </w:r>
      <w:r w:rsidRPr="006766D0">
        <w:rPr>
          <w:rFonts w:ascii="Times New Roman" w:hAnsi="Times New Roman" w:cs="Times New Roman"/>
          <w:sz w:val="28"/>
          <w:szCs w:val="28"/>
        </w:rPr>
        <w:t xml:space="preserve"> </w:t>
      </w:r>
      <w:r w:rsidRPr="006766D0">
        <w:rPr>
          <w:rFonts w:ascii="Times New Roman" w:hAnsi="Times New Roman" w:cs="Times New Roman"/>
          <w:b/>
          <w:sz w:val="28"/>
          <w:szCs w:val="28"/>
        </w:rPr>
        <w:t>Урванского</w:t>
      </w:r>
    </w:p>
    <w:p w:rsidR="000B5D03" w:rsidRPr="006766D0" w:rsidRDefault="000B5D03" w:rsidP="000B5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66D0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КБР                </w:t>
      </w:r>
      <w:r w:rsidRPr="006766D0">
        <w:rPr>
          <w:rFonts w:ascii="Times New Roman" w:hAnsi="Times New Roman" w:cs="Times New Roman"/>
          <w:b/>
          <w:sz w:val="28"/>
          <w:szCs w:val="28"/>
        </w:rPr>
        <w:tab/>
      </w:r>
      <w:r w:rsidRPr="006766D0">
        <w:rPr>
          <w:rFonts w:ascii="Times New Roman" w:hAnsi="Times New Roman" w:cs="Times New Roman"/>
          <w:b/>
          <w:sz w:val="28"/>
          <w:szCs w:val="28"/>
        </w:rPr>
        <w:tab/>
      </w:r>
      <w:r w:rsidRPr="006766D0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6766D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766D0">
        <w:rPr>
          <w:rFonts w:ascii="Times New Roman" w:hAnsi="Times New Roman" w:cs="Times New Roman"/>
          <w:b/>
          <w:sz w:val="28"/>
          <w:szCs w:val="28"/>
        </w:rPr>
        <w:t xml:space="preserve">  Х.</w:t>
      </w:r>
      <w:r w:rsidR="006766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66D0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0B5D03" w:rsidRPr="006766D0" w:rsidRDefault="000B5D03" w:rsidP="000B5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5D03" w:rsidRDefault="000B5D03" w:rsidP="000B5D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hd w:val="clear" w:color="auto" w:fill="FFFFFF"/>
        <w:tabs>
          <w:tab w:val="left" w:leader="underscore" w:pos="7152"/>
          <w:tab w:val="left" w:pos="9356"/>
        </w:tabs>
        <w:spacing w:after="0" w:line="240" w:lineRule="auto"/>
        <w:ind w:right="998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826ABF" w:rsidRDefault="00826ABF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ABF" w:rsidRDefault="00826ABF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ABF" w:rsidRDefault="00826ABF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ABF" w:rsidRDefault="00826ABF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6ABF" w:rsidRDefault="00826ABF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66D0" w:rsidRDefault="006766D0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B5D03" w:rsidRPr="00E833D4" w:rsidRDefault="000B5D03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Приложение</w:t>
      </w:r>
    </w:p>
    <w:p w:rsidR="000B5D03" w:rsidRPr="00E833D4" w:rsidRDefault="000B5D03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к Решению Совета местного самоуправления</w:t>
      </w:r>
    </w:p>
    <w:p w:rsidR="000B5D03" w:rsidRPr="00E833D4" w:rsidRDefault="000B5D03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г.п. Нарткала Урванского муниципального района КБР</w:t>
      </w:r>
    </w:p>
    <w:p w:rsidR="000B5D03" w:rsidRPr="00E833D4" w:rsidRDefault="000B5D03" w:rsidP="000B5D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от </w:t>
      </w:r>
      <w:r w:rsidR="00F01784">
        <w:rPr>
          <w:rFonts w:ascii="Times New Roman" w:hAnsi="Times New Roman" w:cs="Times New Roman"/>
          <w:sz w:val="24"/>
          <w:szCs w:val="24"/>
        </w:rPr>
        <w:t xml:space="preserve"> 27.07.</w:t>
      </w:r>
      <w:r w:rsidRPr="00E833D4">
        <w:rPr>
          <w:rFonts w:ascii="Times New Roman" w:hAnsi="Times New Roman" w:cs="Times New Roman"/>
          <w:sz w:val="24"/>
          <w:szCs w:val="24"/>
        </w:rPr>
        <w:t>2022г. №</w:t>
      </w:r>
      <w:r w:rsidR="00826ABF">
        <w:rPr>
          <w:rFonts w:ascii="Times New Roman" w:hAnsi="Times New Roman" w:cs="Times New Roman"/>
          <w:sz w:val="24"/>
          <w:szCs w:val="24"/>
        </w:rPr>
        <w:t>10/</w:t>
      </w:r>
      <w:r w:rsidR="00F01784">
        <w:rPr>
          <w:rFonts w:ascii="Times New Roman" w:hAnsi="Times New Roman" w:cs="Times New Roman"/>
          <w:sz w:val="24"/>
          <w:szCs w:val="24"/>
        </w:rPr>
        <w:t>8</w:t>
      </w:r>
    </w:p>
    <w:p w:rsidR="000B5D03" w:rsidRPr="00E833D4" w:rsidRDefault="000B5D03" w:rsidP="000B5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03" w:rsidRPr="00E833D4" w:rsidRDefault="000B5D03" w:rsidP="006B2FDD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Par33"/>
      <w:bookmarkEnd w:id="0"/>
    </w:p>
    <w:p w:rsidR="006B2FDD" w:rsidRPr="00E833D4" w:rsidRDefault="006B2FDD" w:rsidP="006B2FDD">
      <w:pPr>
        <w:shd w:val="clear" w:color="auto" w:fill="FFFFFF"/>
        <w:spacing w:after="0" w:line="240" w:lineRule="auto"/>
        <w:ind w:left="1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pacing w:val="-4"/>
          <w:sz w:val="24"/>
          <w:szCs w:val="24"/>
        </w:rPr>
        <w:t>ПОЛОЖЕНИЕ</w:t>
      </w:r>
    </w:p>
    <w:p w:rsidR="006B2FDD" w:rsidRPr="00E833D4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 xml:space="preserve">об оплате труда муниципальных служащих </w:t>
      </w:r>
    </w:p>
    <w:p w:rsidR="006B2FDD" w:rsidRPr="00E833D4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Муниципального казенного учреждения «Местная администрация</w:t>
      </w:r>
    </w:p>
    <w:p w:rsidR="006B2FDD" w:rsidRPr="00E833D4" w:rsidRDefault="006B2FDD" w:rsidP="006B2F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городского поселения Нарткала Урванского муниципального района КБР» </w:t>
      </w:r>
    </w:p>
    <w:p w:rsidR="009F3D8B" w:rsidRPr="00E833D4" w:rsidRDefault="009F3D8B" w:rsidP="009F3D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F3D8B" w:rsidRPr="00E833D4" w:rsidRDefault="009F3D8B" w:rsidP="009F3D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833D4">
        <w:rPr>
          <w:rFonts w:ascii="Times New Roman" w:hAnsi="Times New Roman" w:cs="Times New Roman"/>
          <w:b/>
          <w:spacing w:val="-1"/>
          <w:sz w:val="24"/>
          <w:szCs w:val="24"/>
        </w:rPr>
        <w:t>Статья 1. Общие положения</w:t>
      </w:r>
    </w:p>
    <w:p w:rsidR="006B2FDD" w:rsidRPr="00E833D4" w:rsidRDefault="006B2FDD" w:rsidP="006B2F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DD" w:rsidRPr="00E833D4" w:rsidRDefault="006B2FDD" w:rsidP="006B2FDD">
      <w:pPr>
        <w:shd w:val="clear" w:color="auto" w:fill="FFFFFF"/>
        <w:spacing w:after="0" w:line="240" w:lineRule="auto"/>
        <w:ind w:left="72" w:firstLine="70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  </w:t>
      </w:r>
      <w:r w:rsidR="009F3D8B" w:rsidRPr="00E833D4">
        <w:rPr>
          <w:rFonts w:ascii="Times New Roman" w:hAnsi="Times New Roman" w:cs="Times New Roman"/>
          <w:sz w:val="24"/>
          <w:szCs w:val="24"/>
        </w:rPr>
        <w:t>1.1.</w:t>
      </w:r>
      <w:r w:rsidRPr="00E833D4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размеры должностных окладов муниципаль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ных служащих г.п. </w:t>
      </w:r>
      <w:proofErr w:type="gramStart"/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Нарткала </w:t>
      </w:r>
      <w:r w:rsidRPr="00E833D4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КБР </w:t>
      </w:r>
      <w:r w:rsidRPr="00E833D4">
        <w:rPr>
          <w:rFonts w:ascii="Times New Roman" w:hAnsi="Times New Roman" w:cs="Times New Roman"/>
          <w:spacing w:val="5"/>
          <w:sz w:val="24"/>
          <w:szCs w:val="24"/>
        </w:rPr>
        <w:t xml:space="preserve">(далее - </w:t>
      </w:r>
      <w:r w:rsidRPr="00E833D4">
        <w:rPr>
          <w:rFonts w:ascii="Times New Roman" w:hAnsi="Times New Roman" w:cs="Times New Roman"/>
          <w:spacing w:val="2"/>
          <w:sz w:val="24"/>
          <w:szCs w:val="24"/>
        </w:rPr>
        <w:t>муниципальные служащие), размеры ежемесячных надбавок и иных дополнительных выплат, входящих в денежное содержание муниципального служащего, а также поря</w:t>
      </w:r>
      <w:r w:rsidRPr="00E833D4">
        <w:rPr>
          <w:rFonts w:ascii="Times New Roman" w:hAnsi="Times New Roman" w:cs="Times New Roman"/>
          <w:sz w:val="24"/>
          <w:szCs w:val="24"/>
        </w:rPr>
        <w:t>док их назначения и выплаты в соответствии с Федеральным законом от 06.10.2003 го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>да №131-Ф3 «Об общих принципах организации м</w:t>
      </w:r>
      <w:r w:rsidR="00F6126F" w:rsidRPr="00E833D4">
        <w:rPr>
          <w:rFonts w:ascii="Times New Roman" w:hAnsi="Times New Roman" w:cs="Times New Roman"/>
          <w:spacing w:val="1"/>
          <w:sz w:val="24"/>
          <w:szCs w:val="24"/>
        </w:rPr>
        <w:t>естного самоуправления в Россий</w:t>
      </w:r>
      <w:r w:rsidRPr="00E833D4">
        <w:rPr>
          <w:rFonts w:ascii="Times New Roman" w:hAnsi="Times New Roman" w:cs="Times New Roman"/>
          <w:spacing w:val="2"/>
          <w:sz w:val="24"/>
          <w:szCs w:val="24"/>
        </w:rPr>
        <w:t>ской Федерации», Федеральным за</w:t>
      </w:r>
      <w:r w:rsidRPr="00E833D4">
        <w:rPr>
          <w:rFonts w:ascii="Times New Roman" w:hAnsi="Times New Roman" w:cs="Times New Roman"/>
          <w:spacing w:val="3"/>
          <w:sz w:val="24"/>
          <w:szCs w:val="24"/>
        </w:rPr>
        <w:t>коном от 02.03.2007 года № 25-ФЗ «О муниципальной службе в Российской Федера</w:t>
      </w:r>
      <w:r w:rsidRPr="00E833D4">
        <w:rPr>
          <w:rFonts w:ascii="Times New Roman" w:hAnsi="Times New Roman" w:cs="Times New Roman"/>
          <w:spacing w:val="8"/>
          <w:sz w:val="24"/>
          <w:szCs w:val="24"/>
        </w:rPr>
        <w:t>ции» (далее - Закон</w:t>
      </w:r>
      <w:proofErr w:type="gramEnd"/>
      <w:r w:rsidRPr="00E833D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E833D4">
        <w:rPr>
          <w:rFonts w:ascii="Times New Roman" w:hAnsi="Times New Roman" w:cs="Times New Roman"/>
          <w:spacing w:val="8"/>
          <w:sz w:val="24"/>
          <w:szCs w:val="24"/>
        </w:rPr>
        <w:t xml:space="preserve">РФ), </w:t>
      </w:r>
      <w:r w:rsidRPr="00E833D4">
        <w:rPr>
          <w:rFonts w:ascii="Times New Roman" w:hAnsi="Times New Roman" w:cs="Times New Roman"/>
          <w:spacing w:val="5"/>
          <w:sz w:val="24"/>
          <w:szCs w:val="24"/>
        </w:rPr>
        <w:t xml:space="preserve">Законом Кабардино-Балкарской Республики от </w:t>
      </w:r>
      <w:r w:rsidRPr="00E833D4">
        <w:rPr>
          <w:rFonts w:ascii="Times New Roman" w:hAnsi="Times New Roman" w:cs="Times New Roman"/>
          <w:sz w:val="24"/>
          <w:szCs w:val="24"/>
        </w:rPr>
        <w:t>04.07.1998 года № 8-РЗ «О муниципальной службе в Кабардино-Балкарской Республи</w:t>
      </w:r>
      <w:r w:rsidRPr="00E833D4">
        <w:rPr>
          <w:rFonts w:ascii="Times New Roman" w:hAnsi="Times New Roman" w:cs="Times New Roman"/>
          <w:spacing w:val="-1"/>
          <w:sz w:val="24"/>
          <w:szCs w:val="24"/>
        </w:rPr>
        <w:t>ке», (далее</w:t>
      </w:r>
      <w:r w:rsidR="00AF07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pacing w:val="-1"/>
          <w:sz w:val="24"/>
          <w:szCs w:val="24"/>
        </w:rPr>
        <w:t xml:space="preserve">- Закон КБР), Бюджетным </w:t>
      </w:r>
      <w:r w:rsidRPr="00E833D4">
        <w:rPr>
          <w:rFonts w:ascii="Times New Roman" w:hAnsi="Times New Roman" w:cs="Times New Roman"/>
          <w:sz w:val="24"/>
          <w:szCs w:val="24"/>
        </w:rPr>
        <w:t>кодексом Российской Федерации, Указом Президента Кабардино-Балкарской Республики от 20.07.2007г. №47-УП «О денежном вознаграждении лиц, замещающих государственные должности Кабардино-Балкарской Республики, и денежном содержании  государственных гражданских служащих Кабардино-Балкарской Республики», Положением «О муниципальной службе в г.п.</w:t>
      </w:r>
      <w:proofErr w:type="gramEnd"/>
      <w:r w:rsidRPr="00E833D4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КБР»</w:t>
      </w:r>
      <w:r w:rsidRPr="00E833D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:rsidR="009F3D8B" w:rsidRPr="00E833D4" w:rsidRDefault="009F3D8B" w:rsidP="000B5D0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1.2. Положение устанавливает размеры и условия оплаты труда лиц, замещающих должности муниципальной службы городского поселения </w:t>
      </w:r>
      <w:r w:rsidR="003F306D" w:rsidRPr="00E833D4">
        <w:rPr>
          <w:rFonts w:ascii="Times New Roman" w:hAnsi="Times New Roman" w:cs="Times New Roman"/>
          <w:sz w:val="24"/>
          <w:szCs w:val="24"/>
        </w:rPr>
        <w:t xml:space="preserve">Нарткала </w:t>
      </w:r>
    </w:p>
    <w:p w:rsidR="009F3D8B" w:rsidRPr="00E833D4" w:rsidRDefault="009F3D8B" w:rsidP="000B5D0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1.3. Оплата труда, устанавливаемая в соответствии с настоящим Положением, осуществляется за счет средств бюджета городского поселения </w:t>
      </w:r>
      <w:r w:rsidR="003F306D" w:rsidRPr="00E833D4">
        <w:rPr>
          <w:rFonts w:ascii="Times New Roman" w:hAnsi="Times New Roman" w:cs="Times New Roman"/>
          <w:sz w:val="24"/>
          <w:szCs w:val="24"/>
        </w:rPr>
        <w:t>Нарткала</w:t>
      </w:r>
    </w:p>
    <w:p w:rsidR="003F306D" w:rsidRPr="00E833D4" w:rsidRDefault="003F306D" w:rsidP="009F3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3D8B" w:rsidRPr="00E833D4" w:rsidRDefault="009F3D8B" w:rsidP="009F3D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833D4">
        <w:rPr>
          <w:rFonts w:ascii="Times New Roman" w:hAnsi="Times New Roman" w:cs="Times New Roman"/>
          <w:b/>
          <w:bCs/>
          <w:sz w:val="24"/>
          <w:szCs w:val="24"/>
        </w:rPr>
        <w:t>2. ОПЛАТА ТРУДА</w:t>
      </w:r>
    </w:p>
    <w:p w:rsidR="009F3D8B" w:rsidRPr="00E833D4" w:rsidRDefault="009F3D8B" w:rsidP="009F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3D8B" w:rsidRPr="00E833D4" w:rsidRDefault="009F3D8B" w:rsidP="009F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2.1. Оплата труда лиц, замещающих </w:t>
      </w:r>
      <w:r w:rsidR="003F306D" w:rsidRPr="00E833D4">
        <w:rPr>
          <w:rFonts w:ascii="Times New Roman" w:hAnsi="Times New Roman" w:cs="Times New Roman"/>
          <w:sz w:val="24"/>
          <w:szCs w:val="24"/>
        </w:rPr>
        <w:t>д</w:t>
      </w:r>
      <w:r w:rsidRPr="00E833D4">
        <w:rPr>
          <w:rFonts w:ascii="Times New Roman" w:hAnsi="Times New Roman" w:cs="Times New Roman"/>
          <w:sz w:val="24"/>
          <w:szCs w:val="24"/>
        </w:rPr>
        <w:t xml:space="preserve">олжности муниципальной службы городского поселения </w:t>
      </w:r>
      <w:r w:rsidR="003F306D" w:rsidRPr="00E833D4"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E833D4">
        <w:rPr>
          <w:rFonts w:ascii="Times New Roman" w:hAnsi="Times New Roman" w:cs="Times New Roman"/>
          <w:sz w:val="24"/>
          <w:szCs w:val="24"/>
        </w:rPr>
        <w:t>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6B2FDD" w:rsidRPr="00E833D4" w:rsidRDefault="006B2FDD" w:rsidP="006B2FD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F3D8B" w:rsidRPr="00E833D4" w:rsidRDefault="009F3D8B" w:rsidP="000B5D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801"/>
      <w:r w:rsidRPr="00E833D4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E833D4">
        <w:rPr>
          <w:rFonts w:ascii="Times New Roman" w:hAnsi="Times New Roman" w:cs="Times New Roman"/>
          <w:sz w:val="24"/>
          <w:szCs w:val="24"/>
        </w:rPr>
        <w:t>Денежное содержание муниципального служащего состоит из месячного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служащего, а также надбавок к должностному окладу за особые условия муниципальной службы, за</w:t>
      </w:r>
      <w:proofErr w:type="gramEnd"/>
      <w:r w:rsidRPr="00E833D4">
        <w:rPr>
          <w:rFonts w:ascii="Times New Roman" w:hAnsi="Times New Roman" w:cs="Times New Roman"/>
          <w:sz w:val="24"/>
          <w:szCs w:val="24"/>
        </w:rPr>
        <w:t xml:space="preserve"> выслугу лет на муниципальной службе, за работу со сведениями, составляющими государственную тайну, премии за выполнение особо важных и сложных заданий, ежемесячного денежного поощрения, единовременной выплаты при предоставлении ежегодного оплачиваемого отпуска и материальной помощи, иных выплат, предусмотренных</w:t>
      </w:r>
      <w:r w:rsidR="003549A2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</w:t>
      </w:r>
      <w:r w:rsidRPr="00E833D4">
        <w:rPr>
          <w:rFonts w:ascii="Times New Roman" w:hAnsi="Times New Roman" w:cs="Times New Roman"/>
          <w:sz w:val="24"/>
          <w:szCs w:val="24"/>
        </w:rPr>
        <w:t>Российской Федерации, Кабардино-Балкарской Республики и настоящим Положением.</w:t>
      </w:r>
    </w:p>
    <w:p w:rsidR="009F3D8B" w:rsidRPr="00E833D4" w:rsidRDefault="009F3D8B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3F306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2.</w:t>
      </w:r>
      <w:r w:rsidR="006B2FDD" w:rsidRPr="00E833D4">
        <w:rPr>
          <w:rFonts w:ascii="Times New Roman" w:hAnsi="Times New Roman" w:cs="Times New Roman"/>
          <w:sz w:val="24"/>
          <w:szCs w:val="24"/>
        </w:rPr>
        <w:t>3. Денежное содержание муниципальному служащему выплачивается за счет средств бюджета г.п. Нарткала Урванского муниципального района исключительно в денежной форме.</w:t>
      </w:r>
    </w:p>
    <w:p w:rsidR="006B2FDD" w:rsidRPr="00E833D4" w:rsidRDefault="003F306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2.4</w:t>
      </w:r>
      <w:r w:rsidR="00F6126F" w:rsidRPr="00E833D4">
        <w:rPr>
          <w:rFonts w:ascii="Times New Roman" w:hAnsi="Times New Roman" w:cs="Times New Roman"/>
          <w:sz w:val="24"/>
          <w:szCs w:val="24"/>
        </w:rPr>
        <w:t>. Ф</w:t>
      </w:r>
      <w:r w:rsidR="006B2FDD" w:rsidRPr="00E833D4">
        <w:rPr>
          <w:rFonts w:ascii="Times New Roman" w:hAnsi="Times New Roman" w:cs="Times New Roman"/>
          <w:sz w:val="24"/>
          <w:szCs w:val="24"/>
        </w:rPr>
        <w:t>инансирование денежного содержания за счет иных внебюджетных средств не допускается</w:t>
      </w:r>
    </w:p>
    <w:p w:rsidR="006B2FDD" w:rsidRPr="00E833D4" w:rsidRDefault="003F306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2.</w:t>
      </w:r>
      <w:r w:rsidR="00F6126F" w:rsidRPr="00E833D4">
        <w:rPr>
          <w:rFonts w:ascii="Times New Roman" w:hAnsi="Times New Roman" w:cs="Times New Roman"/>
          <w:sz w:val="24"/>
          <w:szCs w:val="24"/>
        </w:rPr>
        <w:t>5.  И</w:t>
      </w:r>
      <w:r w:rsidR="006B2FDD" w:rsidRPr="00E833D4">
        <w:rPr>
          <w:rFonts w:ascii="Times New Roman" w:hAnsi="Times New Roman" w:cs="Times New Roman"/>
          <w:sz w:val="24"/>
          <w:szCs w:val="24"/>
        </w:rPr>
        <w:t>зменения в системе оплаты труда (денежного содержания)</w:t>
      </w:r>
      <w:r w:rsidR="003549A2">
        <w:rPr>
          <w:rFonts w:ascii="Times New Roman" w:hAnsi="Times New Roman" w:cs="Times New Roman"/>
          <w:sz w:val="24"/>
          <w:szCs w:val="24"/>
        </w:rPr>
        <w:t xml:space="preserve"> </w:t>
      </w:r>
      <w:r w:rsidR="006B2FDD" w:rsidRPr="00E833D4">
        <w:rPr>
          <w:rFonts w:ascii="Times New Roman" w:hAnsi="Times New Roman" w:cs="Times New Roman"/>
          <w:sz w:val="24"/>
          <w:szCs w:val="24"/>
        </w:rPr>
        <w:t>муниципальных служащих осуществляется исключительно в форме внесения изменений и дополнений в настоящее Положение.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36246" w:rsidRPr="00E833D4" w:rsidRDefault="00336246" w:rsidP="00336246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Статья 3. Муниципальным служащим устанавливаются:</w:t>
      </w:r>
    </w:p>
    <w:p w:rsidR="00336246" w:rsidRPr="00E833D4" w:rsidRDefault="00336246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336246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</w:t>
      </w:r>
      <w:r w:rsidR="00125875" w:rsidRPr="00E833D4">
        <w:rPr>
          <w:rFonts w:ascii="Times New Roman" w:hAnsi="Times New Roman" w:cs="Times New Roman"/>
          <w:b/>
          <w:sz w:val="24"/>
          <w:szCs w:val="24"/>
        </w:rPr>
        <w:t>1. Должностной оклад:</w:t>
      </w:r>
    </w:p>
    <w:p w:rsidR="003F306D" w:rsidRPr="00E833D4" w:rsidRDefault="003F306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06D" w:rsidRPr="00E833D4" w:rsidRDefault="003F306D" w:rsidP="00354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bCs/>
          <w:sz w:val="24"/>
          <w:szCs w:val="24"/>
        </w:rPr>
        <w:t xml:space="preserve">Должностные оклады по должностям муниципальной службы устанавливаются в соответствии с </w:t>
      </w:r>
      <w:hyperlink r:id="rId6" w:history="1">
        <w:r w:rsidRPr="00E833D4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предельными размерами</w:t>
        </w:r>
      </w:hyperlink>
      <w:r w:rsidRPr="00E833D4">
        <w:rPr>
          <w:rFonts w:ascii="Times New Roman" w:hAnsi="Times New Roman" w:cs="Times New Roman"/>
          <w:bCs/>
          <w:sz w:val="24"/>
          <w:szCs w:val="24"/>
        </w:rPr>
        <w:t xml:space="preserve"> должностных лиц, замещающих должности муниципальной службы городского поселения Нарткала и определяются согласно приложению N 1 к настоящему Положению.</w:t>
      </w:r>
    </w:p>
    <w:p w:rsidR="003F306D" w:rsidRPr="00E833D4" w:rsidRDefault="003F306D" w:rsidP="003F306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bCs/>
          <w:sz w:val="24"/>
          <w:szCs w:val="24"/>
        </w:rPr>
        <w:t xml:space="preserve">Должностные оклады по должностям муниципальной службы ежегодно увеличиваются (индексируются) в соответствии с нормативными правовыми актами органов местного самоуправления городского поселения </w:t>
      </w:r>
      <w:r w:rsidR="00336246" w:rsidRPr="00E833D4">
        <w:rPr>
          <w:rFonts w:ascii="Times New Roman" w:hAnsi="Times New Roman" w:cs="Times New Roman"/>
          <w:bCs/>
          <w:sz w:val="24"/>
          <w:szCs w:val="24"/>
        </w:rPr>
        <w:t xml:space="preserve">Нарткала </w:t>
      </w:r>
      <w:r w:rsidRPr="00E833D4">
        <w:rPr>
          <w:rFonts w:ascii="Times New Roman" w:hAnsi="Times New Roman" w:cs="Times New Roman"/>
          <w:bCs/>
          <w:sz w:val="24"/>
          <w:szCs w:val="24"/>
        </w:rPr>
        <w:t>о местном бюджете с учетом уровня инфляции (потребительских цен).</w:t>
      </w:r>
    </w:p>
    <w:bookmarkEnd w:id="1"/>
    <w:p w:rsidR="006B2FDD" w:rsidRPr="00E833D4" w:rsidRDefault="006B2FDD" w:rsidP="006B2FDD">
      <w:pPr>
        <w:shd w:val="clear" w:color="auto" w:fill="FFFFFF"/>
        <w:spacing w:after="0" w:line="240" w:lineRule="auto"/>
        <w:ind w:left="62" w:firstLine="6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3411" w:rsidRPr="00E833D4" w:rsidRDefault="00813411" w:rsidP="00813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875" w:rsidRPr="00E833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33D4">
        <w:rPr>
          <w:rFonts w:ascii="Times New Roman" w:hAnsi="Times New Roman" w:cs="Times New Roman"/>
          <w:b/>
          <w:bCs/>
          <w:sz w:val="24"/>
          <w:szCs w:val="24"/>
        </w:rPr>
        <w:t>.2. Оклад за классный чин в следующих размерах: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bCs/>
          <w:sz w:val="24"/>
          <w:szCs w:val="24"/>
        </w:rPr>
        <w:t>1 класс - 33 процента должностного оклада;</w:t>
      </w:r>
    </w:p>
    <w:p w:rsidR="006B2FDD" w:rsidRPr="00E833D4" w:rsidRDefault="006B2FDD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bCs/>
          <w:sz w:val="24"/>
          <w:szCs w:val="24"/>
        </w:rPr>
        <w:t>2 класс - 30 процентов должностного оклада;</w:t>
      </w:r>
    </w:p>
    <w:p w:rsidR="006B2FDD" w:rsidRPr="00E833D4" w:rsidRDefault="006B2FDD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bCs/>
          <w:sz w:val="24"/>
          <w:szCs w:val="24"/>
        </w:rPr>
        <w:t>3 класс - 2</w:t>
      </w:r>
      <w:r w:rsidR="00125875" w:rsidRPr="00E833D4">
        <w:rPr>
          <w:rFonts w:ascii="Times New Roman" w:hAnsi="Times New Roman" w:cs="Times New Roman"/>
          <w:bCs/>
          <w:sz w:val="24"/>
          <w:szCs w:val="24"/>
        </w:rPr>
        <w:t>8 процентов должностного оклада.</w:t>
      </w:r>
    </w:p>
    <w:p w:rsidR="00125875" w:rsidRPr="00E833D4" w:rsidRDefault="00125875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E833D4">
        <w:rPr>
          <w:rFonts w:ascii="Times New Roman" w:hAnsi="Times New Roman" w:cs="Times New Roman"/>
          <w:spacing w:val="4"/>
          <w:sz w:val="24"/>
          <w:szCs w:val="24"/>
        </w:rPr>
        <w:t xml:space="preserve">       Решение об установлении ежемесячной надбавки к должностному окладу за 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квалификацию </w:t>
      </w:r>
      <w:r w:rsidRPr="00E833D4">
        <w:rPr>
          <w:rFonts w:ascii="Times New Roman" w:hAnsi="Times New Roman" w:cs="Times New Roman"/>
          <w:spacing w:val="3"/>
          <w:sz w:val="24"/>
          <w:szCs w:val="24"/>
        </w:rPr>
        <w:t xml:space="preserve">муниципальным  служащим (классный чин)  производится на основании Распоряжения  </w:t>
      </w:r>
      <w:r w:rsidR="005E62AE" w:rsidRPr="00E833D4">
        <w:rPr>
          <w:rFonts w:ascii="Times New Roman" w:hAnsi="Times New Roman" w:cs="Times New Roman"/>
          <w:spacing w:val="3"/>
          <w:sz w:val="24"/>
          <w:szCs w:val="24"/>
        </w:rPr>
        <w:t xml:space="preserve">Местной </w:t>
      </w:r>
      <w:r w:rsidRPr="00E833D4">
        <w:rPr>
          <w:rFonts w:ascii="Times New Roman" w:hAnsi="Times New Roman" w:cs="Times New Roman"/>
          <w:spacing w:val="3"/>
          <w:sz w:val="24"/>
          <w:szCs w:val="24"/>
        </w:rPr>
        <w:t xml:space="preserve">администрации </w:t>
      </w:r>
      <w:r w:rsidRPr="00E833D4">
        <w:rPr>
          <w:rFonts w:ascii="Times New Roman" w:hAnsi="Times New Roman" w:cs="Times New Roman"/>
          <w:sz w:val="24"/>
          <w:szCs w:val="24"/>
        </w:rPr>
        <w:t xml:space="preserve">г.п. Нарткала </w:t>
      </w:r>
      <w:r w:rsidRPr="00E833D4">
        <w:rPr>
          <w:rFonts w:ascii="Times New Roman" w:hAnsi="Times New Roman" w:cs="Times New Roman"/>
          <w:spacing w:val="3"/>
          <w:sz w:val="24"/>
          <w:szCs w:val="24"/>
        </w:rPr>
        <w:t>Урванского муниципального района.</w:t>
      </w:r>
    </w:p>
    <w:p w:rsidR="006B2FDD" w:rsidRPr="00E833D4" w:rsidRDefault="006B2FDD" w:rsidP="006B2FD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C14075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64941" w:rsidRPr="00E833D4">
        <w:rPr>
          <w:rFonts w:ascii="Times New Roman" w:hAnsi="Times New Roman" w:cs="Times New Roman"/>
          <w:b/>
          <w:sz w:val="24"/>
          <w:szCs w:val="24"/>
        </w:rPr>
        <w:t>3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>. Ежемесячная надбавка к должностному окладу за особые условия муниципальной службы</w:t>
      </w:r>
    </w:p>
    <w:p w:rsidR="006B2FDD" w:rsidRPr="00E833D4" w:rsidRDefault="006B2FDD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</w:t>
      </w:r>
      <w:r w:rsidR="00B86069" w:rsidRPr="00E833D4">
        <w:rPr>
          <w:rFonts w:ascii="Times New Roman" w:hAnsi="Times New Roman" w:cs="Times New Roman"/>
          <w:sz w:val="24"/>
          <w:szCs w:val="24"/>
        </w:rPr>
        <w:t xml:space="preserve">) </w:t>
      </w:r>
      <w:r w:rsidRPr="00E833D4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муниципальной службы производится в зависимости от сложности и напряженности в работе, выполнения работы особой важности и устанавливается муниципальным служащим соответствующей группы должностей муниципальной службы в следующих размерах:</w:t>
      </w:r>
    </w:p>
    <w:p w:rsidR="00B64941" w:rsidRPr="00E833D4" w:rsidRDefault="00B64941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D1" w:rsidRPr="00E833D4" w:rsidRDefault="00E975D1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5669"/>
        <w:gridCol w:w="3345"/>
      </w:tblGrid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Размер надбавки (% от должностного оклада)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Глава местной администрации, </w:t>
            </w:r>
            <w:proofErr w:type="gramStart"/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работающий</w:t>
            </w:r>
            <w:proofErr w:type="gramEnd"/>
            <w:r w:rsidRPr="00E833D4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контракту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Иные лица, замещающие высшие должности муниципальной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Лица, замещающие главные должности муниципальной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75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Лица, замещающие ведущие должности муниципальной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Лица, замещающие старшие должности муниципальной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</w:tr>
      <w:tr w:rsidR="00E975D1" w:rsidRPr="00E833D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Лица, замещающие младшие должности муниципальной службы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D1" w:rsidRPr="00E833D4" w:rsidRDefault="00E9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</w:tr>
    </w:tbl>
    <w:p w:rsidR="00E975D1" w:rsidRPr="00E833D4" w:rsidRDefault="00E975D1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2AE" w:rsidRPr="00E833D4" w:rsidRDefault="005E62AE" w:rsidP="005E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1092" w:rsidRPr="00E833D4" w:rsidRDefault="005E62AE" w:rsidP="00211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2) Конкретный размер ежемесячной надбавки за особые условия муниципальной службы </w:t>
      </w:r>
      <w:r w:rsidR="00211092" w:rsidRPr="00E833D4">
        <w:rPr>
          <w:rFonts w:ascii="Times New Roman" w:hAnsi="Times New Roman" w:cs="Times New Roman"/>
          <w:sz w:val="24"/>
          <w:szCs w:val="24"/>
        </w:rPr>
        <w:t xml:space="preserve">для муниципальных служащих </w:t>
      </w:r>
      <w:r w:rsidRPr="00E833D4">
        <w:rPr>
          <w:rFonts w:ascii="Times New Roman" w:hAnsi="Times New Roman" w:cs="Times New Roman"/>
          <w:sz w:val="24"/>
          <w:szCs w:val="24"/>
        </w:rPr>
        <w:t>устанавливается Главой администраци</w:t>
      </w:r>
      <w:r w:rsidR="00211092" w:rsidRPr="00E833D4">
        <w:rPr>
          <w:rFonts w:ascii="Times New Roman" w:hAnsi="Times New Roman" w:cs="Times New Roman"/>
          <w:sz w:val="24"/>
          <w:szCs w:val="24"/>
        </w:rPr>
        <w:t>ей</w:t>
      </w:r>
      <w:r w:rsidRPr="00E833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3D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33D4">
        <w:rPr>
          <w:rFonts w:ascii="Times New Roman" w:hAnsi="Times New Roman" w:cs="Times New Roman"/>
          <w:sz w:val="24"/>
          <w:szCs w:val="24"/>
        </w:rPr>
        <w:t>.п. Нарткала и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распоряжением Местной 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>администрации г.п. Нарткала</w:t>
      </w:r>
      <w:r w:rsidR="00636A43" w:rsidRPr="00E833D4">
        <w:rPr>
          <w:rFonts w:ascii="Times New Roman" w:hAnsi="Times New Roman" w:cs="Times New Roman"/>
          <w:sz w:val="24"/>
          <w:szCs w:val="24"/>
        </w:rPr>
        <w:t>.</w:t>
      </w:r>
    </w:p>
    <w:p w:rsidR="006B2FDD" w:rsidRPr="00E833D4" w:rsidRDefault="005E62AE" w:rsidP="00211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DD" w:rsidRPr="00E833D4" w:rsidRDefault="00E975D1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3</w:t>
      </w:r>
      <w:r w:rsidR="00211092" w:rsidRPr="00E833D4">
        <w:rPr>
          <w:rFonts w:ascii="Times New Roman" w:hAnsi="Times New Roman" w:cs="Times New Roman"/>
          <w:sz w:val="24"/>
          <w:szCs w:val="24"/>
        </w:rPr>
        <w:t>)</w:t>
      </w:r>
      <w:r w:rsidR="006B2FDD" w:rsidRPr="00E833D4">
        <w:rPr>
          <w:rFonts w:ascii="Times New Roman" w:hAnsi="Times New Roman" w:cs="Times New Roman"/>
          <w:sz w:val="24"/>
          <w:szCs w:val="24"/>
        </w:rPr>
        <w:t>. Основными критериями для установления конкретных размеров ежемесячной надбавки являются: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-наличие переработки сверх нормальной продолжительности рабочего дня;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-сложность, срочность выполняемой работы;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-качественное выполнение работ высокой напряженности и интенсивности (большой объем, систематическое выполнение срочных и неотложных поручений и др.);</w:t>
      </w:r>
    </w:p>
    <w:p w:rsidR="005E62AE" w:rsidRPr="00E833D4" w:rsidRDefault="005E62AE" w:rsidP="005E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участие в нормотворчестве;</w:t>
      </w:r>
    </w:p>
    <w:p w:rsidR="005E62AE" w:rsidRPr="00E833D4" w:rsidRDefault="005E62AE" w:rsidP="005E6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иные условия.</w:t>
      </w:r>
    </w:p>
    <w:p w:rsidR="005E62AE" w:rsidRPr="00E833D4" w:rsidRDefault="005E62AE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EEA" w:rsidRPr="00E833D4" w:rsidRDefault="006B2FDD" w:rsidP="00F01784">
      <w:pPr>
        <w:shd w:val="clear" w:color="auto" w:fill="FFFFFF"/>
        <w:tabs>
          <w:tab w:val="left" w:pos="11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4</w:t>
      </w:r>
      <w:r w:rsidR="00636A43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>.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 При несвоевременном и некачественном выполнении муниципальным слу</w:t>
      </w:r>
      <w:r w:rsidRPr="00E833D4">
        <w:rPr>
          <w:rFonts w:ascii="Times New Roman" w:hAnsi="Times New Roman" w:cs="Times New Roman"/>
          <w:sz w:val="24"/>
          <w:szCs w:val="24"/>
        </w:rPr>
        <w:t>жащим должностных обязанностей  или установленных заданий, а также при несоблю</w:t>
      </w:r>
      <w:r w:rsidRPr="00E833D4">
        <w:rPr>
          <w:rFonts w:ascii="Times New Roman" w:hAnsi="Times New Roman" w:cs="Times New Roman"/>
          <w:spacing w:val="2"/>
          <w:sz w:val="24"/>
          <w:szCs w:val="24"/>
        </w:rPr>
        <w:t xml:space="preserve">дении установленных ограничений и запретов, связанных с муниципальной службой </w:t>
      </w:r>
      <w:r w:rsidRPr="00E833D4">
        <w:rPr>
          <w:rFonts w:ascii="Times New Roman" w:hAnsi="Times New Roman" w:cs="Times New Roman"/>
          <w:sz w:val="24"/>
          <w:szCs w:val="24"/>
        </w:rPr>
        <w:t>или нарушении муниципальным служащим трудовой (служебной) дисциплины ежеме</w:t>
      </w:r>
      <w:r w:rsidRPr="00E833D4">
        <w:rPr>
          <w:rFonts w:ascii="Times New Roman" w:hAnsi="Times New Roman" w:cs="Times New Roman"/>
          <w:spacing w:val="4"/>
          <w:sz w:val="24"/>
          <w:szCs w:val="24"/>
        </w:rPr>
        <w:t xml:space="preserve">сячная надбавка к должностному окладу за особые условия муниципальной службы 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может быть снижена на усмотрение Главы администрации г.п. Нарткала. Решение о снижении </w:t>
      </w:r>
      <w:r w:rsidRPr="00E833D4">
        <w:rPr>
          <w:rFonts w:ascii="Times New Roman" w:hAnsi="Times New Roman" w:cs="Times New Roman"/>
          <w:sz w:val="24"/>
          <w:szCs w:val="24"/>
        </w:rPr>
        <w:t xml:space="preserve">ежемесячной надбавки к должностному окладу  за особые условия муниципальной службы муниципальных служащих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оформляется распоряжением </w:t>
      </w:r>
      <w:r w:rsidR="005E62AE"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Местной 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администрации </w:t>
      </w:r>
      <w:r w:rsidR="005E62AE"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г.п. Нарткала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>с указанием в нем оснований для такого понижения</w:t>
      </w:r>
      <w:r w:rsidR="00B64941" w:rsidRPr="00E833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A43" w:rsidRPr="00E833D4" w:rsidRDefault="00636A43" w:rsidP="00636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5)</w:t>
      </w:r>
      <w:r w:rsidR="006B2FDD" w:rsidRPr="00E833D4">
        <w:rPr>
          <w:rFonts w:ascii="Times New Roman" w:hAnsi="Times New Roman" w:cs="Times New Roman"/>
          <w:sz w:val="24"/>
          <w:szCs w:val="24"/>
        </w:rPr>
        <w:t>.</w:t>
      </w:r>
      <w:r w:rsidRPr="00E833D4">
        <w:rPr>
          <w:rFonts w:ascii="Times New Roman" w:hAnsi="Times New Roman" w:cs="Times New Roman"/>
          <w:bCs/>
          <w:sz w:val="24"/>
          <w:szCs w:val="24"/>
        </w:rPr>
        <w:t xml:space="preserve"> Ежемесячная надбавка</w:t>
      </w:r>
      <w:r w:rsidR="00A50B19" w:rsidRPr="00E833D4">
        <w:rPr>
          <w:rFonts w:ascii="Times New Roman" w:hAnsi="Times New Roman" w:cs="Times New Roman"/>
          <w:sz w:val="24"/>
          <w:szCs w:val="24"/>
        </w:rPr>
        <w:t xml:space="preserve"> к должностному окладу за особые условия муниципальной службы</w:t>
      </w:r>
      <w:r w:rsidRPr="00E833D4">
        <w:rPr>
          <w:rFonts w:ascii="Times New Roman" w:hAnsi="Times New Roman" w:cs="Times New Roman"/>
          <w:bCs/>
          <w:sz w:val="24"/>
          <w:szCs w:val="24"/>
        </w:rPr>
        <w:t xml:space="preserve"> устанавливается муниципальным служащим на основании </w:t>
      </w:r>
      <w:r w:rsidR="00B64941" w:rsidRPr="00E833D4">
        <w:rPr>
          <w:rFonts w:ascii="Times New Roman" w:hAnsi="Times New Roman" w:cs="Times New Roman"/>
          <w:bCs/>
          <w:sz w:val="24"/>
          <w:szCs w:val="24"/>
        </w:rPr>
        <w:t>распоряжения</w:t>
      </w:r>
      <w:r w:rsidRPr="00E833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941"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Местной </w:t>
      </w:r>
      <w:r w:rsidR="00B64941" w:rsidRPr="00E833D4">
        <w:rPr>
          <w:rFonts w:ascii="Times New Roman" w:hAnsi="Times New Roman" w:cs="Times New Roman"/>
          <w:spacing w:val="1"/>
          <w:sz w:val="24"/>
          <w:szCs w:val="24"/>
        </w:rPr>
        <w:t>администрации г.п. Нарткала</w:t>
      </w:r>
      <w:r w:rsidRPr="00E833D4">
        <w:rPr>
          <w:rFonts w:ascii="Times New Roman" w:hAnsi="Times New Roman" w:cs="Times New Roman"/>
          <w:bCs/>
          <w:sz w:val="24"/>
          <w:szCs w:val="24"/>
        </w:rPr>
        <w:t xml:space="preserve"> при утверждении штатного расписания на очередной финансовый год</w:t>
      </w:r>
    </w:p>
    <w:p w:rsidR="00B64941" w:rsidRPr="00E833D4" w:rsidRDefault="00782EEA" w:rsidP="00F0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941" w:rsidRPr="00E833D4" w:rsidRDefault="00B64941" w:rsidP="00B64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3.4. Ежемесячная надбавка к должностному окладу за выслугу лет</w:t>
      </w:r>
    </w:p>
    <w:p w:rsidR="00B64941" w:rsidRPr="00E833D4" w:rsidRDefault="00B64941" w:rsidP="00B649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41" w:rsidRPr="00E833D4" w:rsidRDefault="00B64941" w:rsidP="00B6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1) Ежемесячная надбавка к должностному окладу за выслугу лет на муниципальной службе </w:t>
      </w:r>
      <w:r w:rsidRPr="00E833D4">
        <w:rPr>
          <w:rFonts w:ascii="Times New Roman" w:hAnsi="Times New Roman" w:cs="Times New Roman"/>
          <w:bCs/>
          <w:sz w:val="24"/>
          <w:szCs w:val="24"/>
        </w:rPr>
        <w:t>определяется в соответствии с действующим федеральным и республиканским законодательством и устанавливается</w:t>
      </w:r>
      <w:r w:rsidRPr="00E833D4">
        <w:rPr>
          <w:rFonts w:ascii="Times New Roman" w:hAnsi="Times New Roman" w:cs="Times New Roman"/>
          <w:sz w:val="24"/>
          <w:szCs w:val="24"/>
        </w:rPr>
        <w:t xml:space="preserve"> исходя из стажа муниципальной службы в следующих размерах:</w:t>
      </w:r>
    </w:p>
    <w:p w:rsidR="00B64941" w:rsidRPr="00E833D4" w:rsidRDefault="00B64941" w:rsidP="00B6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8"/>
        <w:gridCol w:w="1287"/>
      </w:tblGrid>
      <w:tr w:rsidR="00B64941" w:rsidRPr="00E833D4" w:rsidTr="00494745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и (или) государственной службы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941" w:rsidRPr="00E833D4" w:rsidTr="00494745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4941" w:rsidRPr="00E833D4" w:rsidTr="00494745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4941" w:rsidRPr="00E833D4" w:rsidTr="00494745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от 10 лет до 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4941" w:rsidRPr="00E833D4" w:rsidTr="00494745"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941" w:rsidRPr="00E833D4" w:rsidRDefault="00B64941" w:rsidP="0049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64941" w:rsidRPr="00E833D4" w:rsidRDefault="00B64941" w:rsidP="00B6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941" w:rsidRPr="00E833D4" w:rsidRDefault="00B64941" w:rsidP="00B64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2) Стаж муниципальной службы приравнивается к стажу государственной гражданской службы государственного гражданского служащего. Время работы на должностях государственной гражданской службы засчитывается в стаж муниципальной службы, исчисляемый для установления месячной надбавки к должностному окладу за выслугу лет, определения ежегодного дополнительного оплачиваемого отпуска за выслугу лет и размера поощрения за безупречную и эффективную муниципальную службу.</w:t>
      </w:r>
    </w:p>
    <w:p w:rsidR="00B64941" w:rsidRPr="00E833D4" w:rsidRDefault="00B64941" w:rsidP="00B6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941" w:rsidRPr="00E833D4" w:rsidRDefault="00B64941" w:rsidP="00B64941">
      <w:pPr>
        <w:shd w:val="clear" w:color="auto" w:fill="FFFFFF"/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3) Периоды работы, включенные в стаж муниципальной службы, определяются комиссией по установлению стажа муниципальной службы Местной администрации г.п. Нарткала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</w:t>
      </w:r>
      <w:proofErr w:type="gramStart"/>
      <w:r w:rsidR="009D0476" w:rsidRPr="00E833D4">
        <w:rPr>
          <w:rFonts w:ascii="Times New Roman" w:hAnsi="Times New Roman" w:cs="Times New Roman"/>
          <w:sz w:val="24"/>
          <w:szCs w:val="24"/>
        </w:rPr>
        <w:t>Кабардино – Балкарской</w:t>
      </w:r>
      <w:proofErr w:type="gramEnd"/>
      <w:r w:rsidR="009D0476" w:rsidRPr="00E833D4">
        <w:rPr>
          <w:rFonts w:ascii="Times New Roman" w:hAnsi="Times New Roman" w:cs="Times New Roman"/>
          <w:sz w:val="24"/>
          <w:szCs w:val="24"/>
        </w:rPr>
        <w:t xml:space="preserve"> Республики</w:t>
      </w:r>
      <w:r w:rsidRPr="00E833D4">
        <w:rPr>
          <w:rFonts w:ascii="Times New Roman" w:hAnsi="Times New Roman" w:cs="Times New Roman"/>
          <w:sz w:val="24"/>
          <w:szCs w:val="24"/>
        </w:rPr>
        <w:t>.</w:t>
      </w:r>
    </w:p>
    <w:p w:rsidR="00B64941" w:rsidRPr="00E833D4" w:rsidRDefault="00B64941" w:rsidP="00B64941">
      <w:pPr>
        <w:shd w:val="clear" w:color="auto" w:fill="FFFFFF"/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941" w:rsidRPr="00E833D4" w:rsidRDefault="00B64941" w:rsidP="00B64941">
      <w:pPr>
        <w:shd w:val="clear" w:color="auto" w:fill="FFFFFF"/>
        <w:tabs>
          <w:tab w:val="left" w:pos="1195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4)</w:t>
      </w:r>
      <w:r w:rsidRPr="00E833D4">
        <w:rPr>
          <w:rFonts w:ascii="Times New Roman" w:hAnsi="Times New Roman" w:cs="Times New Roman"/>
          <w:spacing w:val="4"/>
          <w:sz w:val="24"/>
          <w:szCs w:val="24"/>
        </w:rPr>
        <w:t xml:space="preserve"> Решение о назначении и выплате ежемесячной надбавки к должностному </w:t>
      </w:r>
      <w:r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окладу за выслугу лет на муниципальной службе муниципальным служащим </w:t>
      </w:r>
      <w:r w:rsidRPr="00E833D4">
        <w:rPr>
          <w:rFonts w:ascii="Times New Roman" w:hAnsi="Times New Roman" w:cs="Times New Roman"/>
          <w:sz w:val="24"/>
          <w:szCs w:val="24"/>
        </w:rPr>
        <w:t>оформляется  Распоряжением Местной администрации г.п. Нарткала.</w:t>
      </w:r>
    </w:p>
    <w:p w:rsidR="00636A43" w:rsidRPr="00E833D4" w:rsidRDefault="00636A43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36A43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>5. Ежемесячная процентная надбавка к должностному окладу за работу со сведениями, составляющими государственную тайну</w:t>
      </w:r>
    </w:p>
    <w:p w:rsidR="006B2FDD" w:rsidRPr="00E833D4" w:rsidRDefault="006B2FDD" w:rsidP="006B2FD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 Ежемесячная процентная надбавка к должностному окладу за работу со </w:t>
      </w:r>
      <w:proofErr w:type="gramStart"/>
      <w:r w:rsidRPr="00E833D4">
        <w:rPr>
          <w:rFonts w:ascii="Times New Roman" w:hAnsi="Times New Roman" w:cs="Times New Roman"/>
          <w:sz w:val="24"/>
          <w:szCs w:val="24"/>
        </w:rPr>
        <w:t>сведениями, составляющими государственную тайну устанавливается</w:t>
      </w:r>
      <w:proofErr w:type="gramEnd"/>
      <w:r w:rsidRPr="00E833D4">
        <w:rPr>
          <w:rFonts w:ascii="Times New Roman" w:hAnsi="Times New Roman" w:cs="Times New Roman"/>
          <w:sz w:val="24"/>
          <w:szCs w:val="24"/>
        </w:rPr>
        <w:t xml:space="preserve"> в размерах и порядке, определяемых законодательством Российской Федерации.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8D22D5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>6. Ежемесячное денежное поощрение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2D5" w:rsidRPr="00E833D4" w:rsidRDefault="008D22D5" w:rsidP="008D2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6B2FDD" w:rsidRPr="00E833D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2FDD" w:rsidRPr="00E833D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Ежемесячное денежное поощрение выплачивается в целях использования </w:t>
      </w:r>
      <w:r w:rsidR="006B2FDD" w:rsidRPr="00E833D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фактора  материальной заинтересованности,  развития инициативы, улучшения </w:t>
      </w:r>
      <w:r w:rsidR="006B2FDD" w:rsidRPr="00E833D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качества работы, укрепления служебной и трудовой дисциплины, которое носит </w:t>
      </w:r>
      <w:r w:rsidR="006B2FDD"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системный характер</w:t>
      </w:r>
      <w:r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  <w:r w:rsidR="006B2FDD"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учитывается во всех случаях исчисления заработка</w:t>
      </w:r>
      <w:r w:rsidRPr="00E833D4">
        <w:rPr>
          <w:rFonts w:ascii="Times New Roman" w:hAnsi="Times New Roman" w:cs="Times New Roman"/>
          <w:sz w:val="24"/>
          <w:szCs w:val="24"/>
        </w:rPr>
        <w:t xml:space="preserve"> и выплачивается ежемесячно: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3D4">
        <w:rPr>
          <w:rFonts w:ascii="Times New Roman" w:hAnsi="Times New Roman" w:cs="Times New Roman"/>
          <w:sz w:val="24"/>
          <w:szCs w:val="24"/>
        </w:rPr>
        <w:t>- Главе местной администрации г. п. Нарткала</w:t>
      </w:r>
      <w:r w:rsidR="00975776" w:rsidRPr="00E833D4">
        <w:rPr>
          <w:rFonts w:ascii="Times New Roman" w:hAnsi="Times New Roman" w:cs="Times New Roman"/>
          <w:sz w:val="24"/>
          <w:szCs w:val="24"/>
        </w:rPr>
        <w:t>, работающему по контракту</w:t>
      </w:r>
      <w:r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="00975776" w:rsidRPr="00E833D4">
        <w:rPr>
          <w:rFonts w:ascii="Times New Roman" w:hAnsi="Times New Roman" w:cs="Times New Roman"/>
          <w:sz w:val="24"/>
          <w:szCs w:val="24"/>
        </w:rPr>
        <w:t xml:space="preserve"> до 6,0</w:t>
      </w:r>
      <w:r w:rsidRPr="00E833D4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  <w:proofErr w:type="gramEnd"/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- </w:t>
      </w:r>
      <w:r w:rsidR="00975776" w:rsidRPr="00E833D4">
        <w:rPr>
          <w:rFonts w:ascii="Times New Roman" w:hAnsi="Times New Roman" w:cs="Times New Roman"/>
          <w:sz w:val="24"/>
          <w:szCs w:val="24"/>
        </w:rPr>
        <w:t>Лицам, замещающим высшую группу должностей в соответствии с Реестром должностей муниципальной службы в г.п. Нарткала Урванского муниципального района (далее Реестр) до 5,5</w:t>
      </w:r>
      <w:r w:rsidRPr="00E833D4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-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z w:val="24"/>
          <w:szCs w:val="24"/>
        </w:rPr>
        <w:t xml:space="preserve">Лицам, замещающим главную группу должностей в соответствии с Реестром </w:t>
      </w:r>
      <w:r w:rsidR="00975776" w:rsidRPr="00E833D4">
        <w:rPr>
          <w:rFonts w:ascii="Times New Roman" w:hAnsi="Times New Roman" w:cs="Times New Roman"/>
          <w:sz w:val="24"/>
          <w:szCs w:val="24"/>
        </w:rPr>
        <w:t>до 4,5</w:t>
      </w:r>
      <w:r w:rsidRPr="00E833D4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z w:val="24"/>
          <w:szCs w:val="24"/>
        </w:rPr>
        <w:t xml:space="preserve">Лицам, замещающим ведущую группу должностей  </w:t>
      </w:r>
      <w:r w:rsidR="00975776" w:rsidRPr="00E833D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924E3" w:rsidRPr="00E833D4">
        <w:rPr>
          <w:rFonts w:ascii="Times New Roman" w:hAnsi="Times New Roman" w:cs="Times New Roman"/>
          <w:sz w:val="24"/>
          <w:szCs w:val="24"/>
        </w:rPr>
        <w:t>с Реестром</w:t>
      </w:r>
      <w:r w:rsidR="00975776" w:rsidRPr="00E833D4">
        <w:rPr>
          <w:rFonts w:ascii="Times New Roman" w:hAnsi="Times New Roman" w:cs="Times New Roman"/>
          <w:sz w:val="24"/>
          <w:szCs w:val="24"/>
        </w:rPr>
        <w:t xml:space="preserve"> до 4,0 должностных окладов;</w:t>
      </w:r>
    </w:p>
    <w:p w:rsidR="00975776" w:rsidRPr="00E833D4" w:rsidRDefault="00975776" w:rsidP="0097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z w:val="24"/>
          <w:szCs w:val="24"/>
        </w:rPr>
        <w:t xml:space="preserve">Лицам, замещающим старшие должности муниципальной службы </w:t>
      </w:r>
      <w:r w:rsidR="001924E3" w:rsidRPr="00E833D4">
        <w:rPr>
          <w:rFonts w:ascii="Times New Roman" w:hAnsi="Times New Roman" w:cs="Times New Roman"/>
          <w:sz w:val="24"/>
          <w:szCs w:val="24"/>
        </w:rPr>
        <w:t xml:space="preserve">в соответствии с Реестром </w:t>
      </w:r>
      <w:r w:rsidRPr="00E833D4">
        <w:rPr>
          <w:rFonts w:ascii="Times New Roman" w:hAnsi="Times New Roman" w:cs="Times New Roman"/>
          <w:sz w:val="24"/>
          <w:szCs w:val="24"/>
        </w:rPr>
        <w:t>до 3,0 должностных окладов;</w:t>
      </w:r>
    </w:p>
    <w:p w:rsidR="00975776" w:rsidRPr="00E833D4" w:rsidRDefault="00975776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Pr="00E833D4">
        <w:rPr>
          <w:rFonts w:ascii="Times New Roman" w:hAnsi="Times New Roman" w:cs="Times New Roman"/>
          <w:sz w:val="24"/>
          <w:szCs w:val="24"/>
        </w:rPr>
        <w:t xml:space="preserve">Лицам, замещающим </w:t>
      </w:r>
      <w:r w:rsidR="0001682F" w:rsidRPr="00E833D4">
        <w:rPr>
          <w:rFonts w:ascii="Times New Roman" w:hAnsi="Times New Roman" w:cs="Times New Roman"/>
          <w:sz w:val="24"/>
          <w:szCs w:val="24"/>
        </w:rPr>
        <w:t>м</w:t>
      </w:r>
      <w:r w:rsidRPr="00E833D4">
        <w:rPr>
          <w:rFonts w:ascii="Times New Roman" w:hAnsi="Times New Roman" w:cs="Times New Roman"/>
          <w:sz w:val="24"/>
          <w:szCs w:val="24"/>
        </w:rPr>
        <w:t xml:space="preserve">ладшие должности муниципальной службы </w:t>
      </w:r>
      <w:r w:rsidR="001924E3" w:rsidRPr="00E833D4">
        <w:rPr>
          <w:rFonts w:ascii="Times New Roman" w:hAnsi="Times New Roman" w:cs="Times New Roman"/>
          <w:sz w:val="24"/>
          <w:szCs w:val="24"/>
        </w:rPr>
        <w:t xml:space="preserve">в соответствии с Реестром </w:t>
      </w:r>
      <w:r w:rsidRPr="00E833D4">
        <w:rPr>
          <w:rFonts w:ascii="Times New Roman" w:hAnsi="Times New Roman" w:cs="Times New Roman"/>
          <w:sz w:val="24"/>
          <w:szCs w:val="24"/>
        </w:rPr>
        <w:t>до 2,5 должностных окладов</w:t>
      </w:r>
    </w:p>
    <w:p w:rsidR="008D22D5" w:rsidRPr="00E833D4" w:rsidRDefault="008D22D5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</w:t>
      </w:r>
      <w:r w:rsidR="001924E3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 xml:space="preserve">.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>Основными критериями, определяющими возможность выплаты ежемесячного поощрения муниципальному служащему, являются: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своевременное выполнение распоряжений и указаний, вышестоящих в порядке подчиненности руководителей;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качественное и своевременное представление информации и сведений вышестоящим руководителям;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соблюдение установленных правил служебного распорядка, должностных обязанностей, порядка работы со служебной информацией, в том числе составляющей муниципальную или иную охраняемую законом тайну;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поддержание квалификации на уровне, необходимом для исполнения своих должностных обязанностей;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z w:val="24"/>
          <w:szCs w:val="24"/>
        </w:rPr>
        <w:t>- соблюдение норм служебной этики.</w:t>
      </w:r>
    </w:p>
    <w:p w:rsidR="006B2FDD" w:rsidRPr="00E833D4" w:rsidRDefault="006B2FDD" w:rsidP="006B2F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FDD" w:rsidRPr="00E833D4" w:rsidRDefault="001924E3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3)</w:t>
      </w:r>
      <w:r w:rsidR="006B2FDD" w:rsidRPr="00E833D4">
        <w:rPr>
          <w:rFonts w:ascii="Times New Roman" w:hAnsi="Times New Roman" w:cs="Times New Roman"/>
          <w:sz w:val="24"/>
          <w:szCs w:val="24"/>
        </w:rPr>
        <w:t>. Решение об установлении ежемесячного денежного поощрения муниципальных служащих принимается Главой администрации</w:t>
      </w:r>
      <w:r w:rsidR="008D22D5" w:rsidRPr="00E833D4">
        <w:rPr>
          <w:rFonts w:ascii="Times New Roman" w:hAnsi="Times New Roman" w:cs="Times New Roman"/>
          <w:sz w:val="24"/>
          <w:szCs w:val="24"/>
        </w:rPr>
        <w:t xml:space="preserve"> г.п. Нарткала 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и оформляется распоряжением при утверждении штатного расписания на очередной год.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>Премирование муниципальных служащих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1C2A" w:rsidRPr="00E833D4" w:rsidRDefault="006B2FDD" w:rsidP="00F95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</w:t>
      </w:r>
      <w:r w:rsidR="005F6C38" w:rsidRPr="00E833D4">
        <w:rPr>
          <w:rFonts w:ascii="Times New Roman" w:hAnsi="Times New Roman" w:cs="Times New Roman"/>
          <w:sz w:val="24"/>
          <w:szCs w:val="24"/>
        </w:rPr>
        <w:t>)</w:t>
      </w:r>
      <w:r w:rsidR="00B81C2A" w:rsidRPr="00E833D4">
        <w:rPr>
          <w:rFonts w:ascii="Times New Roman" w:hAnsi="Times New Roman" w:cs="Times New Roman"/>
          <w:sz w:val="24"/>
          <w:szCs w:val="24"/>
        </w:rPr>
        <w:t>.</w:t>
      </w:r>
      <w:r w:rsidR="003549A2">
        <w:rPr>
          <w:rFonts w:ascii="Times New Roman" w:hAnsi="Times New Roman" w:cs="Times New Roman"/>
          <w:sz w:val="24"/>
          <w:szCs w:val="24"/>
        </w:rPr>
        <w:t xml:space="preserve"> Премия выплачивается лицам</w:t>
      </w:r>
      <w:r w:rsidR="00B81C2A" w:rsidRPr="00E833D4">
        <w:rPr>
          <w:rFonts w:ascii="Times New Roman" w:hAnsi="Times New Roman" w:cs="Times New Roman"/>
          <w:sz w:val="24"/>
          <w:szCs w:val="24"/>
        </w:rPr>
        <w:t>, состоящим в трудовых отношениях в Местной администрации г.п. Нарткала Урванского муниципального района КБР</w:t>
      </w:r>
      <w:r w:rsidR="003549A2">
        <w:rPr>
          <w:rFonts w:ascii="Times New Roman" w:hAnsi="Times New Roman" w:cs="Times New Roman"/>
          <w:sz w:val="24"/>
          <w:szCs w:val="24"/>
        </w:rPr>
        <w:t xml:space="preserve"> на должностях муниципальной службы</w:t>
      </w:r>
      <w:r w:rsidR="00B81C2A" w:rsidRPr="00E833D4">
        <w:rPr>
          <w:rFonts w:ascii="Times New Roman" w:hAnsi="Times New Roman" w:cs="Times New Roman"/>
          <w:sz w:val="24"/>
          <w:szCs w:val="24"/>
        </w:rPr>
        <w:t>, и определяется с учетом личного вк</w:t>
      </w:r>
      <w:r w:rsidR="00F95574" w:rsidRPr="00E833D4">
        <w:rPr>
          <w:rFonts w:ascii="Times New Roman" w:hAnsi="Times New Roman" w:cs="Times New Roman"/>
          <w:sz w:val="24"/>
          <w:szCs w:val="24"/>
        </w:rPr>
        <w:t xml:space="preserve">лада муниципального служащего, </w:t>
      </w:r>
      <w:r w:rsidR="00B81C2A" w:rsidRPr="00E833D4">
        <w:rPr>
          <w:rFonts w:ascii="Times New Roman" w:hAnsi="Times New Roman" w:cs="Times New Roman"/>
          <w:sz w:val="24"/>
          <w:szCs w:val="24"/>
        </w:rPr>
        <w:t>высоких достижений в работе, своевременного и качественного выполнения возложенных на него обязанностей.</w:t>
      </w:r>
    </w:p>
    <w:p w:rsidR="00F95574" w:rsidRPr="00E833D4" w:rsidRDefault="00F95574" w:rsidP="00F9557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</w:t>
      </w:r>
      <w:r w:rsidR="005F6C38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 xml:space="preserve">.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Премирование муниципальных служащих производится </w:t>
      </w:r>
      <w:r w:rsidRPr="00E833D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в целях повышения их материальной </w:t>
      </w:r>
      <w:r w:rsidRPr="00E833D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заинтересованности, а также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особо важных и сложных заданий </w:t>
      </w:r>
      <w:r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возложенные на органы </w:t>
      </w:r>
      <w:r w:rsidRPr="00E833D4">
        <w:rPr>
          <w:rFonts w:ascii="Times New Roman" w:hAnsi="Times New Roman" w:cs="Times New Roman"/>
          <w:color w:val="000000"/>
          <w:spacing w:val="10"/>
          <w:sz w:val="24"/>
          <w:szCs w:val="24"/>
        </w:rPr>
        <w:t>местного самоуправления.</w:t>
      </w:r>
    </w:p>
    <w:p w:rsidR="00B81C2A" w:rsidRPr="00E833D4" w:rsidRDefault="005F6C38" w:rsidP="005F6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3) </w:t>
      </w:r>
      <w:r w:rsidR="00B81C2A" w:rsidRPr="00E833D4">
        <w:rPr>
          <w:rFonts w:ascii="Times New Roman" w:hAnsi="Times New Roman" w:cs="Times New Roman"/>
          <w:sz w:val="24"/>
          <w:szCs w:val="24"/>
        </w:rPr>
        <w:t xml:space="preserve"> Вопрос премирования работников Местной администрации  г.п. Нарткала Урванского муницип</w:t>
      </w:r>
      <w:r w:rsidR="009D0476" w:rsidRPr="00E833D4">
        <w:rPr>
          <w:rFonts w:ascii="Times New Roman" w:hAnsi="Times New Roman" w:cs="Times New Roman"/>
          <w:sz w:val="24"/>
          <w:szCs w:val="24"/>
        </w:rPr>
        <w:t>ального района рассматривается Г</w:t>
      </w:r>
      <w:r w:rsidR="00B81C2A" w:rsidRPr="00E833D4">
        <w:rPr>
          <w:rFonts w:ascii="Times New Roman" w:hAnsi="Times New Roman" w:cs="Times New Roman"/>
          <w:sz w:val="24"/>
          <w:szCs w:val="24"/>
        </w:rPr>
        <w:t>лавой муниципального обр</w:t>
      </w:r>
      <w:r w:rsidR="009D0476" w:rsidRPr="00E833D4">
        <w:rPr>
          <w:rFonts w:ascii="Times New Roman" w:hAnsi="Times New Roman" w:cs="Times New Roman"/>
          <w:sz w:val="24"/>
          <w:szCs w:val="24"/>
        </w:rPr>
        <w:t>азования, Г</w:t>
      </w:r>
      <w:r w:rsidR="00B81C2A" w:rsidRPr="00E833D4">
        <w:rPr>
          <w:rFonts w:ascii="Times New Roman" w:hAnsi="Times New Roman" w:cs="Times New Roman"/>
          <w:sz w:val="24"/>
          <w:szCs w:val="24"/>
        </w:rPr>
        <w:t>лавой администрации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г.п. Нарткала</w:t>
      </w:r>
      <w:r w:rsidR="00B81C2A" w:rsidRPr="00E833D4">
        <w:rPr>
          <w:rFonts w:ascii="Times New Roman" w:hAnsi="Times New Roman" w:cs="Times New Roman"/>
          <w:sz w:val="24"/>
          <w:szCs w:val="24"/>
        </w:rPr>
        <w:t>.</w:t>
      </w:r>
    </w:p>
    <w:p w:rsidR="00B81C2A" w:rsidRPr="00E833D4" w:rsidRDefault="005F6C38" w:rsidP="005F6C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4) </w:t>
      </w:r>
      <w:r w:rsidR="00B81C2A" w:rsidRPr="00E833D4">
        <w:rPr>
          <w:rFonts w:ascii="Times New Roman" w:hAnsi="Times New Roman" w:cs="Times New Roman"/>
          <w:sz w:val="24"/>
          <w:szCs w:val="24"/>
        </w:rPr>
        <w:t xml:space="preserve"> Основанием для выплаты премии по результатам работы являются распоряжения и (или) приказы.</w:t>
      </w:r>
    </w:p>
    <w:p w:rsidR="00B81C2A" w:rsidRPr="00E833D4" w:rsidRDefault="00B81C2A" w:rsidP="006B2FD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5)</w:t>
      </w:r>
      <w:r w:rsidR="006B2FDD" w:rsidRPr="00E833D4">
        <w:rPr>
          <w:rFonts w:ascii="Times New Roman" w:hAnsi="Times New Roman" w:cs="Times New Roman"/>
          <w:sz w:val="24"/>
          <w:szCs w:val="24"/>
        </w:rPr>
        <w:t>. Фонд для выплаты премий муниципальным служащим г.п. Нарткала Урванского муниципального района формируется исходя из штатной численности, в пределах, выделенных из Бюджета г.п. Нарткала Урванского муниципального района</w:t>
      </w:r>
      <w:r w:rsidR="009D0476" w:rsidRPr="00E833D4">
        <w:rPr>
          <w:rFonts w:ascii="Times New Roman" w:hAnsi="Times New Roman" w:cs="Times New Roman"/>
          <w:sz w:val="24"/>
          <w:szCs w:val="24"/>
        </w:rPr>
        <w:t xml:space="preserve"> КБР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средств на формирование премиального фонда в размере двух окладов денежного содержания в год и образовавшейся экономии по фонду оплаты труда за календарный период и максимальными размерами в отношении конкретного муниципального служащего не ограничивается.</w:t>
      </w:r>
    </w:p>
    <w:p w:rsidR="006B2FDD" w:rsidRPr="00E833D4" w:rsidRDefault="003549A2" w:rsidP="006B2FDD">
      <w:pPr>
        <w:shd w:val="clear" w:color="auto" w:fill="FFFFFF"/>
        <w:spacing w:after="0" w:line="240" w:lineRule="auto"/>
        <w:ind w:left="22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B2FDD"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Экономия средств за счет вакантных должностей включается в общий резерв </w:t>
      </w:r>
      <w:r w:rsidR="006B2FDD" w:rsidRPr="00E833D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фонда оплаты труда и направляется на дополнительные выплаты премий по </w:t>
      </w:r>
      <w:r w:rsidR="006B2FDD"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результатам работы по истечен</w:t>
      </w:r>
      <w:r w:rsidR="0074519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ии месяца, квартала, полугодия,</w:t>
      </w:r>
      <w:r w:rsidR="006B2FDD"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девяти месяцев</w:t>
      </w:r>
      <w:r w:rsidR="0074519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года</w:t>
      </w:r>
      <w:r w:rsidR="006B2FDD" w:rsidRPr="00E833D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6B2FDD" w:rsidRPr="00E833D4" w:rsidRDefault="003549A2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2FDD" w:rsidRPr="00E833D4">
        <w:rPr>
          <w:rFonts w:ascii="Times New Roman" w:hAnsi="Times New Roman" w:cs="Times New Roman"/>
          <w:sz w:val="24"/>
          <w:szCs w:val="24"/>
        </w:rPr>
        <w:t>В качестве календарного периода работы для начисления премий принимается отработанное время, равное кварталу.</w:t>
      </w: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6)</w:t>
      </w:r>
      <w:r w:rsidR="006B2FDD" w:rsidRPr="00E833D4">
        <w:rPr>
          <w:rFonts w:ascii="Times New Roman" w:hAnsi="Times New Roman" w:cs="Times New Roman"/>
          <w:sz w:val="24"/>
          <w:szCs w:val="24"/>
        </w:rPr>
        <w:t>. Время нахождения в очередном отпуске, отпуске по беременности и родам, по уходу за ребенком до достижения им возраста трех лет, а также в связи с болезнью и другим уважительным причинам, в календарный период работы для начисления премий не включается.</w:t>
      </w: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7)</w:t>
      </w:r>
      <w:r w:rsidR="006B2FDD" w:rsidRPr="00E833D4">
        <w:rPr>
          <w:rFonts w:ascii="Times New Roman" w:hAnsi="Times New Roman" w:cs="Times New Roman"/>
          <w:sz w:val="24"/>
          <w:szCs w:val="24"/>
        </w:rPr>
        <w:t>. Решение о выплате премии принимается не позднее окончания месяца, следующего за отчетным периодом.</w:t>
      </w: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8)</w:t>
      </w:r>
      <w:r w:rsidR="006B2FDD" w:rsidRPr="00E833D4">
        <w:rPr>
          <w:rFonts w:ascii="Times New Roman" w:hAnsi="Times New Roman" w:cs="Times New Roman"/>
          <w:sz w:val="24"/>
          <w:szCs w:val="24"/>
        </w:rPr>
        <w:t>. Размер премии конкретному муниципальному служащему устанавливается в процентном отношении к размеру должностного оклада либо в абсолютной сумме в рублях.</w:t>
      </w: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9)</w:t>
      </w:r>
      <w:r w:rsidR="006B2FDD" w:rsidRPr="00E833D4">
        <w:rPr>
          <w:rFonts w:ascii="Times New Roman" w:hAnsi="Times New Roman" w:cs="Times New Roman"/>
          <w:sz w:val="24"/>
          <w:szCs w:val="24"/>
        </w:rPr>
        <w:t>. Решение о выплате премии Главе администрации принимает Глава г.п. Нарткала Урванского муниципального района и оформляется распоряжением.</w:t>
      </w: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10)</w:t>
      </w:r>
      <w:r w:rsidR="006B2FDD" w:rsidRPr="00E833D4">
        <w:rPr>
          <w:rFonts w:ascii="Times New Roman" w:hAnsi="Times New Roman" w:cs="Times New Roman"/>
          <w:sz w:val="24"/>
          <w:szCs w:val="24"/>
        </w:rPr>
        <w:t>. Решение о выплате премии заместителям Главы администрации, работникам местной администрации принимается Главой администрации и оформляется распоряжением.</w:t>
      </w:r>
    </w:p>
    <w:p w:rsidR="009D0476" w:rsidRPr="00E833D4" w:rsidRDefault="009D0476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11)</w:t>
      </w:r>
      <w:r w:rsidR="006B2FDD" w:rsidRPr="00E833D4">
        <w:rPr>
          <w:rFonts w:ascii="Times New Roman" w:hAnsi="Times New Roman" w:cs="Times New Roman"/>
          <w:sz w:val="24"/>
          <w:szCs w:val="24"/>
        </w:rPr>
        <w:t>. Основными критериями при определении размера премии являются:</w:t>
      </w:r>
    </w:p>
    <w:p w:rsidR="009D0476" w:rsidRPr="00E833D4" w:rsidRDefault="009D0476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личный вклад муниципального служащего в обеспечении выполнения задач и реализации полномочий, возложенных на органы местного самоуправления;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степень сложности выполнения муниципальным служащим заданий, эффективности достигнутых результатов за определенный период работы;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оперативность и профессионализм муниципального служащего в решении вопросов, входящих в его компетенцию;</w:t>
      </w:r>
    </w:p>
    <w:p w:rsidR="006B2FDD" w:rsidRPr="00E833D4" w:rsidRDefault="006B2FDD" w:rsidP="006B2FDD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Pr="00E833D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своевременность и качественное выполнение возложенных на </w:t>
      </w:r>
      <w:r w:rsidRPr="00E833D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него обязанностей;</w:t>
      </w:r>
    </w:p>
    <w:p w:rsidR="006B2FDD" w:rsidRPr="00E833D4" w:rsidRDefault="006B2FDD" w:rsidP="006B2FDD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E833D4">
        <w:rPr>
          <w:rFonts w:ascii="Times New Roman" w:hAnsi="Times New Roman" w:cs="Times New Roman"/>
          <w:sz w:val="24"/>
          <w:szCs w:val="24"/>
        </w:rPr>
        <w:t xml:space="preserve"> отсутствие фактов нарушений трудовой, исполнительской дисциплины и правил в</w:t>
      </w:r>
      <w:r w:rsidR="009D0476" w:rsidRPr="00E833D4">
        <w:rPr>
          <w:rFonts w:ascii="Times New Roman" w:hAnsi="Times New Roman" w:cs="Times New Roman"/>
          <w:sz w:val="24"/>
          <w:szCs w:val="24"/>
        </w:rPr>
        <w:t>нутреннего трудового распорядка.</w:t>
      </w:r>
    </w:p>
    <w:p w:rsidR="009D0476" w:rsidRPr="00E833D4" w:rsidRDefault="009D0476" w:rsidP="006B2FDD">
      <w:pPr>
        <w:shd w:val="clear" w:color="auto" w:fill="FFFFFF"/>
        <w:tabs>
          <w:tab w:val="left" w:pos="11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5F6C38" w:rsidP="006B2FDD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12)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. </w:t>
      </w:r>
      <w:r w:rsidR="006B2FDD" w:rsidRPr="00E833D4">
        <w:rPr>
          <w:rFonts w:ascii="Times New Roman" w:hAnsi="Times New Roman" w:cs="Times New Roman"/>
          <w:spacing w:val="-1"/>
          <w:sz w:val="24"/>
          <w:szCs w:val="24"/>
        </w:rPr>
        <w:t xml:space="preserve">Муниципальные служащие, имеющие неснятые дисциплинарные взыскания, 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допускавшие некачественное и несвоевременное выполнение своих служебных обязанностей (заданий), нарушавшие в отчетном периоде служебный распорядок, а также освобожденные от замещаемой должности муниципальной службы и уволенные за виновные действия, могут к премированию за отчетный период не представляться, либо </w:t>
      </w:r>
      <w:r w:rsidR="006B2FDD" w:rsidRPr="00E833D4">
        <w:rPr>
          <w:rFonts w:ascii="Times New Roman" w:hAnsi="Times New Roman" w:cs="Times New Roman"/>
          <w:spacing w:val="-1"/>
          <w:sz w:val="24"/>
          <w:szCs w:val="24"/>
        </w:rPr>
        <w:t>размер их премии может быть уменьшен.</w:t>
      </w:r>
    </w:p>
    <w:p w:rsidR="006B2FDD" w:rsidRPr="00E833D4" w:rsidRDefault="005F6C38" w:rsidP="006B2FDD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13)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. </w:t>
      </w:r>
      <w:r w:rsidR="006B2FDD" w:rsidRPr="00E833D4">
        <w:rPr>
          <w:rFonts w:ascii="Times New Roman" w:hAnsi="Times New Roman" w:cs="Times New Roman"/>
          <w:color w:val="000000"/>
          <w:sz w:val="24"/>
          <w:szCs w:val="24"/>
        </w:rPr>
        <w:t xml:space="preserve">Полное или частичное лишение премии оформляется распоряжением </w:t>
      </w:r>
      <w:r w:rsidR="006B2FDD" w:rsidRPr="00E833D4">
        <w:rPr>
          <w:rFonts w:ascii="Times New Roman" w:hAnsi="Times New Roman" w:cs="Times New Roman"/>
          <w:spacing w:val="1"/>
          <w:sz w:val="24"/>
          <w:szCs w:val="24"/>
        </w:rPr>
        <w:t xml:space="preserve">Главы администрации </w:t>
      </w:r>
      <w:r w:rsidR="006B2FDD" w:rsidRPr="00E833D4">
        <w:rPr>
          <w:rFonts w:ascii="Times New Roman" w:hAnsi="Times New Roman" w:cs="Times New Roman"/>
          <w:color w:val="000000"/>
          <w:sz w:val="24"/>
          <w:szCs w:val="24"/>
        </w:rPr>
        <w:t>с указанием в нем размера понижающего коэффициента и оснований для такого лишения.</w:t>
      </w:r>
    </w:p>
    <w:p w:rsidR="004031EA" w:rsidRPr="00E833D4" w:rsidRDefault="005F6C38" w:rsidP="0040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14)</w:t>
      </w:r>
      <w:r w:rsidR="004031EA" w:rsidRPr="00E833D4">
        <w:rPr>
          <w:rFonts w:ascii="Times New Roman" w:hAnsi="Times New Roman" w:cs="Times New Roman"/>
          <w:sz w:val="24"/>
          <w:szCs w:val="24"/>
        </w:rPr>
        <w:t>.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Муниципальным служащим в пределах утвержденного фонда оплаты труда выплачивается единовременное </w:t>
      </w:r>
      <w:r w:rsidR="004031EA" w:rsidRPr="00E833D4">
        <w:rPr>
          <w:rFonts w:ascii="Times New Roman" w:hAnsi="Times New Roman" w:cs="Times New Roman"/>
          <w:sz w:val="24"/>
          <w:szCs w:val="24"/>
        </w:rPr>
        <w:t>вознаграждение (премия) при поощрении Главы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</w:t>
      </w:r>
      <w:r w:rsidR="004031EA" w:rsidRPr="00E833D4">
        <w:rPr>
          <w:rFonts w:ascii="Times New Roman" w:hAnsi="Times New Roman" w:cs="Times New Roman"/>
          <w:sz w:val="24"/>
          <w:szCs w:val="24"/>
        </w:rPr>
        <w:t>Кабардино-Балкарской Республики в размере десяти должностных окладов:</w:t>
      </w:r>
    </w:p>
    <w:p w:rsidR="004031EA" w:rsidRPr="00E833D4" w:rsidRDefault="004031EA" w:rsidP="0040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при награждении Почетной грамотой Кабардино-Балкарской Республики</w:t>
      </w:r>
    </w:p>
    <w:p w:rsidR="006B2FDD" w:rsidRPr="00E833D4" w:rsidRDefault="004031EA" w:rsidP="00403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при присвоении почетных званий Кабардино-Балкарской Республики</w:t>
      </w:r>
      <w:r w:rsidRPr="00E833D4">
        <w:rPr>
          <w:rFonts w:ascii="Times New Roman" w:hAnsi="Times New Roman" w:cs="Times New Roman"/>
          <w:sz w:val="24"/>
          <w:szCs w:val="24"/>
        </w:rPr>
        <w:t>.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075" w:rsidRDefault="00C14075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15)</w:t>
      </w:r>
      <w:r w:rsidR="004031EA" w:rsidRPr="00E833D4">
        <w:rPr>
          <w:rFonts w:ascii="Times New Roman" w:hAnsi="Times New Roman" w:cs="Times New Roman"/>
          <w:sz w:val="24"/>
          <w:szCs w:val="24"/>
        </w:rPr>
        <w:t>.</w:t>
      </w:r>
      <w:r w:rsidR="00A336CB">
        <w:rPr>
          <w:rFonts w:ascii="Times New Roman" w:hAnsi="Times New Roman" w:cs="Times New Roman"/>
          <w:sz w:val="24"/>
          <w:szCs w:val="24"/>
        </w:rPr>
        <w:t xml:space="preserve"> 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3а безупречную и эффективную муниципальную службу при наличии экономии по фонду оплаты труда муниципальным служащим может </w:t>
      </w:r>
      <w:r w:rsidR="00C14075">
        <w:rPr>
          <w:rFonts w:ascii="Times New Roman" w:hAnsi="Times New Roman" w:cs="Times New Roman"/>
          <w:sz w:val="24"/>
          <w:szCs w:val="24"/>
        </w:rPr>
        <w:t xml:space="preserve">выплачиваться единовременное вознаграждение </w:t>
      </w:r>
      <w:r w:rsidR="004031EA" w:rsidRPr="00E833D4">
        <w:rPr>
          <w:rFonts w:ascii="Times New Roman" w:hAnsi="Times New Roman" w:cs="Times New Roman"/>
          <w:sz w:val="24"/>
          <w:szCs w:val="24"/>
        </w:rPr>
        <w:t xml:space="preserve"> (премия) в размере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 пяти должн</w:t>
      </w:r>
      <w:bookmarkStart w:id="2" w:name="_GoBack"/>
      <w:bookmarkEnd w:id="2"/>
      <w:r w:rsidR="006B2FDD" w:rsidRPr="00E833D4">
        <w:rPr>
          <w:rFonts w:ascii="Times New Roman" w:hAnsi="Times New Roman" w:cs="Times New Roman"/>
          <w:sz w:val="24"/>
          <w:szCs w:val="24"/>
        </w:rPr>
        <w:t>остных окладов в следующих случаях:</w:t>
      </w:r>
    </w:p>
    <w:p w:rsidR="006B2FDD" w:rsidRPr="00E833D4" w:rsidRDefault="004031EA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6B2FDD" w:rsidRPr="00E833D4">
        <w:rPr>
          <w:rFonts w:ascii="Times New Roman" w:hAnsi="Times New Roman" w:cs="Times New Roman"/>
          <w:sz w:val="24"/>
          <w:szCs w:val="24"/>
        </w:rPr>
        <w:t>при награждении Почетной грамотой Правительства Кабардино-Балкарской Республики;</w:t>
      </w:r>
    </w:p>
    <w:p w:rsidR="006B2FDD" w:rsidRPr="00E833D4" w:rsidRDefault="004031EA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6B2FDD" w:rsidRPr="00E833D4">
        <w:rPr>
          <w:rFonts w:ascii="Times New Roman" w:hAnsi="Times New Roman" w:cs="Times New Roman"/>
          <w:sz w:val="24"/>
          <w:szCs w:val="24"/>
        </w:rPr>
        <w:t>в связи с 50-летием, 55-летием и 60-летием со дня рождения;</w:t>
      </w:r>
    </w:p>
    <w:p w:rsidR="006B2FDD" w:rsidRPr="00E833D4" w:rsidRDefault="004031EA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6B2FDD" w:rsidRPr="00E833D4">
        <w:rPr>
          <w:rFonts w:ascii="Times New Roman" w:hAnsi="Times New Roman" w:cs="Times New Roman"/>
          <w:sz w:val="24"/>
          <w:szCs w:val="24"/>
        </w:rPr>
        <w:t>в связи с выходом на пенсию за выслугу лет</w:t>
      </w:r>
      <w:r w:rsidR="00745192">
        <w:rPr>
          <w:rFonts w:ascii="Times New Roman" w:hAnsi="Times New Roman" w:cs="Times New Roman"/>
          <w:sz w:val="24"/>
          <w:szCs w:val="24"/>
        </w:rPr>
        <w:t xml:space="preserve"> (65 лет)</w:t>
      </w:r>
      <w:r w:rsidR="006B2FDD" w:rsidRPr="00E833D4">
        <w:rPr>
          <w:rFonts w:ascii="Times New Roman" w:hAnsi="Times New Roman" w:cs="Times New Roman"/>
          <w:sz w:val="24"/>
          <w:szCs w:val="24"/>
        </w:rPr>
        <w:t>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за особый личный вклад муниципального служащего в обеспечении выполнения задач, возложенных на органы местного самоуправления г.п. Нарткала Урванского муниципального района;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</w:t>
      </w:r>
      <w:r w:rsidR="005F6C38" w:rsidRPr="00E833D4">
        <w:rPr>
          <w:rFonts w:ascii="Times New Roman" w:hAnsi="Times New Roman" w:cs="Times New Roman"/>
          <w:sz w:val="24"/>
          <w:szCs w:val="24"/>
        </w:rPr>
        <w:t>6)</w:t>
      </w:r>
      <w:r w:rsidRPr="00E833D4">
        <w:rPr>
          <w:rFonts w:ascii="Times New Roman" w:hAnsi="Times New Roman" w:cs="Times New Roman"/>
          <w:sz w:val="24"/>
          <w:szCs w:val="24"/>
        </w:rPr>
        <w:t xml:space="preserve"> Решение о в</w:t>
      </w:r>
      <w:r w:rsidR="00C14075">
        <w:rPr>
          <w:rFonts w:ascii="Times New Roman" w:hAnsi="Times New Roman" w:cs="Times New Roman"/>
          <w:sz w:val="24"/>
          <w:szCs w:val="24"/>
        </w:rPr>
        <w:t>ыплате единовременного вознаграждения</w:t>
      </w:r>
      <w:r w:rsidRPr="00E833D4">
        <w:rPr>
          <w:rFonts w:ascii="Times New Roman" w:hAnsi="Times New Roman" w:cs="Times New Roman"/>
          <w:sz w:val="24"/>
          <w:szCs w:val="24"/>
        </w:rPr>
        <w:t xml:space="preserve"> (премии) оформляется распоряжением  работодателя.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5F6C38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>8.  Единовременная выплата при предоставлении ежегодного оплачиваемого отпуска и материальная помощь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1</w:t>
      </w:r>
      <w:r w:rsidR="005F6C38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>. Муниципальным служащим в пределах утвержденного фонда оплаты труда устанавливается единовременная выплата при предоставлении ежегодного оплачиваемого отпуска и материальная помощь.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2</w:t>
      </w:r>
      <w:r w:rsidR="00757DF2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>. Единовременная выплата при предоставлении ежегодного оплачиваемого отпуска производится в размере одного должностного оклада.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3</w:t>
      </w:r>
      <w:r w:rsidR="00757DF2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>. Указанная единовременная выплата производится по соответствующему заявлению муниципального служащего и оформляется распоряжением работодателя.</w:t>
      </w:r>
    </w:p>
    <w:p w:rsidR="006B2FDD" w:rsidRPr="00E833D4" w:rsidRDefault="006C1F3E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2FDD" w:rsidRPr="00E833D4">
        <w:rPr>
          <w:rFonts w:ascii="Times New Roman" w:hAnsi="Times New Roman" w:cs="Times New Roman"/>
          <w:sz w:val="24"/>
          <w:szCs w:val="24"/>
        </w:rPr>
        <w:t>В случае если муниципальный служащий не использовал в течение года своего права на отпуск, данная единовременная выплата производится в конце года.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4</w:t>
      </w:r>
      <w:r w:rsidR="00757DF2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>. Оказание материальной помощи муниципальному служащему производится в течение календарного года в размере двух должностных окладов.</w:t>
      </w:r>
    </w:p>
    <w:p w:rsidR="006B2FDD" w:rsidRPr="00E833D4" w:rsidRDefault="004031EA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      </w:t>
      </w:r>
      <w:r w:rsidR="006B2FDD" w:rsidRPr="00E833D4">
        <w:rPr>
          <w:rFonts w:ascii="Times New Roman" w:hAnsi="Times New Roman" w:cs="Times New Roman"/>
          <w:sz w:val="24"/>
          <w:szCs w:val="24"/>
        </w:rPr>
        <w:t>Материальная помощь выплачивается, как правило, к ежегодному оплачиваемому отпуску или, по заявлению муниципального служащего, в иные сроки текущего года и оформляется распоряжением  работодателя.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5</w:t>
      </w:r>
      <w:r w:rsidR="00757DF2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33D4">
        <w:rPr>
          <w:rFonts w:ascii="Times New Roman" w:hAnsi="Times New Roman" w:cs="Times New Roman"/>
          <w:sz w:val="24"/>
          <w:szCs w:val="24"/>
        </w:rPr>
        <w:t>Вновь принятым работникам, не отработавшим полного календарного года, а также при увольнении муниципального служащего материальная помощь и единовременная выплата при предоставлении ежегодного оплачиваемого отпуска выплачивается пропорционально отработанному времени.</w:t>
      </w:r>
      <w:proofErr w:type="gramEnd"/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6</w:t>
      </w:r>
      <w:r w:rsidR="00757DF2" w:rsidRPr="00E833D4">
        <w:rPr>
          <w:rFonts w:ascii="Times New Roman" w:hAnsi="Times New Roman" w:cs="Times New Roman"/>
          <w:sz w:val="24"/>
          <w:szCs w:val="24"/>
        </w:rPr>
        <w:t>)</w:t>
      </w:r>
      <w:r w:rsidRPr="00E833D4">
        <w:rPr>
          <w:rFonts w:ascii="Times New Roman" w:hAnsi="Times New Roman" w:cs="Times New Roman"/>
          <w:sz w:val="24"/>
          <w:szCs w:val="24"/>
        </w:rPr>
        <w:t xml:space="preserve">. В пределах экономии установленного фонда оплаты муниципальным служащим также может быть оказана дополнительная единовременная материальная помощь в размере </w:t>
      </w:r>
      <w:r w:rsidR="004031EA" w:rsidRPr="00E833D4">
        <w:rPr>
          <w:rFonts w:ascii="Times New Roman" w:hAnsi="Times New Roman" w:cs="Times New Roman"/>
          <w:sz w:val="24"/>
          <w:szCs w:val="24"/>
        </w:rPr>
        <w:t>до</w:t>
      </w:r>
      <w:r w:rsidRPr="00E833D4">
        <w:rPr>
          <w:rFonts w:ascii="Times New Roman" w:hAnsi="Times New Roman" w:cs="Times New Roman"/>
          <w:sz w:val="24"/>
          <w:szCs w:val="24"/>
        </w:rPr>
        <w:t xml:space="preserve"> 5 должностных окладов в связи: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 длительной болезнью муниципального служащего или члена его семьи;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 бракосочетанием;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 рождением ребенка;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со смертью супруга (супруги) или близких родственников (дети или родители);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с тяжелым материальным положением, вызванным иными вескими причинами.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757DF2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3.</w:t>
      </w:r>
      <w:r w:rsidR="006B2FDD" w:rsidRPr="00E833D4">
        <w:rPr>
          <w:rFonts w:ascii="Times New Roman" w:hAnsi="Times New Roman" w:cs="Times New Roman"/>
          <w:b/>
          <w:sz w:val="24"/>
          <w:szCs w:val="24"/>
        </w:rPr>
        <w:t xml:space="preserve">9. Иные выплаты, выплачиваемые при наличии экономии 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фонда оплаты труда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1. Глава г.п. Нарткала, Глава местной администрации вправе в пределах фонда оплаты труда устанавливать доплаты к должностному окладу и иные выплаты в том числе: 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надбавки к должностным окладам за расширение зон обслуживания,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надбавка к должностному окладу за исполнение обязанностей временно отсутствующего работника;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дополнительное денежное поощрение по итогам работы за месяц, квартал, год, к праздничным датам.</w:t>
      </w:r>
    </w:p>
    <w:p w:rsidR="006B2FDD" w:rsidRPr="00E833D4" w:rsidRDefault="006B2FDD" w:rsidP="006B2FDD">
      <w:pPr>
        <w:shd w:val="clear" w:color="auto" w:fill="FFFFFF"/>
        <w:tabs>
          <w:tab w:val="left" w:pos="111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833D4">
        <w:rPr>
          <w:rFonts w:ascii="Times New Roman" w:hAnsi="Times New Roman" w:cs="Times New Roman"/>
          <w:spacing w:val="-2"/>
          <w:sz w:val="24"/>
          <w:szCs w:val="24"/>
        </w:rPr>
        <w:t>- премии к праздничным датам;</w:t>
      </w:r>
    </w:p>
    <w:p w:rsidR="006B2FDD" w:rsidRPr="00E833D4" w:rsidRDefault="006B2FDD" w:rsidP="006B2FDD">
      <w:pPr>
        <w:shd w:val="clear" w:color="auto" w:fill="FFFFFF"/>
        <w:tabs>
          <w:tab w:val="left" w:pos="1114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833D4">
        <w:rPr>
          <w:rFonts w:ascii="Times New Roman" w:hAnsi="Times New Roman" w:cs="Times New Roman"/>
          <w:spacing w:val="-2"/>
          <w:sz w:val="24"/>
          <w:szCs w:val="24"/>
        </w:rPr>
        <w:t xml:space="preserve"> - юбилейным датам;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33D4">
        <w:rPr>
          <w:rFonts w:ascii="Times New Roman" w:hAnsi="Times New Roman" w:cs="Times New Roman"/>
          <w:spacing w:val="-2"/>
          <w:sz w:val="24"/>
          <w:szCs w:val="24"/>
        </w:rPr>
        <w:t xml:space="preserve"> - профессиональным датам</w:t>
      </w:r>
    </w:p>
    <w:p w:rsidR="00757DF2" w:rsidRPr="00E833D4" w:rsidRDefault="00757DF2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757DF2" w:rsidP="006B2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3D4">
        <w:rPr>
          <w:rFonts w:ascii="Times New Roman" w:hAnsi="Times New Roman" w:cs="Times New Roman"/>
          <w:b/>
          <w:sz w:val="24"/>
          <w:szCs w:val="24"/>
        </w:rPr>
        <w:t>Статья</w:t>
      </w:r>
      <w:proofErr w:type="gramStart"/>
      <w:r w:rsidRPr="00E833D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6B2FDD" w:rsidRPr="00E833D4">
        <w:rPr>
          <w:rFonts w:ascii="Times New Roman" w:hAnsi="Times New Roman" w:cs="Times New Roman"/>
          <w:b/>
          <w:sz w:val="24"/>
          <w:szCs w:val="24"/>
        </w:rPr>
        <w:t>. Фонд оплаты труда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FDD" w:rsidRPr="00E833D4" w:rsidRDefault="00757DF2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4.</w:t>
      </w:r>
      <w:r w:rsidR="006B2FDD" w:rsidRPr="00E833D4">
        <w:rPr>
          <w:rFonts w:ascii="Times New Roman" w:hAnsi="Times New Roman" w:cs="Times New Roman"/>
          <w:sz w:val="24"/>
          <w:szCs w:val="24"/>
        </w:rPr>
        <w:t xml:space="preserve">1. Годовой фонд оплаты труда Главы местной администрации </w:t>
      </w:r>
      <w:proofErr w:type="spellStart"/>
      <w:r w:rsidR="006B2FDD" w:rsidRPr="00E833D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2FDD" w:rsidRPr="00E833D4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6B2FDD" w:rsidRPr="00E833D4">
        <w:rPr>
          <w:rFonts w:ascii="Times New Roman" w:hAnsi="Times New Roman" w:cs="Times New Roman"/>
          <w:sz w:val="24"/>
          <w:szCs w:val="24"/>
        </w:rPr>
        <w:t>, Нарткала Урванского муниципального района, работающего по контракту, формируется за счет следующих выплат: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должностной оклад - в размере 12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 ежемесячная надбавка к должностному окладу за квалификацию (классный чин) – в размере 4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выслугу лет на муниципальной службе - в размере 3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окладу, за особые условия муниципальной службы - в размере 24 должностных окладов;</w:t>
      </w:r>
    </w:p>
    <w:p w:rsidR="00257BC3" w:rsidRPr="00E833D4" w:rsidRDefault="00257BC3" w:rsidP="00257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ежемесячная надбавка к должностному окладу за работу со сведениями, составляющими  государственную тайну в соответствии с </w:t>
      </w:r>
      <w:hyperlink r:id="rId7" w:history="1">
        <w:r w:rsidRPr="00E833D4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E833D4">
        <w:rPr>
          <w:rFonts w:ascii="Times New Roman" w:hAnsi="Times New Roman" w:cs="Times New Roman"/>
          <w:sz w:val="24"/>
          <w:szCs w:val="24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утвержденной постановлением Правительства РФ от 18.09.2006 N 573;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премия за выполнение особо важных и сложных заданий - в размере 2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ежемесячное денежное поощрение - в размере 42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 и материальная помощь - в размере 3 должностных окладов,</w:t>
      </w:r>
    </w:p>
    <w:p w:rsidR="00757DF2" w:rsidRPr="00E833D4" w:rsidRDefault="00757DF2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DD" w:rsidRPr="00E833D4" w:rsidRDefault="00757DF2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4.</w:t>
      </w:r>
      <w:r w:rsidR="006B2FDD" w:rsidRPr="00E833D4">
        <w:rPr>
          <w:rFonts w:ascii="Times New Roman" w:hAnsi="Times New Roman" w:cs="Times New Roman"/>
          <w:sz w:val="24"/>
          <w:szCs w:val="24"/>
        </w:rPr>
        <w:t>2. Годовой фонд оплаты труда муниципальных служащих формируется за счет следующих выплат: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должностной оклад - в размере 12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квалификацию (классный чин) - в размере 4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выслугу лет на муниципальной службе - в размере 3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ежемесячная  надбавка к должностному окладу за особые условия муниципальной службы - в размере 10 должностных окладов;</w:t>
      </w:r>
    </w:p>
    <w:p w:rsidR="00257BC3" w:rsidRPr="00E833D4" w:rsidRDefault="00257BC3" w:rsidP="00257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ежемесячная надбавка к должностному окладу за работу со сведениями, составляющими  государственную тайну в соответствии с </w:t>
      </w:r>
      <w:hyperlink r:id="rId8" w:history="1">
        <w:r w:rsidRPr="00E833D4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E833D4">
        <w:rPr>
          <w:rFonts w:ascii="Times New Roman" w:hAnsi="Times New Roman" w:cs="Times New Roman"/>
          <w:sz w:val="24"/>
          <w:szCs w:val="24"/>
        </w:rPr>
        <w:t xml:space="preserve">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тайны, утвержденной постановлением Правительства РФ от 18.09.2006 N 573;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премия за выполнение особо важных и сложных заданий - в размере 2 должностных окладов;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ежемесячное денежное поощрение - в размере </w:t>
      </w:r>
      <w:r w:rsidRPr="00E833D4">
        <w:rPr>
          <w:rFonts w:ascii="Times New Roman" w:hAnsi="Times New Roman" w:cs="Times New Roman"/>
          <w:color w:val="000000"/>
          <w:sz w:val="24"/>
          <w:szCs w:val="24"/>
        </w:rPr>
        <w:t>от 30 до 36 должностных окладов согласно Реестру должностей муниципальной службы в г.п. Нарткала Урванского муниципального района КБР</w:t>
      </w:r>
      <w:r w:rsidRPr="00E833D4">
        <w:rPr>
          <w:rFonts w:ascii="Times New Roman" w:hAnsi="Times New Roman" w:cs="Times New Roman"/>
          <w:sz w:val="24"/>
          <w:szCs w:val="24"/>
        </w:rPr>
        <w:t>;</w:t>
      </w:r>
    </w:p>
    <w:p w:rsidR="006B2FDD" w:rsidRPr="00E833D4" w:rsidRDefault="006B2FDD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ежегодного, оплачиваемого отпуска и материальная помощь - в размере 3 должностных окладов.</w:t>
      </w:r>
    </w:p>
    <w:p w:rsidR="00757DF2" w:rsidRPr="00E833D4" w:rsidRDefault="00E833D4" w:rsidP="00E833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4.3. </w:t>
      </w:r>
      <w:r w:rsidR="00757DF2" w:rsidRPr="00E833D4">
        <w:rPr>
          <w:rFonts w:ascii="Times New Roman" w:hAnsi="Times New Roman" w:cs="Times New Roman"/>
          <w:sz w:val="24"/>
          <w:szCs w:val="24"/>
        </w:rPr>
        <w:t>Фонд оплаты труда муниципальных служащих может быть увеличен в следующих случаях (в расчете на год):</w:t>
      </w:r>
    </w:p>
    <w:p w:rsidR="00757DF2" w:rsidRPr="00E833D4" w:rsidRDefault="00E833D4" w:rsidP="00E83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757DF2" w:rsidRPr="00E833D4">
        <w:rPr>
          <w:rFonts w:ascii="Times New Roman" w:hAnsi="Times New Roman" w:cs="Times New Roman"/>
          <w:sz w:val="24"/>
          <w:szCs w:val="24"/>
        </w:rPr>
        <w:t>Выплаты компенсации в связи с увольнением муниципального служащего;</w:t>
      </w:r>
    </w:p>
    <w:p w:rsidR="00757DF2" w:rsidRPr="00E833D4" w:rsidRDefault="00E833D4" w:rsidP="00E83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757DF2" w:rsidRPr="00E833D4">
        <w:rPr>
          <w:rFonts w:ascii="Times New Roman" w:hAnsi="Times New Roman" w:cs="Times New Roman"/>
          <w:sz w:val="24"/>
          <w:szCs w:val="24"/>
        </w:rPr>
        <w:t>Выплаты единовременного вознаграждения при увольнении муниципального служащего</w:t>
      </w:r>
      <w:r w:rsidR="00F6722E">
        <w:rPr>
          <w:rFonts w:ascii="Times New Roman" w:hAnsi="Times New Roman" w:cs="Times New Roman"/>
          <w:sz w:val="24"/>
          <w:szCs w:val="24"/>
        </w:rPr>
        <w:t>,</w:t>
      </w:r>
      <w:r w:rsidR="00757DF2" w:rsidRPr="00E833D4">
        <w:rPr>
          <w:rFonts w:ascii="Times New Roman" w:hAnsi="Times New Roman" w:cs="Times New Roman"/>
          <w:sz w:val="24"/>
          <w:szCs w:val="24"/>
        </w:rPr>
        <w:t xml:space="preserve"> в связи с выходом на трудовую пенсию по старости;</w:t>
      </w:r>
    </w:p>
    <w:p w:rsidR="00757DF2" w:rsidRPr="00E833D4" w:rsidRDefault="00E833D4" w:rsidP="00E833D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D4">
        <w:rPr>
          <w:rFonts w:ascii="Times New Roman" w:hAnsi="Times New Roman" w:cs="Times New Roman"/>
          <w:sz w:val="24"/>
          <w:szCs w:val="24"/>
        </w:rPr>
        <w:t xml:space="preserve">- </w:t>
      </w:r>
      <w:r w:rsidR="00757DF2" w:rsidRPr="00E833D4">
        <w:rPr>
          <w:rFonts w:ascii="Times New Roman" w:hAnsi="Times New Roman" w:cs="Times New Roman"/>
          <w:sz w:val="24"/>
          <w:szCs w:val="24"/>
        </w:rPr>
        <w:t>Выплаты, в связи с поощрениями и награждениями за муниципальную службу.</w:t>
      </w:r>
    </w:p>
    <w:p w:rsidR="00757DF2" w:rsidRDefault="00757DF2" w:rsidP="006B2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22E" w:rsidRDefault="00F6722E" w:rsidP="00E833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" w:type="pct"/>
        <w:tblCellMar>
          <w:left w:w="0" w:type="dxa"/>
          <w:right w:w="0" w:type="dxa"/>
        </w:tblCellMar>
        <w:tblLook w:val="0000"/>
      </w:tblPr>
      <w:tblGrid>
        <w:gridCol w:w="2526"/>
        <w:gridCol w:w="6"/>
      </w:tblGrid>
      <w:tr w:rsidR="00E833D4" w:rsidTr="00F01784">
        <w:tc>
          <w:tcPr>
            <w:tcW w:w="61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3D4" w:rsidRDefault="00E833D4" w:rsidP="00F0178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F01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АКЛЮЧИТЕЛЬНЫЕ ПОЛОЖЕНИЯ</w:t>
            </w:r>
          </w:p>
        </w:tc>
        <w:tc>
          <w:tcPr>
            <w:tcW w:w="115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33D4" w:rsidRDefault="00E83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:rsidR="00E833D4" w:rsidRDefault="00F01784" w:rsidP="00E833D4">
      <w:pPr>
        <w:autoSpaceDE w:val="0"/>
        <w:autoSpaceDN w:val="0"/>
        <w:adjustRightInd w:val="0"/>
        <w:spacing w:before="3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33D4">
        <w:rPr>
          <w:rFonts w:ascii="Times New Roman" w:hAnsi="Times New Roman" w:cs="Times New Roman"/>
          <w:sz w:val="24"/>
          <w:szCs w:val="24"/>
        </w:rPr>
        <w:t xml:space="preserve">.1. В случае экономии фонда оплаты труда ежемесячное денежное поощрение может превышать размер, установленный </w:t>
      </w:r>
      <w:hyperlink r:id="rId9" w:history="1"/>
      <w:r w:rsidR="00E833D4">
        <w:rPr>
          <w:rFonts w:ascii="Times New Roman" w:hAnsi="Times New Roman" w:cs="Times New Roman"/>
          <w:sz w:val="24"/>
          <w:szCs w:val="24"/>
        </w:rPr>
        <w:t xml:space="preserve"> пунктами 4.1 и 4.2   настоящего Положения.</w:t>
      </w:r>
    </w:p>
    <w:p w:rsidR="00E833D4" w:rsidRDefault="00E833D4" w:rsidP="00F0178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Размер денежного содержания, установленного в соответствии с настоящим Положением, не может быть меньше размера денежного содержания, установленного на день вступления в силу настоящего Положения.</w:t>
      </w: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33D4" w:rsidRDefault="00E833D4" w:rsidP="00E8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94731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47316" w:rsidRPr="00947316" w:rsidRDefault="00336246" w:rsidP="00947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316">
        <w:rPr>
          <w:rFonts w:ascii="Times New Roman" w:hAnsi="Times New Roman" w:cs="Times New Roman"/>
          <w:sz w:val="24"/>
          <w:szCs w:val="24"/>
        </w:rPr>
        <w:t xml:space="preserve">к </w:t>
      </w:r>
      <w:r w:rsidR="00947316" w:rsidRPr="00947316">
        <w:rPr>
          <w:rFonts w:ascii="Times New Roman" w:hAnsi="Times New Roman" w:cs="Times New Roman"/>
          <w:sz w:val="24"/>
          <w:szCs w:val="24"/>
        </w:rPr>
        <w:t>Положению об оплате труда муниципальных служащих</w:t>
      </w:r>
    </w:p>
    <w:p w:rsidR="00947316" w:rsidRPr="00947316" w:rsidRDefault="00947316" w:rsidP="009473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7316">
        <w:rPr>
          <w:rFonts w:ascii="Times New Roman" w:hAnsi="Times New Roman" w:cs="Times New Roman"/>
          <w:sz w:val="24"/>
          <w:szCs w:val="24"/>
        </w:rPr>
        <w:t>Муниципального казенного учреждения «Местная администрация</w:t>
      </w:r>
    </w:p>
    <w:p w:rsidR="00947316" w:rsidRPr="00947316" w:rsidRDefault="00947316" w:rsidP="00947316">
      <w:pPr>
        <w:shd w:val="clear" w:color="auto" w:fill="FFFFFF"/>
        <w:tabs>
          <w:tab w:val="left" w:leader="underscore" w:pos="7152"/>
          <w:tab w:val="left" w:pos="9356"/>
        </w:tabs>
        <w:spacing w:after="0" w:line="240" w:lineRule="auto"/>
        <w:ind w:right="998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7316">
        <w:rPr>
          <w:rFonts w:ascii="Times New Roman" w:hAnsi="Times New Roman" w:cs="Times New Roman"/>
          <w:bCs/>
          <w:color w:val="000000"/>
          <w:sz w:val="24"/>
          <w:szCs w:val="24"/>
        </w:rPr>
        <w:t>городского поселения Нарткала Урванского муниципального района КБР»</w:t>
      </w: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РАЗМЕРЫ ДОЛЖНОСТНЫХ ОКЛАДОВ</w:t>
      </w: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СЛУЖАЩИХ МЕСТНОЙ АДМИНИСТРАЦИИ</w:t>
      </w:r>
    </w:p>
    <w:p w:rsidR="00336246" w:rsidRDefault="00336246" w:rsidP="0033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г.п. НАРТКАЛА УРВАНСКОГО МУНИЦИПАЛЬНОГО РАЙОНА КБР</w:t>
      </w:r>
    </w:p>
    <w:p w:rsidR="00336246" w:rsidRDefault="00336246" w:rsidP="006B2FDD">
      <w:pPr>
        <w:ind w:firstLine="540"/>
        <w:rPr>
          <w:b/>
          <w:spacing w:val="-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884"/>
        <w:gridCol w:w="24"/>
        <w:gridCol w:w="19"/>
        <w:gridCol w:w="4927"/>
      </w:tblGrid>
      <w:tr w:rsidR="00336246" w:rsidTr="00336246">
        <w:tc>
          <w:tcPr>
            <w:tcW w:w="4927" w:type="dxa"/>
            <w:gridSpan w:val="3"/>
          </w:tcPr>
          <w:p w:rsidR="00336246" w:rsidRDefault="00336246" w:rsidP="0081341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Наименование должностей</w:t>
            </w:r>
          </w:p>
          <w:p w:rsidR="00813411" w:rsidRPr="00813411" w:rsidRDefault="00813411" w:rsidP="0081341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36246" w:rsidRDefault="00336246" w:rsidP="0081341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Должностной оклад</w:t>
            </w:r>
          </w:p>
          <w:p w:rsidR="00813411" w:rsidRPr="00813411" w:rsidRDefault="00813411" w:rsidP="0081341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13411" w:rsidTr="00223334">
        <w:tc>
          <w:tcPr>
            <w:tcW w:w="9854" w:type="dxa"/>
            <w:gridSpan w:val="4"/>
          </w:tcPr>
          <w:p w:rsid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/>
                <w:sz w:val="24"/>
                <w:szCs w:val="24"/>
              </w:rPr>
              <w:t>Высшая группа должностей</w:t>
            </w:r>
          </w:p>
          <w:p w:rsidR="00813411" w:rsidRP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336246" w:rsidTr="00336246">
        <w:tc>
          <w:tcPr>
            <w:tcW w:w="4927" w:type="dxa"/>
            <w:gridSpan w:val="3"/>
          </w:tcPr>
          <w:p w:rsidR="00336246" w:rsidRPr="00813411" w:rsidRDefault="00336246" w:rsidP="00336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Cs/>
                <w:sz w:val="24"/>
                <w:szCs w:val="24"/>
              </w:rPr>
              <w:t>Глава местной администрации</w:t>
            </w:r>
          </w:p>
          <w:p w:rsidR="00336246" w:rsidRPr="00813411" w:rsidRDefault="00336246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36246" w:rsidRPr="00813411" w:rsidRDefault="00813411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11397</w:t>
            </w:r>
          </w:p>
        </w:tc>
      </w:tr>
      <w:tr w:rsidR="00336246" w:rsidTr="00336246">
        <w:tc>
          <w:tcPr>
            <w:tcW w:w="4927" w:type="dxa"/>
            <w:gridSpan w:val="3"/>
          </w:tcPr>
          <w:p w:rsidR="00813411" w:rsidRPr="00813411" w:rsidRDefault="00813411" w:rsidP="00813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</w:t>
            </w:r>
          </w:p>
          <w:p w:rsidR="00336246" w:rsidRPr="00813411" w:rsidRDefault="00336246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36246" w:rsidRPr="00813411" w:rsidRDefault="00813411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9914</w:t>
            </w:r>
          </w:p>
        </w:tc>
      </w:tr>
      <w:tr w:rsidR="00336246" w:rsidTr="00336246">
        <w:tc>
          <w:tcPr>
            <w:tcW w:w="4927" w:type="dxa"/>
            <w:gridSpan w:val="3"/>
          </w:tcPr>
          <w:p w:rsidR="00813411" w:rsidRPr="00813411" w:rsidRDefault="00813411" w:rsidP="008134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</w:t>
            </w:r>
          </w:p>
          <w:p w:rsidR="00336246" w:rsidRPr="00813411" w:rsidRDefault="00336246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927" w:type="dxa"/>
          </w:tcPr>
          <w:p w:rsidR="00336246" w:rsidRPr="00813411" w:rsidRDefault="00813411" w:rsidP="006B2FDD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9914</w:t>
            </w:r>
          </w:p>
        </w:tc>
      </w:tr>
      <w:tr w:rsidR="00813411" w:rsidTr="00561B1C">
        <w:tc>
          <w:tcPr>
            <w:tcW w:w="9854" w:type="dxa"/>
            <w:gridSpan w:val="4"/>
          </w:tcPr>
          <w:p w:rsid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группа должностей</w:t>
            </w:r>
          </w:p>
          <w:p w:rsidR="00813411" w:rsidRP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813411" w:rsidTr="00813411">
        <w:tc>
          <w:tcPr>
            <w:tcW w:w="4884" w:type="dxa"/>
          </w:tcPr>
          <w:p w:rsidR="00813411" w:rsidRPr="00813411" w:rsidRDefault="00813411" w:rsidP="006B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970" w:type="dxa"/>
            <w:gridSpan w:val="3"/>
          </w:tcPr>
          <w:p w:rsid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8922</w:t>
            </w:r>
          </w:p>
          <w:p w:rsidR="00813411" w:rsidRP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1" w:rsidTr="00721EE1">
        <w:tc>
          <w:tcPr>
            <w:tcW w:w="9854" w:type="dxa"/>
            <w:gridSpan w:val="4"/>
          </w:tcPr>
          <w:p w:rsid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b/>
                <w:sz w:val="24"/>
                <w:szCs w:val="24"/>
              </w:rPr>
              <w:t>Ведущая  группа должностей</w:t>
            </w:r>
          </w:p>
          <w:p w:rsidR="00813411" w:rsidRPr="00813411" w:rsidRDefault="00813411" w:rsidP="00813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411" w:rsidTr="00813411">
        <w:tc>
          <w:tcPr>
            <w:tcW w:w="4908" w:type="dxa"/>
            <w:gridSpan w:val="2"/>
          </w:tcPr>
          <w:p w:rsidR="00813411" w:rsidRP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946" w:type="dxa"/>
            <w:gridSpan w:val="2"/>
          </w:tcPr>
          <w:p w:rsid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5954</w:t>
            </w:r>
          </w:p>
          <w:p w:rsidR="00813411" w:rsidRP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11" w:rsidTr="00813411">
        <w:tc>
          <w:tcPr>
            <w:tcW w:w="4908" w:type="dxa"/>
            <w:gridSpan w:val="2"/>
          </w:tcPr>
          <w:p w:rsidR="00813411" w:rsidRP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946" w:type="dxa"/>
            <w:gridSpan w:val="2"/>
          </w:tcPr>
          <w:p w:rsid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411">
              <w:rPr>
                <w:rFonts w:ascii="Times New Roman" w:hAnsi="Times New Roman" w:cs="Times New Roman"/>
                <w:sz w:val="24"/>
                <w:szCs w:val="24"/>
              </w:rPr>
              <w:t>5413</w:t>
            </w:r>
          </w:p>
          <w:p w:rsidR="00813411" w:rsidRPr="00813411" w:rsidRDefault="00813411" w:rsidP="00813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246" w:rsidRDefault="00336246" w:rsidP="006B2FDD">
      <w:pPr>
        <w:ind w:firstLine="540"/>
        <w:rPr>
          <w:b/>
          <w:spacing w:val="-1"/>
          <w:sz w:val="24"/>
          <w:szCs w:val="24"/>
        </w:rPr>
      </w:pPr>
    </w:p>
    <w:p w:rsidR="00336246" w:rsidRDefault="00336246" w:rsidP="006B2FDD">
      <w:pPr>
        <w:ind w:firstLine="540"/>
        <w:rPr>
          <w:b/>
          <w:spacing w:val="-1"/>
          <w:sz w:val="24"/>
          <w:szCs w:val="24"/>
        </w:rPr>
      </w:pPr>
    </w:p>
    <w:p w:rsidR="00336246" w:rsidRDefault="00336246" w:rsidP="006B2FDD">
      <w:pPr>
        <w:ind w:firstLine="540"/>
        <w:rPr>
          <w:b/>
          <w:spacing w:val="-1"/>
          <w:sz w:val="24"/>
          <w:szCs w:val="24"/>
        </w:rPr>
      </w:pPr>
    </w:p>
    <w:p w:rsidR="00336246" w:rsidRDefault="00336246" w:rsidP="006B2FDD">
      <w:pPr>
        <w:ind w:firstLine="540"/>
        <w:rPr>
          <w:b/>
          <w:spacing w:val="-1"/>
          <w:sz w:val="24"/>
          <w:szCs w:val="24"/>
        </w:rPr>
      </w:pPr>
    </w:p>
    <w:sectPr w:rsidR="00336246" w:rsidSect="00A2334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6E3399"/>
    <w:multiLevelType w:val="hybridMultilevel"/>
    <w:tmpl w:val="333848AE"/>
    <w:lvl w:ilvl="0" w:tplc="875427B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BD85B2B"/>
    <w:multiLevelType w:val="hybridMultilevel"/>
    <w:tmpl w:val="9B7688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6ED2"/>
    <w:rsid w:val="00005FC3"/>
    <w:rsid w:val="000068DB"/>
    <w:rsid w:val="00013DF2"/>
    <w:rsid w:val="00014126"/>
    <w:rsid w:val="0001682F"/>
    <w:rsid w:val="00016C11"/>
    <w:rsid w:val="00016E87"/>
    <w:rsid w:val="00021138"/>
    <w:rsid w:val="00025503"/>
    <w:rsid w:val="00025D59"/>
    <w:rsid w:val="00027E23"/>
    <w:rsid w:val="0003118B"/>
    <w:rsid w:val="000319B5"/>
    <w:rsid w:val="00040459"/>
    <w:rsid w:val="00041EF5"/>
    <w:rsid w:val="000455AF"/>
    <w:rsid w:val="00052248"/>
    <w:rsid w:val="000530A3"/>
    <w:rsid w:val="000576A3"/>
    <w:rsid w:val="00057F2D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3033"/>
    <w:rsid w:val="00093EDC"/>
    <w:rsid w:val="000964D9"/>
    <w:rsid w:val="000A2D1D"/>
    <w:rsid w:val="000A3AB2"/>
    <w:rsid w:val="000A7FD7"/>
    <w:rsid w:val="000B0134"/>
    <w:rsid w:val="000B419C"/>
    <w:rsid w:val="000B5D03"/>
    <w:rsid w:val="000B656E"/>
    <w:rsid w:val="000D31E6"/>
    <w:rsid w:val="000D6527"/>
    <w:rsid w:val="000E432C"/>
    <w:rsid w:val="000E5A1A"/>
    <w:rsid w:val="000E6BFB"/>
    <w:rsid w:val="000F0E2A"/>
    <w:rsid w:val="000F73CD"/>
    <w:rsid w:val="001012F7"/>
    <w:rsid w:val="00105200"/>
    <w:rsid w:val="00111CA9"/>
    <w:rsid w:val="00114616"/>
    <w:rsid w:val="00117A1A"/>
    <w:rsid w:val="00122678"/>
    <w:rsid w:val="00125875"/>
    <w:rsid w:val="001303D0"/>
    <w:rsid w:val="00130C0A"/>
    <w:rsid w:val="00132D0A"/>
    <w:rsid w:val="0013384B"/>
    <w:rsid w:val="0013435B"/>
    <w:rsid w:val="00134687"/>
    <w:rsid w:val="00135CF6"/>
    <w:rsid w:val="00135FFA"/>
    <w:rsid w:val="001361DB"/>
    <w:rsid w:val="00137241"/>
    <w:rsid w:val="0014783E"/>
    <w:rsid w:val="00150262"/>
    <w:rsid w:val="00154BAC"/>
    <w:rsid w:val="00160F3B"/>
    <w:rsid w:val="00164C22"/>
    <w:rsid w:val="00167B43"/>
    <w:rsid w:val="00171FF9"/>
    <w:rsid w:val="0017522C"/>
    <w:rsid w:val="00175B09"/>
    <w:rsid w:val="001826A3"/>
    <w:rsid w:val="00183074"/>
    <w:rsid w:val="00185A0F"/>
    <w:rsid w:val="001924E3"/>
    <w:rsid w:val="0019460A"/>
    <w:rsid w:val="001A1372"/>
    <w:rsid w:val="001A1F16"/>
    <w:rsid w:val="001A6425"/>
    <w:rsid w:val="001A6877"/>
    <w:rsid w:val="001B4D26"/>
    <w:rsid w:val="001B67CC"/>
    <w:rsid w:val="001C1F3D"/>
    <w:rsid w:val="001C55B4"/>
    <w:rsid w:val="001D50D9"/>
    <w:rsid w:val="001E228E"/>
    <w:rsid w:val="001E485D"/>
    <w:rsid w:val="001E646D"/>
    <w:rsid w:val="001E71C2"/>
    <w:rsid w:val="001F13F4"/>
    <w:rsid w:val="001F436C"/>
    <w:rsid w:val="001F6C7E"/>
    <w:rsid w:val="0020291B"/>
    <w:rsid w:val="002070B9"/>
    <w:rsid w:val="002074AC"/>
    <w:rsid w:val="00210F87"/>
    <w:rsid w:val="00211092"/>
    <w:rsid w:val="00211B13"/>
    <w:rsid w:val="00215234"/>
    <w:rsid w:val="00221673"/>
    <w:rsid w:val="00230693"/>
    <w:rsid w:val="002332EC"/>
    <w:rsid w:val="00233417"/>
    <w:rsid w:val="00240D2A"/>
    <w:rsid w:val="00241A68"/>
    <w:rsid w:val="00245783"/>
    <w:rsid w:val="00247D36"/>
    <w:rsid w:val="00250D81"/>
    <w:rsid w:val="00251D6A"/>
    <w:rsid w:val="0025293F"/>
    <w:rsid w:val="0025315B"/>
    <w:rsid w:val="00254BE0"/>
    <w:rsid w:val="00257BC3"/>
    <w:rsid w:val="00265E77"/>
    <w:rsid w:val="00284864"/>
    <w:rsid w:val="00284DA8"/>
    <w:rsid w:val="00294D20"/>
    <w:rsid w:val="00296133"/>
    <w:rsid w:val="002A2726"/>
    <w:rsid w:val="002A3326"/>
    <w:rsid w:val="002B3D14"/>
    <w:rsid w:val="002B59B4"/>
    <w:rsid w:val="002C3346"/>
    <w:rsid w:val="002C528A"/>
    <w:rsid w:val="002E0617"/>
    <w:rsid w:val="002E1B5B"/>
    <w:rsid w:val="002E6D38"/>
    <w:rsid w:val="002F46DC"/>
    <w:rsid w:val="002F5290"/>
    <w:rsid w:val="002F7800"/>
    <w:rsid w:val="0031339D"/>
    <w:rsid w:val="00313B65"/>
    <w:rsid w:val="0031585E"/>
    <w:rsid w:val="0032087C"/>
    <w:rsid w:val="0032149F"/>
    <w:rsid w:val="0032390E"/>
    <w:rsid w:val="00324DC5"/>
    <w:rsid w:val="00325723"/>
    <w:rsid w:val="003345B6"/>
    <w:rsid w:val="00336246"/>
    <w:rsid w:val="00342225"/>
    <w:rsid w:val="00343BF2"/>
    <w:rsid w:val="003503B7"/>
    <w:rsid w:val="0035317C"/>
    <w:rsid w:val="003549A2"/>
    <w:rsid w:val="0036024E"/>
    <w:rsid w:val="0036611D"/>
    <w:rsid w:val="00367799"/>
    <w:rsid w:val="00370468"/>
    <w:rsid w:val="0037197E"/>
    <w:rsid w:val="0038388B"/>
    <w:rsid w:val="00390C01"/>
    <w:rsid w:val="00390E7E"/>
    <w:rsid w:val="003926C8"/>
    <w:rsid w:val="00394988"/>
    <w:rsid w:val="00395AC6"/>
    <w:rsid w:val="00395CCF"/>
    <w:rsid w:val="003A0BDE"/>
    <w:rsid w:val="003A2BF1"/>
    <w:rsid w:val="003A35B5"/>
    <w:rsid w:val="003B04E3"/>
    <w:rsid w:val="003B09B6"/>
    <w:rsid w:val="003B155F"/>
    <w:rsid w:val="003B171B"/>
    <w:rsid w:val="003B1B6A"/>
    <w:rsid w:val="003B23C2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306D"/>
    <w:rsid w:val="003F4406"/>
    <w:rsid w:val="003F48C7"/>
    <w:rsid w:val="003F52DA"/>
    <w:rsid w:val="003F5648"/>
    <w:rsid w:val="003F5F71"/>
    <w:rsid w:val="003F6280"/>
    <w:rsid w:val="004031EA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6F95"/>
    <w:rsid w:val="00440D8A"/>
    <w:rsid w:val="00442784"/>
    <w:rsid w:val="00446959"/>
    <w:rsid w:val="0045327F"/>
    <w:rsid w:val="004564E6"/>
    <w:rsid w:val="004640E8"/>
    <w:rsid w:val="0046550B"/>
    <w:rsid w:val="004668C0"/>
    <w:rsid w:val="0047347F"/>
    <w:rsid w:val="00483AC8"/>
    <w:rsid w:val="00486A79"/>
    <w:rsid w:val="00490F0B"/>
    <w:rsid w:val="004971AE"/>
    <w:rsid w:val="004B1195"/>
    <w:rsid w:val="004B44F7"/>
    <w:rsid w:val="004B7F72"/>
    <w:rsid w:val="004C0CA7"/>
    <w:rsid w:val="004C5FB7"/>
    <w:rsid w:val="004C6B05"/>
    <w:rsid w:val="004D546C"/>
    <w:rsid w:val="004D69E2"/>
    <w:rsid w:val="004E1EB2"/>
    <w:rsid w:val="004F21F9"/>
    <w:rsid w:val="004F727E"/>
    <w:rsid w:val="005121AD"/>
    <w:rsid w:val="005215D6"/>
    <w:rsid w:val="0052265E"/>
    <w:rsid w:val="005306F1"/>
    <w:rsid w:val="005370F8"/>
    <w:rsid w:val="00541636"/>
    <w:rsid w:val="00551400"/>
    <w:rsid w:val="005522DF"/>
    <w:rsid w:val="0055495D"/>
    <w:rsid w:val="00556739"/>
    <w:rsid w:val="00560B92"/>
    <w:rsid w:val="00563DBE"/>
    <w:rsid w:val="005641D6"/>
    <w:rsid w:val="00567D21"/>
    <w:rsid w:val="0057051A"/>
    <w:rsid w:val="00572704"/>
    <w:rsid w:val="005773D8"/>
    <w:rsid w:val="00577FC0"/>
    <w:rsid w:val="00583147"/>
    <w:rsid w:val="00584D14"/>
    <w:rsid w:val="0059497D"/>
    <w:rsid w:val="00596EB4"/>
    <w:rsid w:val="005A3261"/>
    <w:rsid w:val="005A3325"/>
    <w:rsid w:val="005B3E98"/>
    <w:rsid w:val="005C0517"/>
    <w:rsid w:val="005C0A24"/>
    <w:rsid w:val="005D0267"/>
    <w:rsid w:val="005D357B"/>
    <w:rsid w:val="005D7878"/>
    <w:rsid w:val="005E62AE"/>
    <w:rsid w:val="005E7030"/>
    <w:rsid w:val="005F5898"/>
    <w:rsid w:val="005F6C38"/>
    <w:rsid w:val="005F7CF7"/>
    <w:rsid w:val="006018FC"/>
    <w:rsid w:val="00603658"/>
    <w:rsid w:val="00603A8F"/>
    <w:rsid w:val="00605A94"/>
    <w:rsid w:val="00610E64"/>
    <w:rsid w:val="006112FE"/>
    <w:rsid w:val="00612A83"/>
    <w:rsid w:val="00615B8E"/>
    <w:rsid w:val="00616F18"/>
    <w:rsid w:val="00624E94"/>
    <w:rsid w:val="00634AD4"/>
    <w:rsid w:val="00636A43"/>
    <w:rsid w:val="006408F1"/>
    <w:rsid w:val="00647124"/>
    <w:rsid w:val="006514EF"/>
    <w:rsid w:val="006577FA"/>
    <w:rsid w:val="006653DE"/>
    <w:rsid w:val="00675B35"/>
    <w:rsid w:val="006766D0"/>
    <w:rsid w:val="0067681B"/>
    <w:rsid w:val="006768EA"/>
    <w:rsid w:val="0068571F"/>
    <w:rsid w:val="00693D0F"/>
    <w:rsid w:val="00695989"/>
    <w:rsid w:val="006A26EF"/>
    <w:rsid w:val="006A4A88"/>
    <w:rsid w:val="006A686F"/>
    <w:rsid w:val="006B222C"/>
    <w:rsid w:val="006B2FDD"/>
    <w:rsid w:val="006B586B"/>
    <w:rsid w:val="006B782E"/>
    <w:rsid w:val="006C1F3E"/>
    <w:rsid w:val="006C767D"/>
    <w:rsid w:val="006D304E"/>
    <w:rsid w:val="006D7E2C"/>
    <w:rsid w:val="006E6ED2"/>
    <w:rsid w:val="00700231"/>
    <w:rsid w:val="00700309"/>
    <w:rsid w:val="0070218C"/>
    <w:rsid w:val="0070301E"/>
    <w:rsid w:val="007036E6"/>
    <w:rsid w:val="00704AF2"/>
    <w:rsid w:val="00710981"/>
    <w:rsid w:val="00733A0B"/>
    <w:rsid w:val="00735A96"/>
    <w:rsid w:val="007376FB"/>
    <w:rsid w:val="00742834"/>
    <w:rsid w:val="0074372D"/>
    <w:rsid w:val="00745192"/>
    <w:rsid w:val="00751D2D"/>
    <w:rsid w:val="00757DF2"/>
    <w:rsid w:val="00760006"/>
    <w:rsid w:val="007618C2"/>
    <w:rsid w:val="0076301C"/>
    <w:rsid w:val="00764AA5"/>
    <w:rsid w:val="007716BD"/>
    <w:rsid w:val="00780E1F"/>
    <w:rsid w:val="00781356"/>
    <w:rsid w:val="00782EEA"/>
    <w:rsid w:val="0078747A"/>
    <w:rsid w:val="00790AFD"/>
    <w:rsid w:val="00791CBE"/>
    <w:rsid w:val="007955B9"/>
    <w:rsid w:val="007B2060"/>
    <w:rsid w:val="007B4BF7"/>
    <w:rsid w:val="007B4E42"/>
    <w:rsid w:val="007C149A"/>
    <w:rsid w:val="007C2182"/>
    <w:rsid w:val="007D3D65"/>
    <w:rsid w:val="007D5F49"/>
    <w:rsid w:val="007E113B"/>
    <w:rsid w:val="007E2DFC"/>
    <w:rsid w:val="007E428C"/>
    <w:rsid w:val="0080489B"/>
    <w:rsid w:val="00805937"/>
    <w:rsid w:val="00813411"/>
    <w:rsid w:val="00816586"/>
    <w:rsid w:val="00821DE0"/>
    <w:rsid w:val="008223E7"/>
    <w:rsid w:val="00826ABF"/>
    <w:rsid w:val="00827463"/>
    <w:rsid w:val="00831C4E"/>
    <w:rsid w:val="0083407E"/>
    <w:rsid w:val="00836CFA"/>
    <w:rsid w:val="0083769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461E"/>
    <w:rsid w:val="0086508F"/>
    <w:rsid w:val="00865750"/>
    <w:rsid w:val="008663C0"/>
    <w:rsid w:val="00866D94"/>
    <w:rsid w:val="008673C4"/>
    <w:rsid w:val="00874814"/>
    <w:rsid w:val="00875DAB"/>
    <w:rsid w:val="00880C5F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761"/>
    <w:rsid w:val="008B79B8"/>
    <w:rsid w:val="008B7E10"/>
    <w:rsid w:val="008C6925"/>
    <w:rsid w:val="008D22D5"/>
    <w:rsid w:val="008D32FA"/>
    <w:rsid w:val="008D3F71"/>
    <w:rsid w:val="008D4CD3"/>
    <w:rsid w:val="008E1F5B"/>
    <w:rsid w:val="008E4C5F"/>
    <w:rsid w:val="008E6F3D"/>
    <w:rsid w:val="008F3EA5"/>
    <w:rsid w:val="008F590B"/>
    <w:rsid w:val="008F7BE0"/>
    <w:rsid w:val="0090092B"/>
    <w:rsid w:val="00927E22"/>
    <w:rsid w:val="009305C2"/>
    <w:rsid w:val="00932C3E"/>
    <w:rsid w:val="00933BF9"/>
    <w:rsid w:val="00940311"/>
    <w:rsid w:val="00943DAA"/>
    <w:rsid w:val="00945EB1"/>
    <w:rsid w:val="00947316"/>
    <w:rsid w:val="00955A83"/>
    <w:rsid w:val="00956A01"/>
    <w:rsid w:val="009576D2"/>
    <w:rsid w:val="00960AC5"/>
    <w:rsid w:val="009660A1"/>
    <w:rsid w:val="00970197"/>
    <w:rsid w:val="0097308E"/>
    <w:rsid w:val="0097495D"/>
    <w:rsid w:val="00975776"/>
    <w:rsid w:val="00976B21"/>
    <w:rsid w:val="009803D5"/>
    <w:rsid w:val="00980C69"/>
    <w:rsid w:val="0098154F"/>
    <w:rsid w:val="00982790"/>
    <w:rsid w:val="00983FD3"/>
    <w:rsid w:val="0099587B"/>
    <w:rsid w:val="009A0897"/>
    <w:rsid w:val="009A461D"/>
    <w:rsid w:val="009A530A"/>
    <w:rsid w:val="009A6487"/>
    <w:rsid w:val="009A7810"/>
    <w:rsid w:val="009B70C8"/>
    <w:rsid w:val="009C171B"/>
    <w:rsid w:val="009C3101"/>
    <w:rsid w:val="009C333F"/>
    <w:rsid w:val="009C5436"/>
    <w:rsid w:val="009C7A18"/>
    <w:rsid w:val="009D0476"/>
    <w:rsid w:val="009D2AF8"/>
    <w:rsid w:val="009D55A7"/>
    <w:rsid w:val="009E1FF4"/>
    <w:rsid w:val="009E6028"/>
    <w:rsid w:val="009F371B"/>
    <w:rsid w:val="009F3D8B"/>
    <w:rsid w:val="009F52F2"/>
    <w:rsid w:val="009F7619"/>
    <w:rsid w:val="00A050BA"/>
    <w:rsid w:val="00A207CA"/>
    <w:rsid w:val="00A23347"/>
    <w:rsid w:val="00A24BB0"/>
    <w:rsid w:val="00A336CB"/>
    <w:rsid w:val="00A4007A"/>
    <w:rsid w:val="00A477A8"/>
    <w:rsid w:val="00A50B19"/>
    <w:rsid w:val="00A5253E"/>
    <w:rsid w:val="00A529AD"/>
    <w:rsid w:val="00A53E6B"/>
    <w:rsid w:val="00A61DDC"/>
    <w:rsid w:val="00A651CD"/>
    <w:rsid w:val="00A67137"/>
    <w:rsid w:val="00A75C2F"/>
    <w:rsid w:val="00A8370D"/>
    <w:rsid w:val="00A855F6"/>
    <w:rsid w:val="00A9704C"/>
    <w:rsid w:val="00AA105B"/>
    <w:rsid w:val="00AB1CEE"/>
    <w:rsid w:val="00AB32F3"/>
    <w:rsid w:val="00AB3CB4"/>
    <w:rsid w:val="00AB510B"/>
    <w:rsid w:val="00AB61F4"/>
    <w:rsid w:val="00AC102E"/>
    <w:rsid w:val="00AC4A87"/>
    <w:rsid w:val="00AD1E89"/>
    <w:rsid w:val="00AD6453"/>
    <w:rsid w:val="00AD6B4D"/>
    <w:rsid w:val="00AE6B2B"/>
    <w:rsid w:val="00AF07E4"/>
    <w:rsid w:val="00AF10FD"/>
    <w:rsid w:val="00B00DB9"/>
    <w:rsid w:val="00B00EAA"/>
    <w:rsid w:val="00B04615"/>
    <w:rsid w:val="00B123A3"/>
    <w:rsid w:val="00B13DDF"/>
    <w:rsid w:val="00B153E0"/>
    <w:rsid w:val="00B16EDA"/>
    <w:rsid w:val="00B16EE9"/>
    <w:rsid w:val="00B21A93"/>
    <w:rsid w:val="00B240BF"/>
    <w:rsid w:val="00B254D6"/>
    <w:rsid w:val="00B30023"/>
    <w:rsid w:val="00B30734"/>
    <w:rsid w:val="00B30C40"/>
    <w:rsid w:val="00B3197B"/>
    <w:rsid w:val="00B35834"/>
    <w:rsid w:val="00B3675F"/>
    <w:rsid w:val="00B368B0"/>
    <w:rsid w:val="00B40B61"/>
    <w:rsid w:val="00B46BA6"/>
    <w:rsid w:val="00B53DC5"/>
    <w:rsid w:val="00B57367"/>
    <w:rsid w:val="00B64941"/>
    <w:rsid w:val="00B73B1D"/>
    <w:rsid w:val="00B7780F"/>
    <w:rsid w:val="00B77BE9"/>
    <w:rsid w:val="00B81C2A"/>
    <w:rsid w:val="00B86069"/>
    <w:rsid w:val="00B930B1"/>
    <w:rsid w:val="00B937CD"/>
    <w:rsid w:val="00B979C6"/>
    <w:rsid w:val="00BA1D5D"/>
    <w:rsid w:val="00BA7025"/>
    <w:rsid w:val="00BB4BCA"/>
    <w:rsid w:val="00BB654B"/>
    <w:rsid w:val="00BC1F0A"/>
    <w:rsid w:val="00BC7F5C"/>
    <w:rsid w:val="00BD1190"/>
    <w:rsid w:val="00BD41F6"/>
    <w:rsid w:val="00BD5A71"/>
    <w:rsid w:val="00BD74CF"/>
    <w:rsid w:val="00BE16D1"/>
    <w:rsid w:val="00BE6967"/>
    <w:rsid w:val="00BF41BF"/>
    <w:rsid w:val="00BF4437"/>
    <w:rsid w:val="00BF46EC"/>
    <w:rsid w:val="00C021E4"/>
    <w:rsid w:val="00C03318"/>
    <w:rsid w:val="00C03F8C"/>
    <w:rsid w:val="00C05131"/>
    <w:rsid w:val="00C077D7"/>
    <w:rsid w:val="00C1207E"/>
    <w:rsid w:val="00C14075"/>
    <w:rsid w:val="00C200BA"/>
    <w:rsid w:val="00C21E82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51AD2"/>
    <w:rsid w:val="00C52C9B"/>
    <w:rsid w:val="00C53252"/>
    <w:rsid w:val="00C5693D"/>
    <w:rsid w:val="00C61556"/>
    <w:rsid w:val="00C73468"/>
    <w:rsid w:val="00C7675C"/>
    <w:rsid w:val="00C83DFE"/>
    <w:rsid w:val="00C92848"/>
    <w:rsid w:val="00C9290D"/>
    <w:rsid w:val="00C94020"/>
    <w:rsid w:val="00CA3DF5"/>
    <w:rsid w:val="00CB14B2"/>
    <w:rsid w:val="00CB28DF"/>
    <w:rsid w:val="00CB4193"/>
    <w:rsid w:val="00CB51CC"/>
    <w:rsid w:val="00CC15F8"/>
    <w:rsid w:val="00CC2A6D"/>
    <w:rsid w:val="00CC535D"/>
    <w:rsid w:val="00CC6A10"/>
    <w:rsid w:val="00CC7425"/>
    <w:rsid w:val="00CC756F"/>
    <w:rsid w:val="00CD06C1"/>
    <w:rsid w:val="00CD0D37"/>
    <w:rsid w:val="00CD5CF2"/>
    <w:rsid w:val="00CE36DF"/>
    <w:rsid w:val="00CE59C7"/>
    <w:rsid w:val="00CF5C13"/>
    <w:rsid w:val="00CF754A"/>
    <w:rsid w:val="00D048DB"/>
    <w:rsid w:val="00D20D83"/>
    <w:rsid w:val="00D326DA"/>
    <w:rsid w:val="00D355C0"/>
    <w:rsid w:val="00D4062E"/>
    <w:rsid w:val="00D40939"/>
    <w:rsid w:val="00D54831"/>
    <w:rsid w:val="00D56636"/>
    <w:rsid w:val="00D573E3"/>
    <w:rsid w:val="00D95FD5"/>
    <w:rsid w:val="00D9739D"/>
    <w:rsid w:val="00DA3AA3"/>
    <w:rsid w:val="00DA71D9"/>
    <w:rsid w:val="00DA7AF3"/>
    <w:rsid w:val="00DB0225"/>
    <w:rsid w:val="00DB0EF3"/>
    <w:rsid w:val="00DB101F"/>
    <w:rsid w:val="00DB10E0"/>
    <w:rsid w:val="00DB2BF4"/>
    <w:rsid w:val="00DB4489"/>
    <w:rsid w:val="00DB486B"/>
    <w:rsid w:val="00DB63C1"/>
    <w:rsid w:val="00DC0F98"/>
    <w:rsid w:val="00DC788F"/>
    <w:rsid w:val="00DD0E1F"/>
    <w:rsid w:val="00DD0E26"/>
    <w:rsid w:val="00DE7DC9"/>
    <w:rsid w:val="00DF0ED2"/>
    <w:rsid w:val="00DF1862"/>
    <w:rsid w:val="00DF7423"/>
    <w:rsid w:val="00E02DCF"/>
    <w:rsid w:val="00E0534D"/>
    <w:rsid w:val="00E05ADC"/>
    <w:rsid w:val="00E068E3"/>
    <w:rsid w:val="00E07E94"/>
    <w:rsid w:val="00E10862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705A"/>
    <w:rsid w:val="00E63147"/>
    <w:rsid w:val="00E65855"/>
    <w:rsid w:val="00E66107"/>
    <w:rsid w:val="00E70A76"/>
    <w:rsid w:val="00E70F91"/>
    <w:rsid w:val="00E75BB4"/>
    <w:rsid w:val="00E7659D"/>
    <w:rsid w:val="00E77071"/>
    <w:rsid w:val="00E80727"/>
    <w:rsid w:val="00E833D4"/>
    <w:rsid w:val="00E84822"/>
    <w:rsid w:val="00E860E1"/>
    <w:rsid w:val="00E94643"/>
    <w:rsid w:val="00E954FD"/>
    <w:rsid w:val="00E975D1"/>
    <w:rsid w:val="00ED3EA9"/>
    <w:rsid w:val="00EE1FDE"/>
    <w:rsid w:val="00EE31E5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1784"/>
    <w:rsid w:val="00F03B80"/>
    <w:rsid w:val="00F06897"/>
    <w:rsid w:val="00F1083C"/>
    <w:rsid w:val="00F11179"/>
    <w:rsid w:val="00F1154C"/>
    <w:rsid w:val="00F21687"/>
    <w:rsid w:val="00F249E9"/>
    <w:rsid w:val="00F32F6D"/>
    <w:rsid w:val="00F36F6F"/>
    <w:rsid w:val="00F40C52"/>
    <w:rsid w:val="00F423AD"/>
    <w:rsid w:val="00F50A77"/>
    <w:rsid w:val="00F53EB8"/>
    <w:rsid w:val="00F6126F"/>
    <w:rsid w:val="00F61E09"/>
    <w:rsid w:val="00F6374C"/>
    <w:rsid w:val="00F6722E"/>
    <w:rsid w:val="00F672F8"/>
    <w:rsid w:val="00F72E3C"/>
    <w:rsid w:val="00F74287"/>
    <w:rsid w:val="00F765F1"/>
    <w:rsid w:val="00F8465C"/>
    <w:rsid w:val="00F87AD1"/>
    <w:rsid w:val="00F9387C"/>
    <w:rsid w:val="00F95574"/>
    <w:rsid w:val="00F97731"/>
    <w:rsid w:val="00FA2C7A"/>
    <w:rsid w:val="00FA7A12"/>
    <w:rsid w:val="00FB43DA"/>
    <w:rsid w:val="00FB71FE"/>
    <w:rsid w:val="00FC0B9B"/>
    <w:rsid w:val="00FC63FC"/>
    <w:rsid w:val="00FC671E"/>
    <w:rsid w:val="00FC6E37"/>
    <w:rsid w:val="00FE1937"/>
    <w:rsid w:val="00FE52A9"/>
    <w:rsid w:val="00FE6AA7"/>
    <w:rsid w:val="00FF5C2B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6B2FD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formattext">
    <w:name w:val="formattext"/>
    <w:basedOn w:val="a"/>
    <w:rsid w:val="006B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5D0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6B2FD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formattext">
    <w:name w:val="formattext"/>
    <w:basedOn w:val="a"/>
    <w:rsid w:val="006B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F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5D0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C3EB9DAC6477F2B3C1494B54051981F2BD4C7B77DD3F7B7E7F13D221C91317AA7723B16A9FB6A83B8836C90810FD1126CAD366A32900DF7FZ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C3EB9DAC6477F2B3C1494B54051981F2BD4C7B77DD3F7B7E7F13D221C91317AA7723B16A9FB6A83B8836C90810FD1126CAD366A32900DF7FZ0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A118D8084B0595A89EC3467763AC81F6CDBF646B91D471755EB7DB9ED8507A9E56ADD7331F1C6ED19A873C35A446B9341AF5A59F6942C4F940CEpCNA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91C013E193D2DD60FB8F568A18AF317D25EE5C336B9D01DA75B0764FF6BEB5211A04A83B5B3A428B9350FDBEBCE71006196572A8FB9882BE1C12J7m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61</cp:revision>
  <cp:lastPrinted>2022-05-31T11:50:00Z</cp:lastPrinted>
  <dcterms:created xsi:type="dcterms:W3CDTF">2022-07-07T06:24:00Z</dcterms:created>
  <dcterms:modified xsi:type="dcterms:W3CDTF">2024-08-07T11:23:00Z</dcterms:modified>
</cp:coreProperties>
</file>