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025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744E5" w:rsidRDefault="007744E5" w:rsidP="007744E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№ 284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УНАФЭ                           № 284</w:t>
      </w: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4E5" w:rsidRDefault="007744E5" w:rsidP="00774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БЕГИМ                           № 284</w:t>
      </w:r>
    </w:p>
    <w:p w:rsidR="007744E5" w:rsidRDefault="007744E5" w:rsidP="007744E5">
      <w:pPr>
        <w:tabs>
          <w:tab w:val="left" w:pos="0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4E5" w:rsidRDefault="007744E5" w:rsidP="007744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23.09.2024г.                                                                                            г. п. Нарткала</w:t>
      </w:r>
    </w:p>
    <w:p w:rsidR="007744E5" w:rsidRDefault="007744E5" w:rsidP="00774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44E5" w:rsidRDefault="007744E5" w:rsidP="00774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формировании фонда капитального ремонта на счете некоммерческой организации - Фонд "Региональный оператор капитального ремонта многоквартирных домов Кабардино-Балкарской Республики"</w:t>
      </w:r>
    </w:p>
    <w:p w:rsidR="007744E5" w:rsidRDefault="007744E5" w:rsidP="007744E5">
      <w:pPr>
        <w:pStyle w:val="ConsPlusNormal"/>
        <w:jc w:val="both"/>
        <w:rPr>
          <w:sz w:val="28"/>
          <w:szCs w:val="28"/>
        </w:rPr>
      </w:pPr>
    </w:p>
    <w:p w:rsidR="007744E5" w:rsidRDefault="007744E5" w:rsidP="007744E5">
      <w:pPr>
        <w:pStyle w:val="ConsPlusNormal"/>
        <w:jc w:val="both"/>
        <w:rPr>
          <w:sz w:val="28"/>
          <w:szCs w:val="28"/>
        </w:rPr>
      </w:pPr>
    </w:p>
    <w:p w:rsidR="007744E5" w:rsidRDefault="007744E5" w:rsidP="007744E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>
          <w:rPr>
            <w:rStyle w:val="a4"/>
            <w:sz w:val="28"/>
            <w:szCs w:val="28"/>
          </w:rPr>
          <w:t>частями 5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a4"/>
            <w:sz w:val="28"/>
            <w:szCs w:val="28"/>
          </w:rPr>
          <w:t>7 статьи 170</w:t>
        </w:r>
      </w:hyperlink>
      <w:r>
        <w:rPr>
          <w:sz w:val="28"/>
          <w:szCs w:val="28"/>
        </w:rPr>
        <w:t xml:space="preserve"> Жилищного кодекса Российской Федерации, </w:t>
      </w:r>
      <w:hyperlink r:id="rId8" w:history="1">
        <w:r>
          <w:rPr>
            <w:rStyle w:val="a4"/>
            <w:sz w:val="28"/>
            <w:szCs w:val="28"/>
          </w:rPr>
          <w:t>частью 3-1 статьи 2</w:t>
        </w:r>
      </w:hyperlink>
      <w:r>
        <w:rPr>
          <w:sz w:val="28"/>
          <w:szCs w:val="28"/>
        </w:rPr>
        <w:t xml:space="preserve">, </w:t>
      </w:r>
      <w:hyperlink r:id="rId9" w:history="1">
        <w:r>
          <w:rPr>
            <w:rStyle w:val="a4"/>
            <w:sz w:val="28"/>
            <w:szCs w:val="28"/>
          </w:rPr>
          <w:t>частью 13 статьи 4</w:t>
        </w:r>
      </w:hyperlink>
      <w:r>
        <w:rPr>
          <w:sz w:val="28"/>
          <w:szCs w:val="28"/>
        </w:rPr>
        <w:t xml:space="preserve"> Закона Кабардино-Балкарской Республики от 22 июля 2013 года N 62-РЗ "Об организации проведения капитального ремонта общего имущества в многоквартирных домах, расположенных на территории Кабардино-Балкарской Республики", в связи с тем, что собственниками помещений жилых домов, введенных в эксплуатацию после утверждения республиканской программы капитального ремонта и включенных в программу при ее актуализации, не принято решение по способу формирования фонда капитального ремонта в установленный срок, Местная администрация городского поселения Нарткала Урванского муниципального района КБР</w:t>
      </w:r>
    </w:p>
    <w:p w:rsidR="007744E5" w:rsidRDefault="007744E5" w:rsidP="00774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744E5" w:rsidRDefault="007744E5" w:rsidP="0077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Формировать фонд капитального ремонта на многоквартирные дома на счете некоммерческой организации - Фонд "Региональный оператор капитального ремонта многоквартирных домов Кабардино-Балкарской Республики" согласно прилагаемому </w:t>
      </w:r>
      <w:hyperlink r:id="rId10" w:anchor="P3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 на территории городского поселения Нарткала.</w:t>
      </w:r>
    </w:p>
    <w:p w:rsidR="007744E5" w:rsidRDefault="007744E5" w:rsidP="0077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Уведомить некоммерческую организацию - Фонд "Региональный оператор капитального ремонта многоквартирных домов Кабардино-Балкарской Республики" о принятом решении в пятидневный срок после принятия данного постановления.</w:t>
      </w:r>
    </w:p>
    <w:p w:rsidR="007744E5" w:rsidRDefault="007744E5" w:rsidP="0077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разместить на официальном сайте Местной администрации городского поселения Нарткала.</w:t>
      </w:r>
    </w:p>
    <w:p w:rsidR="007744E5" w:rsidRDefault="007744E5" w:rsidP="0077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744E5" w:rsidRDefault="007744E5" w:rsidP="0077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местной администрации городского поселения Нарткала Х.С.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44E5" w:rsidRDefault="007744E5" w:rsidP="007744E5">
      <w:pPr>
        <w:pStyle w:val="ConsPlusNormal"/>
        <w:jc w:val="both"/>
        <w:rPr>
          <w:sz w:val="28"/>
          <w:szCs w:val="28"/>
        </w:rPr>
      </w:pPr>
    </w:p>
    <w:p w:rsidR="007744E5" w:rsidRDefault="007744E5" w:rsidP="007744E5">
      <w:pPr>
        <w:pStyle w:val="ConsPlusNormal"/>
        <w:rPr>
          <w:sz w:val="28"/>
          <w:szCs w:val="28"/>
        </w:rPr>
      </w:pPr>
    </w:p>
    <w:p w:rsidR="007744E5" w:rsidRDefault="007744E5" w:rsidP="007744E5">
      <w:pPr>
        <w:pStyle w:val="ConsPlusNormal"/>
        <w:rPr>
          <w:sz w:val="28"/>
          <w:szCs w:val="28"/>
        </w:rPr>
      </w:pPr>
    </w:p>
    <w:p w:rsidR="007744E5" w:rsidRDefault="007744E5" w:rsidP="007744E5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7744E5" w:rsidRDefault="007744E5" w:rsidP="007744E5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Нарткала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7744E5" w:rsidRDefault="007744E5" w:rsidP="007744E5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Урванского муниципального района КБР                                            А.Х. </w:t>
      </w:r>
      <w:proofErr w:type="spellStart"/>
      <w:r>
        <w:rPr>
          <w:sz w:val="28"/>
          <w:szCs w:val="28"/>
        </w:rPr>
        <w:t>Бетуганов</w:t>
      </w:r>
      <w:proofErr w:type="spellEnd"/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8"/>
          <w:szCs w:val="28"/>
        </w:rPr>
      </w:pPr>
    </w:p>
    <w:p w:rsidR="007744E5" w:rsidRDefault="007744E5" w:rsidP="007744E5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744E5" w:rsidRDefault="007744E5" w:rsidP="007744E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7744E5" w:rsidRDefault="007744E5" w:rsidP="007744E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Местной администрации</w:t>
      </w:r>
    </w:p>
    <w:p w:rsidR="007744E5" w:rsidRDefault="007744E5" w:rsidP="007744E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поселения Нарткала</w:t>
      </w:r>
    </w:p>
    <w:p w:rsidR="007744E5" w:rsidRDefault="007744E5" w:rsidP="007744E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23.09. 2024 г. </w:t>
      </w:r>
      <w:bookmarkStart w:id="0" w:name="_GoBack"/>
      <w:r>
        <w:rPr>
          <w:sz w:val="24"/>
          <w:szCs w:val="24"/>
        </w:rPr>
        <w:t>№284</w:t>
      </w:r>
    </w:p>
    <w:bookmarkEnd w:id="0"/>
    <w:p w:rsidR="007744E5" w:rsidRDefault="007744E5" w:rsidP="007744E5">
      <w:pPr>
        <w:pStyle w:val="ConsPlusNormal"/>
        <w:rPr>
          <w:sz w:val="28"/>
          <w:szCs w:val="28"/>
        </w:rPr>
      </w:pPr>
    </w:p>
    <w:p w:rsidR="007744E5" w:rsidRDefault="007744E5" w:rsidP="007744E5">
      <w:pPr>
        <w:pStyle w:val="ConsPlusNormal"/>
        <w:rPr>
          <w:sz w:val="28"/>
          <w:szCs w:val="28"/>
        </w:rPr>
      </w:pPr>
    </w:p>
    <w:p w:rsidR="007744E5" w:rsidRDefault="007744E5" w:rsidP="007744E5">
      <w:pPr>
        <w:pStyle w:val="ConsPlusNormal"/>
        <w:rPr>
          <w:sz w:val="28"/>
          <w:szCs w:val="28"/>
        </w:rPr>
      </w:pPr>
    </w:p>
    <w:p w:rsidR="007744E5" w:rsidRDefault="007744E5" w:rsidP="00774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744E5" w:rsidRDefault="007744E5" w:rsidP="00774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многоквартирных домов на территории городского</w:t>
      </w:r>
    </w:p>
    <w:p w:rsidR="007744E5" w:rsidRDefault="007744E5" w:rsidP="00774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поселения Нарткала для формирования фонда капитального</w:t>
      </w:r>
    </w:p>
    <w:p w:rsidR="007744E5" w:rsidRDefault="007744E5" w:rsidP="00774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ремонта на счете регионального оператора</w:t>
      </w:r>
    </w:p>
    <w:p w:rsidR="007744E5" w:rsidRDefault="007744E5" w:rsidP="007744E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"/>
        <w:gridCol w:w="4819"/>
        <w:gridCol w:w="1928"/>
        <w:gridCol w:w="1709"/>
      </w:tblGrid>
      <w:tr w:rsidR="007744E5" w:rsidTr="007744E5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>
            <w:pPr>
              <w:pStyle w:val="ConsPlusNormal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</w:t>
            </w:r>
          </w:p>
          <w:p w:rsidR="007744E5" w:rsidRDefault="007744E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744E5" w:rsidRDefault="007744E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7744E5" w:rsidRDefault="007744E5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E5" w:rsidRDefault="007744E5">
            <w:pPr>
              <w:pStyle w:val="ConsPlusNormal"/>
              <w:spacing w:line="256" w:lineRule="auto"/>
              <w:ind w:firstLine="40"/>
              <w:rPr>
                <w:sz w:val="28"/>
                <w:szCs w:val="28"/>
                <w:lang w:eastAsia="en-US"/>
              </w:rPr>
            </w:pPr>
          </w:p>
          <w:p w:rsidR="007744E5" w:rsidRDefault="007744E5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многоквартирного дома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 ввода МКД в эксплуатацию</w:t>
            </w:r>
          </w:p>
          <w:p w:rsidR="007744E5" w:rsidRDefault="007744E5">
            <w:pPr>
              <w:pStyle w:val="ConsPlusNormal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7744E5" w:rsidRDefault="007744E5">
            <w:pPr>
              <w:pStyle w:val="ConsPlusNormal"/>
              <w:spacing w:line="25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МКД</w:t>
            </w:r>
          </w:p>
        </w:tc>
      </w:tr>
      <w:tr w:rsidR="007744E5" w:rsidTr="007744E5">
        <w:trPr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Маяковского 1 г (1а,1г)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15892,80</w:t>
            </w:r>
          </w:p>
        </w:tc>
      </w:tr>
      <w:tr w:rsidR="007744E5" w:rsidTr="007744E5">
        <w:trPr>
          <w:trHeight w:val="4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НКЗ, 12а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308,30</w:t>
            </w:r>
          </w:p>
        </w:tc>
      </w:tr>
      <w:tr w:rsidR="007744E5" w:rsidTr="007744E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НКЗ, 12б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411,60</w:t>
            </w:r>
          </w:p>
        </w:tc>
      </w:tr>
      <w:tr w:rsidR="007744E5" w:rsidTr="007744E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НКЗ, 12в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462,00</w:t>
            </w:r>
          </w:p>
        </w:tc>
      </w:tr>
      <w:tr w:rsidR="007744E5" w:rsidTr="007744E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НКЗ, б/н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1537,50</w:t>
            </w:r>
          </w:p>
        </w:tc>
      </w:tr>
      <w:tr w:rsidR="007744E5" w:rsidTr="007744E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Ошнокова</w:t>
            </w:r>
            <w:proofErr w:type="spellEnd"/>
            <w:r>
              <w:rPr>
                <w:sz w:val="28"/>
                <w:szCs w:val="28"/>
                <w:lang w:eastAsia="en-US"/>
              </w:rPr>
              <w:t>, 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2555,10</w:t>
            </w:r>
          </w:p>
        </w:tc>
      </w:tr>
      <w:tr w:rsidR="007744E5" w:rsidTr="007744E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E5" w:rsidRDefault="007744E5" w:rsidP="003824F5">
            <w:pPr>
              <w:pStyle w:val="ConsPlusNormal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Ошнокова</w:t>
            </w:r>
            <w:proofErr w:type="spellEnd"/>
            <w:r>
              <w:rPr>
                <w:sz w:val="28"/>
                <w:szCs w:val="28"/>
                <w:lang w:eastAsia="en-US"/>
              </w:rPr>
              <w:t>, 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5" w:rsidRDefault="007744E5">
            <w:pPr>
              <w:pStyle w:val="ConsPlusNormal"/>
              <w:spacing w:line="25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3278,80</w:t>
            </w:r>
          </w:p>
        </w:tc>
      </w:tr>
    </w:tbl>
    <w:p w:rsidR="007744E5" w:rsidRDefault="007744E5" w:rsidP="00774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7744E5" w:rsidRDefault="007744E5" w:rsidP="007744E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F353F7" w:rsidRDefault="00F353F7"/>
    <w:sectPr w:rsidR="00F353F7" w:rsidSect="0082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AB6"/>
    <w:multiLevelType w:val="hybridMultilevel"/>
    <w:tmpl w:val="34CE2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167D8D"/>
    <w:rsid w:val="00167D8D"/>
    <w:rsid w:val="007744E5"/>
    <w:rsid w:val="00822206"/>
    <w:rsid w:val="00AA2F03"/>
    <w:rsid w:val="00F3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E5"/>
    <w:pPr>
      <w:spacing w:after="0" w:line="240" w:lineRule="auto"/>
    </w:pPr>
  </w:style>
  <w:style w:type="paragraph" w:customStyle="1" w:styleId="ConsPlusNormal">
    <w:name w:val="ConsPlusNormal"/>
    <w:rsid w:val="007744E5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44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semiHidden/>
    <w:unhideWhenUsed/>
    <w:rsid w:val="007744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02191&amp;dst=1004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786&amp;dst=1017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786&amp;dst=10169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G:\&#1089;&#1090;&#1086;&#1083;%2005%202011\2024\&#1087;&#1086;&#1089;&#1090;&#1072;&#1085;&#1086;&#1074;&#1083;&#1077;&#1085;&#1080;&#1103;\&#1089;&#1077;&#1085;&#1090;&#1103;&#1073;&#1088;&#110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102191&amp;dst=100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Company>MultiDVD Team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2024-10-04T11:51:00Z</dcterms:created>
  <dcterms:modified xsi:type="dcterms:W3CDTF">2024-10-04T11:51:00Z</dcterms:modified>
</cp:coreProperties>
</file>