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4F" w:rsidRPr="00B041EB" w:rsidRDefault="00B041EB" w:rsidP="00B041EB">
      <w:pPr>
        <w:ind w:left="-851" w:firstLine="425"/>
        <w:rPr>
          <w:sz w:val="28"/>
          <w:szCs w:val="28"/>
        </w:rPr>
      </w:pPr>
      <w:bookmarkStart w:id="0" w:name="_Hlk180670472"/>
      <w:r>
        <w:rPr>
          <w:sz w:val="28"/>
          <w:szCs w:val="28"/>
        </w:rPr>
        <w:t xml:space="preserve">Сегодня мы провели игру «Я уважаю право» с участием учащихся 7-х классов Лицей 1 г.п.Нарткала. Каждый ребенок должен знать свои права, обязанности, чтобы оперировать в нужной для него ситуации.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к сожалению, очень часто подростки не знают своих прав. Они не знают, как поступить в той или иной ситуации, как защитить себя и свои права. Мы обсудили с читателями основные права и обязанности подростков. Учащихся ознакомили с понятиями «Право», «Ответственность», «Наказание». Для закрепления материала ребятам было предложено рассмотреть различные ситуации. Учащиеся проявили большую активность и заинтересованность при участии в правовых играх: «в лабиринте понятий», «Я имею право», «Права и обязанности». В ходе игры, отвечая на вопросы разных жизненных </w:t>
      </w:r>
      <w:proofErr w:type="gramStart"/>
      <w:r>
        <w:rPr>
          <w:sz w:val="28"/>
          <w:szCs w:val="28"/>
        </w:rPr>
        <w:t>ситуаций</w:t>
      </w:r>
      <w:proofErr w:type="gramEnd"/>
      <w:r>
        <w:rPr>
          <w:sz w:val="28"/>
          <w:szCs w:val="28"/>
        </w:rPr>
        <w:t xml:space="preserve"> они закрепили</w:t>
      </w:r>
      <w:r w:rsidR="00F045DB">
        <w:rPr>
          <w:sz w:val="28"/>
          <w:szCs w:val="28"/>
        </w:rPr>
        <w:t xml:space="preserve"> знания по правам и обязанностям для несовершеннолетних закрепленных в Конвенции о правах ребенка, которые требуют особого внимания для соблюдения прав человека.</w:t>
      </w:r>
      <w:bookmarkStart w:id="1" w:name="_GoBack"/>
      <w:bookmarkEnd w:id="0"/>
      <w:bookmarkEnd w:id="1"/>
    </w:p>
    <w:sectPr w:rsidR="00CF5E4F" w:rsidRPr="00B041EB" w:rsidSect="00B041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0758"/>
    <w:rsid w:val="00100758"/>
    <w:rsid w:val="009276F9"/>
    <w:rsid w:val="00B041EB"/>
    <w:rsid w:val="00CD48B6"/>
    <w:rsid w:val="00CF5E4F"/>
    <w:rsid w:val="00F0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2024-10-24T11:36:00Z</dcterms:created>
  <dcterms:modified xsi:type="dcterms:W3CDTF">2024-10-24T11:36:00Z</dcterms:modified>
</cp:coreProperties>
</file>