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F0" w:rsidRPr="00FF534E" w:rsidRDefault="00CB09F0" w:rsidP="00CB09F0">
      <w:pPr>
        <w:pStyle w:val="a4"/>
        <w:numPr>
          <w:ilvl w:val="0"/>
          <w:numId w:val="1"/>
        </w:numPr>
        <w:spacing w:after="200" w:line="276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62000" cy="904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F0" w:rsidRPr="00CB09F0" w:rsidRDefault="00CB09F0" w:rsidP="00CB09F0">
      <w:pPr>
        <w:pStyle w:val="a4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CB09F0">
        <w:rPr>
          <w:rFonts w:ascii="Times New Roman" w:hAnsi="Times New Roman" w:cs="Times New Roman"/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CB09F0" w:rsidRPr="00CB09F0" w:rsidRDefault="00CB09F0" w:rsidP="00CB09F0">
      <w:pPr>
        <w:pStyle w:val="a4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</w:rPr>
      </w:pPr>
    </w:p>
    <w:p w:rsidR="00CB09F0" w:rsidRPr="00CB09F0" w:rsidRDefault="00CB09F0" w:rsidP="00CB09F0">
      <w:pPr>
        <w:pStyle w:val="a4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</w:rPr>
      </w:pPr>
      <w:r w:rsidRPr="00CB09F0">
        <w:rPr>
          <w:rFonts w:ascii="Times New Roman" w:hAnsi="Times New Roman" w:cs="Times New Roman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CB09F0">
        <w:rPr>
          <w:rFonts w:ascii="Times New Roman" w:hAnsi="Times New Roman" w:cs="Times New Roman"/>
          <w:lang w:val="en-US"/>
        </w:rPr>
        <w:t>I</w:t>
      </w:r>
      <w:proofErr w:type="gramEnd"/>
      <w:r w:rsidRPr="00CB09F0">
        <w:rPr>
          <w:rFonts w:ascii="Times New Roman" w:hAnsi="Times New Roman" w:cs="Times New Roman"/>
        </w:rPr>
        <w:t>ЫП</w:t>
      </w:r>
      <w:r w:rsidRPr="00CB09F0">
        <w:rPr>
          <w:rFonts w:ascii="Times New Roman" w:hAnsi="Times New Roman" w:cs="Times New Roman"/>
          <w:lang w:val="en-US"/>
        </w:rPr>
        <w:t>I</w:t>
      </w:r>
      <w:r w:rsidRPr="00CB09F0">
        <w:rPr>
          <w:rFonts w:ascii="Times New Roman" w:hAnsi="Times New Roman" w:cs="Times New Roman"/>
        </w:rPr>
        <w:t>Э  САМОУПРАВЛЕНЭМК</w:t>
      </w:r>
      <w:r w:rsidRPr="00CB09F0">
        <w:rPr>
          <w:rFonts w:ascii="Times New Roman" w:hAnsi="Times New Roman" w:cs="Times New Roman"/>
          <w:lang w:val="en-US"/>
        </w:rPr>
        <w:t>I</w:t>
      </w:r>
      <w:r w:rsidRPr="00CB09F0">
        <w:rPr>
          <w:rFonts w:ascii="Times New Roman" w:hAnsi="Times New Roman" w:cs="Times New Roman"/>
        </w:rPr>
        <w:t xml:space="preserve">Э СОВЕТ </w:t>
      </w:r>
    </w:p>
    <w:p w:rsidR="00CB09F0" w:rsidRPr="00CB09F0" w:rsidRDefault="00CB09F0" w:rsidP="00CB09F0">
      <w:pPr>
        <w:pStyle w:val="a4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</w:rPr>
      </w:pPr>
    </w:p>
    <w:p w:rsidR="00CB09F0" w:rsidRPr="00CB09F0" w:rsidRDefault="00CB09F0" w:rsidP="00CB09F0">
      <w:pPr>
        <w:pStyle w:val="a4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</w:rPr>
      </w:pPr>
      <w:r w:rsidRPr="00CB09F0">
        <w:rPr>
          <w:rFonts w:ascii="Times New Roman" w:hAnsi="Times New Roman" w:cs="Times New Roman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CB09F0" w:rsidRPr="00F9539B" w:rsidRDefault="00CB09F0" w:rsidP="00CB09F0">
      <w:pPr>
        <w:pStyle w:val="a4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661DE2" w:rsidRPr="00A001A8" w:rsidRDefault="00661DE2" w:rsidP="00661D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001A8">
        <w:rPr>
          <w:rFonts w:ascii="Times New Roman" w:hAnsi="Times New Roman" w:cs="Times New Roman"/>
          <w:sz w:val="28"/>
          <w:szCs w:val="28"/>
        </w:rPr>
        <w:t>РЕШЕНИЕ №</w:t>
      </w:r>
      <w:r w:rsidR="00764B6E">
        <w:rPr>
          <w:rFonts w:ascii="Times New Roman" w:hAnsi="Times New Roman" w:cs="Times New Roman"/>
          <w:sz w:val="28"/>
          <w:szCs w:val="28"/>
        </w:rPr>
        <w:t>34/8</w:t>
      </w:r>
    </w:p>
    <w:p w:rsidR="00661DE2" w:rsidRPr="009E60F5" w:rsidRDefault="00661DE2" w:rsidP="00661D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E60F5">
        <w:rPr>
          <w:rFonts w:ascii="Times New Roman" w:hAnsi="Times New Roman" w:cs="Times New Roman"/>
          <w:sz w:val="28"/>
          <w:szCs w:val="28"/>
        </w:rPr>
        <w:t>Совета местного самоуправления городского поселения Нарткала Урванс</w:t>
      </w:r>
      <w:r>
        <w:rPr>
          <w:rFonts w:ascii="Times New Roman" w:hAnsi="Times New Roman" w:cs="Times New Roman"/>
          <w:sz w:val="28"/>
          <w:szCs w:val="28"/>
        </w:rPr>
        <w:t xml:space="preserve">кого муниципального района КБР </w:t>
      </w:r>
    </w:p>
    <w:p w:rsidR="00661DE2" w:rsidRDefault="00661DE2" w:rsidP="00661DE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1DE2" w:rsidRPr="00A001A8" w:rsidRDefault="00764B6E" w:rsidP="00661DE2">
      <w:pPr>
        <w:pStyle w:val="ConsPlusTitle"/>
        <w:tabs>
          <w:tab w:val="left" w:pos="68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27.12.</w:t>
      </w:r>
      <w:r w:rsidR="00661DE2">
        <w:rPr>
          <w:rFonts w:ascii="Times New Roman" w:hAnsi="Times New Roman" w:cs="Times New Roman"/>
          <w:b w:val="0"/>
          <w:sz w:val="28"/>
          <w:szCs w:val="28"/>
        </w:rPr>
        <w:t>2024г.</w:t>
      </w:r>
      <w:r w:rsidR="00661DE2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г.п. Нарткала</w:t>
      </w:r>
    </w:p>
    <w:p w:rsidR="00423902" w:rsidRDefault="00423902" w:rsidP="0038455B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38455B" w:rsidRPr="00D02390" w:rsidRDefault="0038455B" w:rsidP="003845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8455B" w:rsidRPr="00661DE2" w:rsidRDefault="0038455B" w:rsidP="00384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61DE2">
        <w:rPr>
          <w:rFonts w:ascii="Times New Roman" w:hAnsi="Times New Roman" w:cs="Times New Roman"/>
          <w:sz w:val="28"/>
          <w:szCs w:val="28"/>
        </w:rPr>
        <w:t>О ТУРИСТИЧЕСКОМ НАЛОГЕ</w:t>
      </w:r>
    </w:p>
    <w:p w:rsidR="00423902" w:rsidRPr="00661DE2" w:rsidRDefault="00423902" w:rsidP="00384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1DE2" w:rsidRPr="00661DE2" w:rsidRDefault="00661DE2" w:rsidP="003845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64B6E" w:rsidRDefault="00764B6E" w:rsidP="003845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06E27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12.07. 2024г. №176-ФЗ </w:t>
      </w:r>
      <w:r w:rsidR="00E959E7" w:rsidRPr="0069568F">
        <w:rPr>
          <w:rFonts w:ascii="Times New Roman" w:hAnsi="Times New Roman" w:cs="Times New Roman"/>
          <w:sz w:val="28"/>
          <w:szCs w:val="28"/>
        </w:rPr>
        <w:t>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</w:t>
      </w:r>
      <w:r w:rsidR="0038455B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="0038455B" w:rsidRPr="00661DE2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38455B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902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поселения Нарткала Урванского </w:t>
      </w:r>
      <w:r w:rsidR="0038455B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КБР</w:t>
      </w:r>
      <w:r w:rsidR="00E06E27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8455B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</w:t>
      </w:r>
      <w:r w:rsidR="00423902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>вет местного самоуправления городского поселения Нарткала Урванского</w:t>
      </w:r>
      <w:r w:rsidR="0038455B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КБР </w:t>
      </w:r>
      <w:proofErr w:type="gramEnd"/>
    </w:p>
    <w:p w:rsidR="00764B6E" w:rsidRDefault="00764B6E" w:rsidP="0038455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455B" w:rsidRPr="00764B6E" w:rsidRDefault="00764B6E" w:rsidP="00764B6E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64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</w:t>
      </w:r>
      <w:r w:rsidR="0038455B" w:rsidRPr="00764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36164" w:rsidRDefault="0038455B" w:rsidP="0038455B">
      <w:pPr>
        <w:pStyle w:val="ConsPlusNormal"/>
        <w:spacing w:before="220"/>
        <w:ind w:firstLine="540"/>
        <w:jc w:val="both"/>
      </w:pPr>
      <w:r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>1. Установить и ввести в действие с 1 января 2025 г</w:t>
      </w:r>
      <w:r w:rsidR="00E06E27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>ода на территории</w:t>
      </w:r>
      <w:r w:rsidR="00423902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поселения Нарткала Урванского </w:t>
      </w:r>
      <w:r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КБР туристический налог.</w:t>
      </w:r>
      <w:r w:rsidR="00036164" w:rsidRPr="00036164">
        <w:t xml:space="preserve"> </w:t>
      </w:r>
    </w:p>
    <w:p w:rsidR="0038455B" w:rsidRPr="0069568F" w:rsidRDefault="00036164" w:rsidP="00384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568F">
        <w:rPr>
          <w:rFonts w:ascii="Times New Roman" w:hAnsi="Times New Roman" w:cs="Times New Roman"/>
          <w:sz w:val="28"/>
          <w:szCs w:val="28"/>
        </w:rPr>
        <w:t xml:space="preserve">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городского поселения Нарткала Урванского муниципального </w:t>
      </w:r>
      <w:r w:rsidRPr="0069568F">
        <w:rPr>
          <w:rFonts w:ascii="Times New Roman" w:hAnsi="Times New Roman" w:cs="Times New Roman"/>
          <w:sz w:val="28"/>
          <w:szCs w:val="28"/>
        </w:rPr>
        <w:lastRenderedPageBreak/>
        <w:t>района КБР и включенных в реестр классифицированных средств размещения, предусмотренный Федеральным законом от 24 ноября 1996 года N 132-ФЗ "Об основах туристской деятельности в Российской Федерации".</w:t>
      </w:r>
      <w:proofErr w:type="gramEnd"/>
    </w:p>
    <w:p w:rsidR="00D7277B" w:rsidRPr="00661DE2" w:rsidRDefault="00D7277B" w:rsidP="00384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455B" w:rsidRPr="00661DE2" w:rsidRDefault="0038455B" w:rsidP="0038455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>2. Ставка туристического налога, взима</w:t>
      </w:r>
      <w:r w:rsidR="00423902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>емого на территории</w:t>
      </w:r>
      <w:r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902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поселения Нарткала Урванского </w:t>
      </w:r>
      <w:r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КБР</w:t>
      </w:r>
      <w:r w:rsidR="00423902"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устанавливается в следующих размерах:</w:t>
      </w:r>
    </w:p>
    <w:p w:rsidR="00D7277B" w:rsidRPr="0069568F" w:rsidRDefault="00D7277B" w:rsidP="00D727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8F">
        <w:rPr>
          <w:rFonts w:ascii="Times New Roman" w:hAnsi="Times New Roman" w:cs="Times New Roman"/>
          <w:sz w:val="28"/>
          <w:szCs w:val="28"/>
        </w:rPr>
        <w:t>в 2025 году - 1 процент от налоговой базы;</w:t>
      </w:r>
    </w:p>
    <w:p w:rsidR="00D7277B" w:rsidRPr="0069568F" w:rsidRDefault="00D7277B" w:rsidP="00D727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8F">
        <w:rPr>
          <w:rFonts w:ascii="Times New Roman" w:hAnsi="Times New Roman" w:cs="Times New Roman"/>
          <w:sz w:val="28"/>
          <w:szCs w:val="28"/>
        </w:rPr>
        <w:t>в 2026 году - 2 процента от налоговой базы;</w:t>
      </w:r>
    </w:p>
    <w:p w:rsidR="00D7277B" w:rsidRPr="0069568F" w:rsidRDefault="00D7277B" w:rsidP="00D727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8F">
        <w:rPr>
          <w:rFonts w:ascii="Times New Roman" w:hAnsi="Times New Roman" w:cs="Times New Roman"/>
          <w:sz w:val="28"/>
          <w:szCs w:val="28"/>
        </w:rPr>
        <w:t>в 2027 году - 3 процента от налоговой базы;</w:t>
      </w:r>
    </w:p>
    <w:p w:rsidR="00D7277B" w:rsidRPr="0069568F" w:rsidRDefault="00D7277B" w:rsidP="00D727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8F">
        <w:rPr>
          <w:rFonts w:ascii="Times New Roman" w:hAnsi="Times New Roman" w:cs="Times New Roman"/>
          <w:sz w:val="28"/>
          <w:szCs w:val="28"/>
        </w:rPr>
        <w:t>в 2028 году - 4 процента от налоговой базы;</w:t>
      </w:r>
    </w:p>
    <w:p w:rsidR="00D7277B" w:rsidRPr="0069568F" w:rsidRDefault="00D7277B" w:rsidP="00D727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8F">
        <w:rPr>
          <w:rFonts w:ascii="Times New Roman" w:hAnsi="Times New Roman" w:cs="Times New Roman"/>
          <w:sz w:val="28"/>
          <w:szCs w:val="28"/>
        </w:rPr>
        <w:t>начиная с 2029 года - 5 процентов от налоговой базы</w:t>
      </w:r>
    </w:p>
    <w:p w:rsidR="00D7277B" w:rsidRPr="00036164" w:rsidRDefault="003A1302" w:rsidP="00D727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D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D7277B" w:rsidRPr="00036164">
        <w:rPr>
          <w:rFonts w:ascii="Times New Roman" w:hAnsi="Times New Roman" w:cs="Times New Roman"/>
          <w:sz w:val="28"/>
          <w:szCs w:val="28"/>
        </w:rPr>
        <w:t>Налоговым периодом по налогу признается квартал.</w:t>
      </w:r>
    </w:p>
    <w:p w:rsidR="00E959E7" w:rsidRPr="0069568F" w:rsidRDefault="00D7277B" w:rsidP="00E959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E959E7" w:rsidRPr="0069568F">
        <w:rPr>
          <w:rFonts w:ascii="Times New Roman" w:hAnsi="Times New Roman" w:cs="Times New Roman"/>
          <w:sz w:val="28"/>
          <w:szCs w:val="28"/>
        </w:rPr>
        <w:t>Сумма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 w:rsidR="00E959E7" w:rsidRPr="0069568F" w:rsidRDefault="00E959E7" w:rsidP="00E959E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8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69568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9568F">
        <w:rPr>
          <w:rFonts w:ascii="Times New Roman" w:hAnsi="Times New Roman" w:cs="Times New Roman"/>
          <w:sz w:val="28"/>
          <w:szCs w:val="28"/>
        </w:rPr>
        <w:t xml:space="preserve"> если исчисленная в соответствии с абзацем первым настоящего пункта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D7277B" w:rsidRPr="0069568F" w:rsidRDefault="00E959E7" w:rsidP="00D727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8F">
        <w:rPr>
          <w:rFonts w:ascii="Times New Roman" w:hAnsi="Times New Roman" w:cs="Times New Roman"/>
          <w:sz w:val="28"/>
          <w:szCs w:val="28"/>
        </w:rPr>
        <w:t>Налогоплательщики, оказывающие услуги по временному проживанию в составе услуг по санаторно-курортному лечению, исчисляют налог в отношении таких услуг в размере минимального налога. При этом минимальный налог не исчисляется в отношении услуг по временному проживанию в составе услуг по санаторно-курортному лечению, предоставляемых при наличии медицинских показаний, оплата которых осуществляется в рамках государственных заданий за счет бюджетных ассигнований федерального бюджета, государственных внебюджетных фондов, бюджетов субъектов Российской Федерации, местных бюджетов.</w:t>
      </w:r>
    </w:p>
    <w:p w:rsidR="00D7277B" w:rsidRPr="0069568F" w:rsidRDefault="00D7277B" w:rsidP="00D727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68F">
        <w:rPr>
          <w:rFonts w:ascii="Times New Roman" w:hAnsi="Times New Roman" w:cs="Times New Roman"/>
          <w:sz w:val="28"/>
          <w:szCs w:val="28"/>
        </w:rPr>
        <w:t>5</w:t>
      </w:r>
      <w:r w:rsidR="00E959E7" w:rsidRPr="0069568F">
        <w:rPr>
          <w:rFonts w:ascii="Times New Roman" w:hAnsi="Times New Roman" w:cs="Times New Roman"/>
          <w:sz w:val="28"/>
          <w:szCs w:val="28"/>
        </w:rPr>
        <w:t>.</w:t>
      </w:r>
      <w:r w:rsidR="0038455B" w:rsidRPr="0069568F">
        <w:rPr>
          <w:rFonts w:ascii="Times New Roman" w:hAnsi="Times New Roman" w:cs="Times New Roman"/>
          <w:sz w:val="28"/>
          <w:szCs w:val="28"/>
        </w:rPr>
        <w:t xml:space="preserve"> </w:t>
      </w:r>
      <w:r w:rsidR="003A1302" w:rsidRPr="0069568F">
        <w:rPr>
          <w:rFonts w:ascii="Times New Roman" w:hAnsi="Times New Roman" w:cs="Times New Roman"/>
          <w:sz w:val="28"/>
          <w:szCs w:val="28"/>
        </w:rPr>
        <w:t>Н</w:t>
      </w:r>
      <w:r w:rsidR="000A51BE" w:rsidRPr="0069568F">
        <w:rPr>
          <w:rFonts w:ascii="Times New Roman" w:hAnsi="Times New Roman" w:cs="Times New Roman"/>
          <w:sz w:val="28"/>
          <w:szCs w:val="28"/>
        </w:rPr>
        <w:t xml:space="preserve">алог уплачивается </w:t>
      </w:r>
      <w:bookmarkStart w:id="0" w:name="_GoBack"/>
      <w:bookmarkEnd w:id="0"/>
      <w:r w:rsidR="000A51BE" w:rsidRPr="0069568F">
        <w:rPr>
          <w:rFonts w:ascii="Times New Roman" w:hAnsi="Times New Roman" w:cs="Times New Roman"/>
          <w:sz w:val="28"/>
          <w:szCs w:val="28"/>
        </w:rPr>
        <w:t>в срок не позднее 28-го числа месяца, следующего за истекшим налоговым периодом.</w:t>
      </w:r>
      <w:bookmarkStart w:id="1" w:name="P21"/>
      <w:bookmarkEnd w:id="1"/>
    </w:p>
    <w:p w:rsidR="0038455B" w:rsidRPr="00661DE2" w:rsidRDefault="003A1302" w:rsidP="00D7277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DE2">
        <w:rPr>
          <w:rFonts w:ascii="Times New Roman" w:hAnsi="Times New Roman" w:cs="Times New Roman"/>
          <w:sz w:val="28"/>
          <w:szCs w:val="28"/>
        </w:rPr>
        <w:t>6</w:t>
      </w:r>
      <w:r w:rsidR="0038455B" w:rsidRPr="00661DE2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38455B" w:rsidRPr="00661DE2" w:rsidRDefault="0038455B" w:rsidP="003845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1DE2" w:rsidRDefault="00661DE2" w:rsidP="003845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61DE2" w:rsidRDefault="00661DE2" w:rsidP="003845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64B6E" w:rsidRPr="00661DE2" w:rsidRDefault="00764B6E" w:rsidP="0038455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3902" w:rsidRPr="00661DE2" w:rsidRDefault="00423902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городского поселения Нарткала</w:t>
      </w:r>
    </w:p>
    <w:p w:rsidR="00280EB4" w:rsidRDefault="00423902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Урванского </w:t>
      </w:r>
      <w:r w:rsidR="0038455B" w:rsidRPr="0066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КБР                </w:t>
      </w:r>
      <w:r w:rsidRPr="0066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0A51BE" w:rsidRPr="0066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4B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51BE" w:rsidRPr="0066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1DE2" w:rsidRPr="0066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Х.</w:t>
      </w:r>
      <w:r w:rsidRPr="0066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61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Балахов</w:t>
      </w:r>
      <w:proofErr w:type="spellEnd"/>
    </w:p>
    <w:p w:rsidR="00B42E64" w:rsidRPr="00B42E64" w:rsidRDefault="00B42E64" w:rsidP="00423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42E64" w:rsidRPr="00B42E6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savePreviewPicture/>
  <w:compat/>
  <w:rsids>
    <w:rsidRoot w:val="0038455B"/>
    <w:rsid w:val="00036164"/>
    <w:rsid w:val="00095794"/>
    <w:rsid w:val="000A51BE"/>
    <w:rsid w:val="00262513"/>
    <w:rsid w:val="00265CF7"/>
    <w:rsid w:val="00280EB4"/>
    <w:rsid w:val="0038455B"/>
    <w:rsid w:val="003A1302"/>
    <w:rsid w:val="003A2319"/>
    <w:rsid w:val="00423902"/>
    <w:rsid w:val="005119F3"/>
    <w:rsid w:val="00525B64"/>
    <w:rsid w:val="00661DE2"/>
    <w:rsid w:val="006646D4"/>
    <w:rsid w:val="0069568F"/>
    <w:rsid w:val="006E3023"/>
    <w:rsid w:val="00726311"/>
    <w:rsid w:val="00764B6E"/>
    <w:rsid w:val="00B42E64"/>
    <w:rsid w:val="00B8356F"/>
    <w:rsid w:val="00BA0F71"/>
    <w:rsid w:val="00CB09F0"/>
    <w:rsid w:val="00CF5867"/>
    <w:rsid w:val="00D02390"/>
    <w:rsid w:val="00D06C1D"/>
    <w:rsid w:val="00D7277B"/>
    <w:rsid w:val="00D868FD"/>
    <w:rsid w:val="00DB3631"/>
    <w:rsid w:val="00E06E27"/>
    <w:rsid w:val="00E36DC1"/>
    <w:rsid w:val="00E4407A"/>
    <w:rsid w:val="00E959E7"/>
    <w:rsid w:val="00EC3456"/>
    <w:rsid w:val="00F0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5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4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845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61D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D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DCFB252F1665AE3594885DB47C7CCA62807978B72AD1940B07A1BC352522A2ECA26918E65AE04E2C4BB19F48FECC3FR6h8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4</cp:revision>
  <cp:lastPrinted>2024-12-26T12:47:00Z</cp:lastPrinted>
  <dcterms:created xsi:type="dcterms:W3CDTF">2025-01-13T12:39:00Z</dcterms:created>
  <dcterms:modified xsi:type="dcterms:W3CDTF">2025-01-13T12:54:00Z</dcterms:modified>
</cp:coreProperties>
</file>