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17D" w:rsidRDefault="00BF017D" w:rsidP="00BF017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71B6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17D" w:rsidRDefault="00BF017D" w:rsidP="00BF017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F017D" w:rsidRPr="00E71B64" w:rsidRDefault="00BF017D" w:rsidP="00BF017D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E71B64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E71B64">
        <w:rPr>
          <w:rFonts w:ascii="Times New Roman" w:hAnsi="Times New Roman" w:cs="Times New Roman"/>
          <w:sz w:val="18"/>
          <w:szCs w:val="18"/>
        </w:rPr>
        <w:t>»</w:t>
      </w:r>
    </w:p>
    <w:p w:rsidR="00BF017D" w:rsidRPr="00E71B64" w:rsidRDefault="00BF017D" w:rsidP="00BF017D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BF017D" w:rsidRPr="00E71B64" w:rsidRDefault="00BF017D" w:rsidP="00BF017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 xml:space="preserve">КЪЭБЭРДЕЙ-БАЛЪКЪЭР РЕСКПУБЛИКЭМ И АРУАН МУНИЦИПАЛЬНЭ КУЕЙМ ЩЫЩ НАРТКЪАЛЭ КЪАЛЭ    </w:t>
      </w:r>
    </w:p>
    <w:p w:rsidR="00BF017D" w:rsidRPr="00E71B64" w:rsidRDefault="00BF017D" w:rsidP="00BF017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>ЖЫЛАГЪУЭМ И ЩIЫПIЭ АДМИНИСТРАЦЭ</w:t>
      </w:r>
    </w:p>
    <w:p w:rsidR="00BF017D" w:rsidRPr="00E71B64" w:rsidRDefault="00BF017D" w:rsidP="00BF017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BF017D" w:rsidRPr="00E71B64" w:rsidRDefault="00BF017D" w:rsidP="00BF017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BF017D" w:rsidRDefault="00BF017D" w:rsidP="00BF017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BF017D" w:rsidRPr="00A657EA" w:rsidRDefault="00BF017D" w:rsidP="00BF017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BF017D" w:rsidRPr="00162461" w:rsidRDefault="00BF017D" w:rsidP="00BF017D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7F8">
        <w:rPr>
          <w:rFonts w:ascii="Times New Roman" w:hAnsi="Times New Roman" w:cs="Times New Roman"/>
          <w:b/>
          <w:sz w:val="28"/>
          <w:szCs w:val="28"/>
        </w:rPr>
        <w:t>ПОСТАНОВЛЕНИЕ    № 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62461">
        <w:rPr>
          <w:rFonts w:ascii="Times New Roman" w:hAnsi="Times New Roman" w:cs="Times New Roman"/>
          <w:b/>
          <w:sz w:val="28"/>
          <w:szCs w:val="28"/>
        </w:rPr>
        <w:t>3</w:t>
      </w:r>
    </w:p>
    <w:p w:rsidR="00BF017D" w:rsidRPr="00F567F8" w:rsidRDefault="00BF017D" w:rsidP="00BF017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017D" w:rsidRPr="00162461" w:rsidRDefault="00BF017D" w:rsidP="00BF017D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7F8">
        <w:rPr>
          <w:rFonts w:ascii="Times New Roman" w:hAnsi="Times New Roman" w:cs="Times New Roman"/>
          <w:b/>
          <w:sz w:val="28"/>
          <w:szCs w:val="28"/>
        </w:rPr>
        <w:t>УНАФЭ                           № 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62461">
        <w:rPr>
          <w:rFonts w:ascii="Times New Roman" w:hAnsi="Times New Roman" w:cs="Times New Roman"/>
          <w:b/>
          <w:sz w:val="28"/>
          <w:szCs w:val="28"/>
        </w:rPr>
        <w:t>3</w:t>
      </w:r>
    </w:p>
    <w:p w:rsidR="00BF017D" w:rsidRPr="00F567F8" w:rsidRDefault="00BF017D" w:rsidP="00BF017D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17D" w:rsidRPr="00162461" w:rsidRDefault="00BF017D" w:rsidP="00BF017D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7F8">
        <w:rPr>
          <w:rFonts w:ascii="Times New Roman" w:hAnsi="Times New Roman" w:cs="Times New Roman"/>
          <w:b/>
          <w:sz w:val="28"/>
          <w:szCs w:val="28"/>
        </w:rPr>
        <w:t>БЕГИМ                           № 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62461">
        <w:rPr>
          <w:rFonts w:ascii="Times New Roman" w:hAnsi="Times New Roman" w:cs="Times New Roman"/>
          <w:b/>
          <w:sz w:val="28"/>
          <w:szCs w:val="28"/>
        </w:rPr>
        <w:t>3</w:t>
      </w:r>
    </w:p>
    <w:p w:rsidR="00BF017D" w:rsidRPr="00F567F8" w:rsidRDefault="00BF017D" w:rsidP="00BF017D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17D" w:rsidRPr="00F567F8" w:rsidRDefault="00BF017D" w:rsidP="00BF01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Pr="001044D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.09</w:t>
      </w:r>
      <w:r w:rsidRPr="00F567F8">
        <w:rPr>
          <w:rFonts w:ascii="Times New Roman" w:hAnsi="Times New Roman"/>
          <w:sz w:val="28"/>
          <w:szCs w:val="28"/>
        </w:rPr>
        <w:t>.2025г.                                                                                                г. Нарткала</w:t>
      </w:r>
    </w:p>
    <w:p w:rsidR="00BF017D" w:rsidRDefault="00BF017D" w:rsidP="00BF01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017D" w:rsidRPr="007F3FD6" w:rsidRDefault="00BF017D" w:rsidP="00BF0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F3FD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 утверждении </w:t>
      </w:r>
      <w:r w:rsidRPr="007F3FD6">
        <w:rPr>
          <w:rFonts w:ascii="Times New Roman" w:eastAsia="Times New Roman" w:hAnsi="Times New Roman" w:cs="Times New Roman"/>
          <w:sz w:val="28"/>
          <w:szCs w:val="28"/>
        </w:rPr>
        <w:t>механизма оперативно-диспетчерского 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мониторинге </w:t>
      </w:r>
      <w:r w:rsidRPr="007F3FD6">
        <w:rPr>
          <w:rFonts w:ascii="Times New Roman" w:eastAsia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F3FD6">
        <w:rPr>
          <w:rFonts w:ascii="Times New Roman" w:eastAsia="Times New Roman" w:hAnsi="Times New Roman" w:cs="Times New Roman"/>
          <w:sz w:val="28"/>
          <w:szCs w:val="28"/>
        </w:rPr>
        <w:t xml:space="preserve"> теплоснабжения на территории городского поселения Нарткала Урванского муниципального района КБР</w:t>
      </w:r>
    </w:p>
    <w:p w:rsidR="00BF017D" w:rsidRPr="007F3FD6" w:rsidRDefault="00BF017D" w:rsidP="00BF0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Calibri" w:hAnsi="Courier New" w:cs="Courier New"/>
          <w:sz w:val="28"/>
          <w:szCs w:val="28"/>
          <w:lang w:eastAsia="ar-SA"/>
        </w:rPr>
      </w:pPr>
    </w:p>
    <w:p w:rsidR="00BF017D" w:rsidRPr="007F3FD6" w:rsidRDefault="00BF017D" w:rsidP="00BF01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FD6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hyperlink r:id="rId6" w:history="1">
        <w:r w:rsidRPr="007F3FD6">
          <w:rPr>
            <w:rFonts w:ascii="Times New Roman" w:eastAsia="Calibri" w:hAnsi="Times New Roman" w:cs="Times New Roman"/>
            <w:bCs/>
            <w:sz w:val="28"/>
            <w:szCs w:val="28"/>
          </w:rPr>
          <w:t>Федерального закона</w:t>
        </w:r>
      </w:hyperlink>
      <w:r w:rsidRPr="007F3FD6">
        <w:rPr>
          <w:rFonts w:ascii="Times New Roman" w:eastAsia="Times New Roman" w:hAnsi="Times New Roman" w:cs="Times New Roman"/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Федерации», Руководствуясь ст. 6 Федерального закона от 27.07.2010 № 190-ФЗ "О теплоснабжении", Местная администрация городского поселения Нарткала Урванского муниципального района КБР</w:t>
      </w:r>
    </w:p>
    <w:p w:rsidR="00BF017D" w:rsidRPr="007F3FD6" w:rsidRDefault="00BF017D" w:rsidP="00BF01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017D" w:rsidRPr="007F3FD6" w:rsidRDefault="00BF017D" w:rsidP="00BF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3FD6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BF017D" w:rsidRPr="00B62886" w:rsidRDefault="00BF017D" w:rsidP="00BF01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FD6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017D" w:rsidRDefault="00BF017D" w:rsidP="00BF017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88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F3F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Положение о </w:t>
      </w:r>
      <w:r w:rsidRPr="007F3FD6">
        <w:rPr>
          <w:rFonts w:ascii="Times New Roman" w:eastAsia="Times New Roman" w:hAnsi="Times New Roman" w:cs="Times New Roman"/>
          <w:sz w:val="28"/>
          <w:szCs w:val="28"/>
        </w:rPr>
        <w:t>механизм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F3FD6">
        <w:rPr>
          <w:rFonts w:ascii="Times New Roman" w:eastAsia="Times New Roman" w:hAnsi="Times New Roman" w:cs="Times New Roman"/>
          <w:sz w:val="28"/>
          <w:szCs w:val="28"/>
        </w:rPr>
        <w:t xml:space="preserve"> оперативно-диспетчерского управления в системе теплоснабжения на территории городского поселения Нарткала Урванского муниципального района КБР </w:t>
      </w:r>
      <w:r w:rsidRPr="00B62886">
        <w:rPr>
          <w:rFonts w:ascii="Times New Roman" w:eastAsia="Times New Roman" w:hAnsi="Times New Roman" w:cs="Times New Roman"/>
          <w:sz w:val="24"/>
          <w:szCs w:val="24"/>
        </w:rPr>
        <w:t>(приложению 1).</w:t>
      </w:r>
    </w:p>
    <w:p w:rsidR="00BF017D" w:rsidRPr="00B62886" w:rsidRDefault="00BF017D" w:rsidP="00BF017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F3FD6">
        <w:rPr>
          <w:rFonts w:ascii="Times New Roman" w:eastAsia="Calibri" w:hAnsi="Times New Roman" w:cs="Times New Roman"/>
          <w:sz w:val="28"/>
          <w:szCs w:val="28"/>
        </w:rPr>
        <w:t xml:space="preserve">Положение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7F3FD6">
        <w:rPr>
          <w:rFonts w:ascii="Times New Roman" w:eastAsia="Calibri" w:hAnsi="Times New Roman" w:cs="Times New Roman"/>
          <w:bCs/>
          <w:sz w:val="28"/>
          <w:szCs w:val="28"/>
        </w:rPr>
        <w:t>мониторинг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7F3FD6">
        <w:rPr>
          <w:rFonts w:ascii="Times New Roman" w:eastAsia="Calibri" w:hAnsi="Times New Roman" w:cs="Times New Roman"/>
          <w:bCs/>
          <w:sz w:val="28"/>
          <w:szCs w:val="28"/>
        </w:rPr>
        <w:t xml:space="preserve"> системы теплоснабжения городского поселения Нарткала Урванского муниципального района КБР</w:t>
      </w:r>
      <w:r w:rsidRPr="00B62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2886">
        <w:rPr>
          <w:rFonts w:ascii="Times New Roman" w:eastAsia="Times New Roman" w:hAnsi="Times New Roman" w:cs="Times New Roman"/>
          <w:sz w:val="24"/>
          <w:szCs w:val="24"/>
        </w:rPr>
        <w:t>(приложению 2)</w:t>
      </w:r>
      <w:r w:rsidRPr="00B6288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BF017D" w:rsidRPr="007F3FD6" w:rsidRDefault="00BF017D" w:rsidP="00BF0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FD6">
        <w:rPr>
          <w:rFonts w:ascii="Times New Roman" w:eastAsia="Times New Roman" w:hAnsi="Times New Roman" w:cs="Times New Roman"/>
          <w:sz w:val="28"/>
          <w:szCs w:val="28"/>
        </w:rPr>
        <w:t xml:space="preserve">2. 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F3FD6">
        <w:rPr>
          <w:rFonts w:ascii="Times New Roman" w:eastAsia="Times New Roman" w:hAnsi="Times New Roman" w:cs="Times New Roman"/>
          <w:sz w:val="28"/>
          <w:szCs w:val="28"/>
        </w:rPr>
        <w:t>остановление вступает в силу со дня подписания и подлежит обнародованию.</w:t>
      </w:r>
    </w:p>
    <w:p w:rsidR="00BF017D" w:rsidRPr="007F3FD6" w:rsidRDefault="00BF017D" w:rsidP="00BF0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FD6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7F3FD6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F017D" w:rsidRDefault="00BF017D" w:rsidP="00BF0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F3FD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BF017D" w:rsidRPr="00B62886" w:rsidRDefault="00BF017D" w:rsidP="00BF0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F017D" w:rsidRPr="002A5D6B" w:rsidRDefault="00BF017D" w:rsidP="00BF017D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D6B">
        <w:rPr>
          <w:rFonts w:ascii="Times New Roman" w:hAnsi="Times New Roman" w:cs="Times New Roman"/>
          <w:bCs/>
          <w:sz w:val="28"/>
          <w:szCs w:val="28"/>
        </w:rPr>
        <w:t>Глава местной администрации</w:t>
      </w:r>
    </w:p>
    <w:p w:rsidR="00BF017D" w:rsidRPr="002A5D6B" w:rsidRDefault="00BF017D" w:rsidP="00BF017D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D6B">
        <w:rPr>
          <w:rFonts w:ascii="Times New Roman" w:hAnsi="Times New Roman" w:cs="Times New Roman"/>
          <w:bCs/>
          <w:sz w:val="28"/>
          <w:szCs w:val="28"/>
        </w:rPr>
        <w:t>городского поселения Нарткала</w:t>
      </w:r>
    </w:p>
    <w:p w:rsidR="00BF017D" w:rsidRPr="002A5D6B" w:rsidRDefault="00BF017D" w:rsidP="00BF017D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D6B">
        <w:rPr>
          <w:rFonts w:ascii="Times New Roman" w:hAnsi="Times New Roman" w:cs="Times New Roman"/>
          <w:bCs/>
          <w:sz w:val="28"/>
          <w:szCs w:val="28"/>
        </w:rPr>
        <w:lastRenderedPageBreak/>
        <w:t>Урванского муниципального района</w:t>
      </w:r>
      <w:r w:rsidRPr="002A5D6B">
        <w:rPr>
          <w:rFonts w:ascii="Times New Roman" w:hAnsi="Times New Roman" w:cs="Times New Roman"/>
          <w:bCs/>
          <w:sz w:val="28"/>
          <w:szCs w:val="28"/>
        </w:rPr>
        <w:tab/>
      </w:r>
      <w:r w:rsidRPr="002A5D6B">
        <w:rPr>
          <w:rFonts w:ascii="Times New Roman" w:hAnsi="Times New Roman" w:cs="Times New Roman"/>
          <w:bCs/>
          <w:sz w:val="28"/>
          <w:szCs w:val="28"/>
        </w:rPr>
        <w:tab/>
      </w:r>
      <w:r w:rsidRPr="002A5D6B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А.Х. </w:t>
      </w:r>
      <w:proofErr w:type="spellStart"/>
      <w:r w:rsidRPr="002A5D6B">
        <w:rPr>
          <w:rFonts w:ascii="Times New Roman" w:hAnsi="Times New Roman" w:cs="Times New Roman"/>
          <w:bCs/>
          <w:sz w:val="28"/>
          <w:szCs w:val="28"/>
        </w:rPr>
        <w:t>Бетуганов</w:t>
      </w:r>
      <w:proofErr w:type="spellEnd"/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местной администрации 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городского поселения Нарткала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от  05.09.2025 года №</w:t>
      </w:r>
      <w:r>
        <w:rPr>
          <w:rFonts w:ascii="Times New Roman" w:eastAsia="Times New Roman" w:hAnsi="Times New Roman" w:cs="Times New Roman"/>
          <w:sz w:val="24"/>
          <w:szCs w:val="24"/>
        </w:rPr>
        <w:t>193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Механизм оперативно-диспетчерского управления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в системе теплоснабжения на территории городского поселения Нарткала Урванского муниципального района КБР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1. Общие положения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1.1. Настоящее Положение определяет взаимодействие оперативно-диспетчерских служб теплоснабжающих, теплосетевых организаций и абонентов тепловой энергии по вопросам теплоснабжения.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1.2. Основной задачей указанных организаций является обеспечение устойчивой и бесперебойной работы тепловых сетей и систем теплопотребления, поддержание заданных режимов теплоснабжения, принятие оперативных мер по предупреждению, локализации и ликвидации аварий на теплоисточниках, тепловых сетях и системах теплопотребления.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1.3. Все теплоснабжающие, теплосетевые организации, обеспечивающие теплоснабжение Потребителей, должны иметь круглосуточно работающие оперативно-диспетчерские и аварийно-восстановительные службы. В организациях, штатными расписаниями которых такие службы не предусмотрены, обязанности оперативного руководства возлагаются на лицо, определенное соответствующим приказом.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1.4. Общую координацию действий оперативно-диспетчерских служб по эксплуатации локальной системы теплоснабжения осуществляет теплоснабжающая организация, по локализации и ликвидации аварийной ситуации - оперативно-диспетчерская служба или администрация той организации, в границах эксплуатационной ответственности которой возникла аварийная ситуация.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1.5. 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хранения определяется руководителями соответствующих организаций. Состав аварийно-восстановительных бригад, перечень машин и механизмов, приспособлений и материалов утверждается приказом по предприятию.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1.6. В случае значительных объемов работ, вызывающих длительные перерывы в теплоснабжении, к восстановительным работам привлекаются специализированные строительно-монтажные и другие предприятия поселения.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2. Взаимодействие оперативно-диспетчерских и аварийно-восстановительных служб при возникновении и ликвидации аварий на источниках энергоснабжения, сетях и системах энергопотребления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 xml:space="preserve">2.1. При получении сообщения о возникновении аварии,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(ограждение, освещение, охрана и др.) и действует в соответствии с инструкцией по ликвидации аварийных ситуаций. 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2.2. О возникновении аварийной ситуации, принятом решении руководством организации по ее локализации и ликвидации диспетчер немедленно сообщает по имеющимся у него каналам связи, диспетчерам организаций, которым необходимо изменить или прекратить работу своего оборудования и коммуникаций, диспетчерским службам Потребителей.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 xml:space="preserve">Также о возникновении аварийной ситуации и времени на восстановление теплоснабжения Потребителей в обязательном порядке информируется глава администрации   поселения 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2.3. Решение об отключении систем горячего водоснабжения принимается теплоснабжающей (теплосетевой) организацией по согласованию: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- с руководителем администрации   поселения - по квартальным отключениям.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2.4. Решение о введении режима ограничения или отключения тепловой энергии Абонентов принимается руководством теплоснабжающих, теплосетевых организаций по согласованию с главой администрации   поселения.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2.5. Команды об отключении и опорожнении систем теплоснабжения и теплопотребления проходят через соответствующие диспетчерские службы.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2.6. Отключение систем горячего водоснабжения и отопления, последующее заполнение и включение в работу производится силами оперативно-диспетчерских и аварийно-восстановительных служб владельцев зданий в соответствии с инструкцией, согласованной с энергоснабжающей организацией.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2.7. В случае, когда в результате аварии создается угроза жизни людей, разрушения оборудования, коммуникаций или строений, диспетчеры теплоснабжающих и теплосетевых организаций отдают распоряжение на вывод из работы оборудования без согласования, но с обязательным немедленным извещением главы администрации  поселения, ЕДДС района,  первого заместителя руководителя  администрации района, ответственного за жизнеобеспечение на территории района  и Абонентов (в случае необходимости) перед отключением и после завершения работ по выводу из работы аварийного тепломеханического оборудования или участков тепловых сетей.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2.8. Лицо, ответственное за ликвидацию аварии, обязано: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- вызвать при необходимости через диспетчерские службы соответствующих представителей организаций и ведомств, имеющих коммуникации сооружения в месте аварии, согласовать с ними проведение земляных работ для ликвидации аварии;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- организовать выполнение работ на подземных коммуникациях и обеспечивать безопасные условия производства работ;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- информировать по завершении аварийно-восстановительных работ (или какого-либо этапа) соответствующие диспетчерские службы, ЕДДС района.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2.9. 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по вызову диспетчера теплоснабжающей организации или ЕДДС  района  для согласования условий производства работ по ликвидации аварии в течение 2-х часов в любое время суток.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3. Взаимодействие оперативно-диспетчерских служб при эксплуатации систем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энергоснабжения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3.1. Для подтверждения планового отключения (изменения параметров теплоносителя) Потребителей диспетчерские службы теплоснабжающих и теплосетевых организаций подают заявку в администрацию городского поселения, в ЕДДС   района и информируют Абонентов за 5 дней до намеченных работ.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3.2. Планируемый вывод в ремонт оборудования, находящегося на балансе Потребителей, производится с обязательным информированием администрации поселения, ЕДДС района за 10 дней до намеченных работ, а в случае аварии - немедленно.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3.5. При проведении плановых ремонтных работ на водозаборных сооружениях, которые приводят к ограничению или прекращению подачи холодной воды на теплоисточники поселения, диспетчер организации, в ведении которой находятся данные водозаборные сооружения, должен за 10 дней сообщить главе администрации поселения, ЕДДС района об этих отключениях с указанием сроков начала и окончания работ.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При авариях, повлекших за собой длительное прекращение подачи холодной воды на котельные поселения, теплоснабжающая организация вводит ограничение горячего водоснабжения Потребителей вплоть до полного его прекращения.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3.6. При проведении плановых или аварийно-восстановительных работ на электрических сетях и трансформаторных подстанциях, которые приводят к ограничению или прекращению подачи электрической энергии на объекты системы теплоснабжения, диспетчер организации, в ведении которой находятся данные электрические сети и трансформаторные подстанции, должен сообщать, соответственно, за 10 дней или немедленно диспетчеру соответствующей теплоснабжающей или теплосетевой организации, в администрацию поселения,  ЕДДС  района об этих отключениях с указанием сроков начала и окончания работ.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3.7. В случаях понижения температуры наружного воздуха до значений, при которых на теплоисточниках системы теплоснабжения не хватает теплогенерирующих мощностей, руководство теплоснабжающей организации по согласованию с администрацией поселения вводит ограничение отпуска тепловой энергии Потребителям, одновременно извещая об этом ЕДДС   района.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3.8. Включение новых объектов производится только по разрешению Федеральной службы по экологическому, технологическому и атомному надзору (</w:t>
      </w:r>
      <w:proofErr w:type="spellStart"/>
      <w:r w:rsidRPr="00853C64">
        <w:rPr>
          <w:rFonts w:ascii="Times New Roman" w:eastAsia="Times New Roman" w:hAnsi="Times New Roman" w:cs="Times New Roman"/>
          <w:sz w:val="24"/>
          <w:szCs w:val="24"/>
        </w:rPr>
        <w:t>Ростехнадзхор</w:t>
      </w:r>
      <w:proofErr w:type="spellEnd"/>
      <w:r w:rsidRPr="00853C64">
        <w:rPr>
          <w:rFonts w:ascii="Times New Roman" w:eastAsia="Times New Roman" w:hAnsi="Times New Roman" w:cs="Times New Roman"/>
          <w:sz w:val="24"/>
          <w:szCs w:val="24"/>
        </w:rPr>
        <w:t>) и теплоснабжающей организации с одновременным извещением   администрации поселения.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 xml:space="preserve">3.9. Включение объектов, которые выводились в ремонт по заявке Абонентов, производится по разрешению персонала теплоснабжающих и теплосетевых организаций по просьбе ответственного лица Абонента, указанного в заявке. 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4. Техническая документация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4.1. Документами, определяющими взаимоотношения оперативно-диспетчерских служб теплоснабжающих, теплосетевых организаций и Абонентов тепловой энергии, являются: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- настоящее Положение;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- действующая нормативно-техническая документация по технике безопасности и эксплуатации теплогенерирующих установок, тепловых сетей и тепло потребляющих установок;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- внутренние инструкции, касающиеся эксплуатации и техники безопасности этого оборудования, разработанные на основе настоящего Положения с учетом действующей нормативно-технической документации;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- утвержденные руководителями предприятий схемы локальных систем теплоснабжения, режимные карты работы тепловых сетей и теплоисточников.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>Внутренние инструкции должны включать детально разработанный оперативный план действий при авариях, ограничениях и отключениях Потребителей при временном недостатке тепловой энергии, электрической мощности или топлива на источниках теплоснабжения.</w:t>
      </w:r>
    </w:p>
    <w:p w:rsidR="00BF017D" w:rsidRPr="00853C64" w:rsidRDefault="00BF017D" w:rsidP="00BF017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C64">
        <w:rPr>
          <w:rFonts w:ascii="Times New Roman" w:eastAsia="Times New Roman" w:hAnsi="Times New Roman" w:cs="Times New Roman"/>
          <w:sz w:val="24"/>
          <w:szCs w:val="24"/>
        </w:rPr>
        <w:t xml:space="preserve">К инструкциям должны быть приложены схемы возможных аварийных переключений, указан порядок отключения горячего водоснабжения и отопления, опорожнения тепловых сетей и систем теплопотребления зданий, последующего их заполнения и включения в работу при разработанных вариантах аварийных режимов, должна быть определена организация дежурств и действий персонала при усиленном и </w:t>
      </w:r>
      <w:proofErr w:type="spellStart"/>
      <w:r w:rsidRPr="00853C64">
        <w:rPr>
          <w:rFonts w:ascii="Times New Roman" w:eastAsia="Times New Roman" w:hAnsi="Times New Roman" w:cs="Times New Roman"/>
          <w:sz w:val="24"/>
          <w:szCs w:val="24"/>
        </w:rPr>
        <w:t>внерасчетном</w:t>
      </w:r>
      <w:proofErr w:type="spellEnd"/>
      <w:r w:rsidRPr="00853C64">
        <w:rPr>
          <w:rFonts w:ascii="Times New Roman" w:eastAsia="Times New Roman" w:hAnsi="Times New Roman" w:cs="Times New Roman"/>
          <w:sz w:val="24"/>
          <w:szCs w:val="24"/>
        </w:rPr>
        <w:t xml:space="preserve"> режимах теплоснабжения.</w:t>
      </w:r>
    </w:p>
    <w:p w:rsidR="00BF017D" w:rsidRPr="00853C64" w:rsidRDefault="00BF017D" w:rsidP="00BF01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017D" w:rsidRPr="00853C64" w:rsidRDefault="00BF017D" w:rsidP="00BF017D">
      <w:pPr>
        <w:spacing w:line="254" w:lineRule="auto"/>
        <w:rPr>
          <w:rFonts w:ascii="Calibri" w:eastAsia="Calibri" w:hAnsi="Calibri" w:cs="Times New Roman"/>
        </w:rPr>
      </w:pPr>
    </w:p>
    <w:p w:rsidR="00BF017D" w:rsidRDefault="00BF017D" w:rsidP="00BF017D"/>
    <w:p w:rsidR="00BF017D" w:rsidRDefault="00BF017D" w:rsidP="00BF017D">
      <w:pPr>
        <w:autoSpaceDE w:val="0"/>
        <w:autoSpaceDN w:val="0"/>
        <w:adjustRightInd w:val="0"/>
        <w:spacing w:line="254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017D" w:rsidRDefault="00BF017D" w:rsidP="00BF017D">
      <w:pPr>
        <w:autoSpaceDE w:val="0"/>
        <w:autoSpaceDN w:val="0"/>
        <w:adjustRightInd w:val="0"/>
        <w:spacing w:line="254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017D" w:rsidRPr="00B62886" w:rsidRDefault="00BF017D" w:rsidP="00BF017D">
      <w:pPr>
        <w:autoSpaceDE w:val="0"/>
        <w:autoSpaceDN w:val="0"/>
        <w:adjustRightInd w:val="0"/>
        <w:spacing w:line="25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2886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B62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017D" w:rsidRPr="00B62886" w:rsidRDefault="00BF017D" w:rsidP="00BF017D">
      <w:pPr>
        <w:autoSpaceDE w:val="0"/>
        <w:autoSpaceDN w:val="0"/>
        <w:adjustRightInd w:val="0"/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2886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местной администрации </w:t>
      </w:r>
      <w:r w:rsidRPr="00B62886">
        <w:rPr>
          <w:rFonts w:ascii="Times New Roman" w:eastAsia="Times New Roman" w:hAnsi="Times New Roman" w:cs="Times New Roman"/>
          <w:sz w:val="24"/>
          <w:szCs w:val="24"/>
        </w:rPr>
        <w:br/>
        <w:t>городского поселения Нарткала</w:t>
      </w:r>
    </w:p>
    <w:p w:rsidR="00BF017D" w:rsidRPr="00B62886" w:rsidRDefault="00BF017D" w:rsidP="00BF01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288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B62886">
        <w:rPr>
          <w:rFonts w:ascii="Times New Roman" w:eastAsia="Times New Roman" w:hAnsi="Times New Roman" w:cs="Times New Roman"/>
          <w:sz w:val="24"/>
          <w:szCs w:val="24"/>
        </w:rPr>
        <w:t>Урванского муниципального района</w:t>
      </w:r>
    </w:p>
    <w:p w:rsidR="00BF017D" w:rsidRPr="00B62886" w:rsidRDefault="00BF017D" w:rsidP="00BF017D">
      <w:pPr>
        <w:autoSpaceDE w:val="0"/>
        <w:autoSpaceDN w:val="0"/>
        <w:adjustRightInd w:val="0"/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2886">
        <w:rPr>
          <w:rFonts w:ascii="Times New Roman" w:eastAsia="Times New Roman" w:hAnsi="Times New Roman" w:cs="Times New Roman"/>
          <w:sz w:val="24"/>
          <w:szCs w:val="24"/>
        </w:rPr>
        <w:t xml:space="preserve">      от 05.09.2025 г. №19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BF017D" w:rsidRPr="00853C64" w:rsidRDefault="00BF017D" w:rsidP="00BF017D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3C64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</w:p>
    <w:p w:rsidR="00BF017D" w:rsidRPr="00B62886" w:rsidRDefault="00BF017D" w:rsidP="00BF01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>ПОЛОЖЕНИЕ</w:t>
      </w:r>
    </w:p>
    <w:p w:rsidR="00BF017D" w:rsidRPr="00B62886" w:rsidRDefault="00BF017D" w:rsidP="00BF017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 </w:t>
      </w:r>
      <w:r w:rsidRPr="00B62886">
        <w:rPr>
          <w:rFonts w:ascii="Times New Roman" w:eastAsia="Calibri" w:hAnsi="Times New Roman" w:cs="Times New Roman"/>
          <w:bCs/>
          <w:sz w:val="24"/>
          <w:szCs w:val="24"/>
        </w:rPr>
        <w:t>мониторинг</w:t>
      </w:r>
      <w:r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B62886">
        <w:rPr>
          <w:rFonts w:ascii="Times New Roman" w:eastAsia="Calibri" w:hAnsi="Times New Roman" w:cs="Times New Roman"/>
          <w:bCs/>
          <w:sz w:val="24"/>
          <w:szCs w:val="24"/>
        </w:rPr>
        <w:t xml:space="preserve"> системы теплоснабжения городского поселения Нарткала</w:t>
      </w:r>
      <w:r w:rsidRPr="00B6288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F017D" w:rsidRPr="00B62886" w:rsidRDefault="00BF017D" w:rsidP="00BF017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62886">
        <w:rPr>
          <w:rFonts w:ascii="Times New Roman" w:eastAsia="Calibri" w:hAnsi="Times New Roman" w:cs="Times New Roman"/>
          <w:bCs/>
          <w:sz w:val="24"/>
          <w:szCs w:val="24"/>
        </w:rPr>
        <w:t>Урванского муниципального района КБР</w:t>
      </w:r>
    </w:p>
    <w:p w:rsidR="00BF017D" w:rsidRPr="00B62886" w:rsidRDefault="00BF017D" w:rsidP="00BF017D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017D" w:rsidRPr="00B62886" w:rsidRDefault="00BF017D" w:rsidP="00BF017D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 xml:space="preserve">1. Настоящий Порядок определяет взаимодействие органов местного самоуправления, теплоснабжающих и теплосетевых организаций при создании и функционировании системы мониторинга теплоснабжения.                                                                                                             </w:t>
      </w:r>
    </w:p>
    <w:p w:rsidR="00BF017D" w:rsidRPr="00B62886" w:rsidRDefault="00BF017D" w:rsidP="00BF017D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>Система мониторинга состояния системы теплоснабжения – это комплексная система наблюдений, оценки и прогноза состояния тепловых сетей (далее – система мониторинга).</w:t>
      </w:r>
    </w:p>
    <w:p w:rsidR="00BF017D" w:rsidRPr="00B62886" w:rsidRDefault="00BF017D" w:rsidP="00BF0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4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>Целями создания и функционирования системы мониторинга теплоснабжения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 ликвидации аварийных ситуаций.</w:t>
      </w:r>
    </w:p>
    <w:p w:rsidR="00BF017D" w:rsidRPr="00B62886" w:rsidRDefault="00BF017D" w:rsidP="00BF017D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>2. Основными задачами системы мониторинга являются:</w:t>
      </w:r>
    </w:p>
    <w:p w:rsidR="00BF017D" w:rsidRPr="00B62886" w:rsidRDefault="00BF017D" w:rsidP="00BF017D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>сбор, обработка и анализ данных о состоянии объектов теплоснабжения, статистических данных об аварийности на системах теплоснабжения и проводимых на них ремонтных работ;</w:t>
      </w:r>
    </w:p>
    <w:p w:rsidR="00BF017D" w:rsidRPr="00B62886" w:rsidRDefault="00BF017D" w:rsidP="00BF017D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>оптимизация процесса составления планов проведения ремонтных работ на теплосетях;</w:t>
      </w:r>
    </w:p>
    <w:p w:rsidR="00BF017D" w:rsidRPr="00B62886" w:rsidRDefault="00BF017D" w:rsidP="00BF0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>эффективное планирование выделения финансовых средств на содержание и проведения ремонтных работ на теплосетях.</w:t>
      </w:r>
    </w:p>
    <w:p w:rsidR="00BF017D" w:rsidRPr="00B62886" w:rsidRDefault="00BF017D" w:rsidP="00BF017D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>3.Функционирование системы мониторинга осуществляется на объектовом и муниципальном уровнях.</w:t>
      </w:r>
    </w:p>
    <w:p w:rsidR="00BF017D" w:rsidRPr="00B62886" w:rsidRDefault="00BF017D" w:rsidP="00BF017D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 xml:space="preserve">На объектовом уровне организационно-методическое руководство </w:t>
      </w:r>
      <w:r w:rsidRPr="00B62886">
        <w:rPr>
          <w:rFonts w:ascii="Times New Roman" w:eastAsia="Calibri" w:hAnsi="Times New Roman" w:cs="Times New Roman"/>
          <w:sz w:val="24"/>
          <w:szCs w:val="24"/>
        </w:rPr>
        <w:br/>
        <w:t>и координацию деятельности системы мониторинга осуществляют организации, эксплуатирующие теплосети.</w:t>
      </w:r>
    </w:p>
    <w:p w:rsidR="00BF017D" w:rsidRPr="00B62886" w:rsidRDefault="00BF017D" w:rsidP="00BF017D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>На муниципальном уровне организационно-методическое руководство и координацию деятельности системы мониторинга осуществляет администрация городского поселения Нарткала Урванского муниципального района.</w:t>
      </w:r>
    </w:p>
    <w:p w:rsidR="00BF017D" w:rsidRPr="00B62886" w:rsidRDefault="00BF017D" w:rsidP="00BF017D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>4.</w:t>
      </w:r>
      <w:r w:rsidRPr="00B6288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B62886">
        <w:rPr>
          <w:rFonts w:ascii="Times New Roman" w:eastAsia="Calibri" w:hAnsi="Times New Roman" w:cs="Times New Roman"/>
          <w:sz w:val="24"/>
          <w:szCs w:val="24"/>
        </w:rPr>
        <w:t>Система мониторинга включает в себя:</w:t>
      </w:r>
    </w:p>
    <w:p w:rsidR="00BF017D" w:rsidRPr="00B62886" w:rsidRDefault="00BF017D" w:rsidP="00BF017D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 xml:space="preserve">сбор данных; </w:t>
      </w:r>
    </w:p>
    <w:p w:rsidR="00BF017D" w:rsidRPr="00B62886" w:rsidRDefault="00BF017D" w:rsidP="00BF017D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 xml:space="preserve">хранение, обработку и представление данных; </w:t>
      </w:r>
    </w:p>
    <w:p w:rsidR="00BF017D" w:rsidRPr="00B62886" w:rsidRDefault="00BF017D" w:rsidP="00BF017D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>анализ и выдачу информации для принятия решения.</w:t>
      </w:r>
    </w:p>
    <w:p w:rsidR="00BF017D" w:rsidRPr="00B62886" w:rsidRDefault="00BF017D" w:rsidP="00BF017D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>4.1. Сбор данных.</w:t>
      </w:r>
    </w:p>
    <w:p w:rsidR="00BF017D" w:rsidRPr="00B62886" w:rsidRDefault="00BF017D" w:rsidP="00BF017D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 xml:space="preserve">Система сбора данных мониторинга за состоянием тепловых сетей объединяет в себе все существующие методы наблюдения за тепловыми сетями на территории городского поселения Нарткала. В систему сбора данных вносятся данные по проведенным ремонтам. </w:t>
      </w:r>
    </w:p>
    <w:p w:rsidR="00BF017D" w:rsidRPr="00B62886" w:rsidRDefault="00BF017D" w:rsidP="00BF017D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>4.2. Анализ и выдача информации для принятия решения.</w:t>
      </w:r>
    </w:p>
    <w:p w:rsidR="00BF017D" w:rsidRPr="00B62886" w:rsidRDefault="00BF017D" w:rsidP="00BF017D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 xml:space="preserve">Система анализа и выдачи информации в тепловых сетях направлена на решение задачи оптимизации планов ремонта на основе выбора из сетей, имеющих повреждения, самых ненадежных, исходя из заданного объема финансирования. </w:t>
      </w:r>
    </w:p>
    <w:p w:rsidR="00BF017D" w:rsidRPr="00B62886" w:rsidRDefault="00BF017D" w:rsidP="00BF017D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>Основным источником информации для статистической обработки данных являются результаты опрессовки в ремонтный период, которая применяется как основной метод диагностики и планирования ремонтов и перекладок тепловых сетей.</w:t>
      </w:r>
    </w:p>
    <w:p w:rsidR="00BF017D" w:rsidRPr="00B62886" w:rsidRDefault="00BF017D" w:rsidP="00BF017D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 xml:space="preserve">Данные мониторинга накладываются на актуальные паспортные характеристики объекта в целях выявления истинного состояние объекта, исключения ложной информации и принятия оптимального управленческого решения. </w:t>
      </w:r>
    </w:p>
    <w:p w:rsidR="00BF017D" w:rsidRPr="00B62886" w:rsidRDefault="00BF017D" w:rsidP="00BF017D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017D" w:rsidRPr="00B62886" w:rsidRDefault="00BF017D" w:rsidP="00BF017D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</w:p>
    <w:p w:rsidR="00BF017D" w:rsidRPr="00B62886" w:rsidRDefault="00BF017D" w:rsidP="00BF017D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</w:p>
    <w:p w:rsidR="00BF017D" w:rsidRPr="00B62886" w:rsidRDefault="00BF017D" w:rsidP="00BF017D">
      <w:pPr>
        <w:rPr>
          <w:sz w:val="24"/>
          <w:szCs w:val="24"/>
        </w:rPr>
      </w:pPr>
    </w:p>
    <w:p w:rsidR="00BF017D" w:rsidRPr="00B62886" w:rsidRDefault="00BF017D" w:rsidP="00BF017D">
      <w:pPr>
        <w:rPr>
          <w:sz w:val="24"/>
          <w:szCs w:val="24"/>
        </w:rPr>
      </w:pPr>
    </w:p>
    <w:p w:rsidR="00BF017D" w:rsidRPr="00B62886" w:rsidRDefault="00BF017D" w:rsidP="00BF017D">
      <w:pPr>
        <w:rPr>
          <w:sz w:val="24"/>
          <w:szCs w:val="24"/>
        </w:rPr>
      </w:pPr>
    </w:p>
    <w:p w:rsidR="00BF017D" w:rsidRPr="00B62886" w:rsidRDefault="00BF017D" w:rsidP="00BF017D">
      <w:pPr>
        <w:rPr>
          <w:sz w:val="24"/>
          <w:szCs w:val="24"/>
        </w:rPr>
      </w:pPr>
    </w:p>
    <w:p w:rsidR="00BF017D" w:rsidRPr="00B62886" w:rsidRDefault="00BF017D" w:rsidP="00BF017D">
      <w:pPr>
        <w:rPr>
          <w:sz w:val="24"/>
          <w:szCs w:val="24"/>
        </w:rPr>
      </w:pPr>
    </w:p>
    <w:p w:rsidR="00BF017D" w:rsidRPr="00B62886" w:rsidRDefault="00BF017D" w:rsidP="00BF017D">
      <w:pPr>
        <w:rPr>
          <w:sz w:val="24"/>
          <w:szCs w:val="24"/>
        </w:rPr>
      </w:pPr>
    </w:p>
    <w:p w:rsidR="00BF017D" w:rsidRDefault="00BF017D" w:rsidP="00BF017D"/>
    <w:p w:rsidR="00BF017D" w:rsidRDefault="00BF017D" w:rsidP="00BF017D"/>
    <w:p w:rsidR="00BF017D" w:rsidRDefault="00BF017D" w:rsidP="00BF017D"/>
    <w:p w:rsidR="00BF017D" w:rsidRDefault="00BF017D" w:rsidP="00BF017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F017D" w:rsidRDefault="00BF017D" w:rsidP="00BF017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5078F" w:rsidRDefault="00C5078F">
      <w:bookmarkStart w:id="0" w:name="_GoBack"/>
      <w:bookmarkEnd w:id="0"/>
    </w:p>
    <w:sectPr w:rsidR="00C5078F" w:rsidSect="0053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76B68"/>
    <w:multiLevelType w:val="hybridMultilevel"/>
    <w:tmpl w:val="FECA2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5D4C63"/>
    <w:rsid w:val="00532393"/>
    <w:rsid w:val="005D4C63"/>
    <w:rsid w:val="00A01C36"/>
    <w:rsid w:val="00BF017D"/>
    <w:rsid w:val="00C50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qFormat/>
    <w:rsid w:val="00BF01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ConsPlusNormal0">
    <w:name w:val="ConsPlusNormal Знак"/>
    <w:link w:val="ConsPlusNormal"/>
    <w:rsid w:val="00BF017D"/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A01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C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0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2161</Words>
  <Characters>12318</Characters>
  <Application>Microsoft Office Word</Application>
  <DocSecurity>0</DocSecurity>
  <Lines>102</Lines>
  <Paragraphs>28</Paragraphs>
  <ScaleCrop>false</ScaleCrop>
  <Company>MultiDVD Team</Company>
  <LinksUpToDate>false</LinksUpToDate>
  <CharactersWithSpaces>14451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2025-10-14T09:09:00Z</dcterms:created>
  <dcterms:modified xsi:type="dcterms:W3CDTF">2025-10-14T09:09:00Z</dcterms:modified>
</cp:coreProperties>
</file>