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D91" w:rsidRDefault="004E5D91" w:rsidP="004E5D91">
      <w:pPr>
        <w:spacing w:after="0" w:line="240" w:lineRule="auto"/>
        <w:rPr>
          <w:rFonts w:ascii="Times New Roman" w:eastAsia="Cambria" w:hAnsi="Times New Roman" w:cs="Times New Roman"/>
          <w:b/>
          <w:i/>
          <w:noProof/>
          <w:color w:val="7030A0"/>
          <w:sz w:val="32"/>
          <w:lang w:eastAsia="ru-RU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-8890</wp:posOffset>
            </wp:positionV>
            <wp:extent cx="2784475" cy="1854200"/>
            <wp:effectExtent l="19050" t="0" r="0" b="0"/>
            <wp:wrapSquare wrapText="bothSides"/>
            <wp:docPr id="20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sz w:val="28"/>
          <w:u w:val="single"/>
        </w:rPr>
        <w:t>27</w:t>
      </w:r>
      <w:r w:rsidRPr="003A21F7">
        <w:rPr>
          <w:rFonts w:ascii="Times New Roman" w:eastAsia="Cambria" w:hAnsi="Times New Roman" w:cs="Times New Roman"/>
          <w:b/>
          <w:sz w:val="28"/>
          <w:u w:val="single"/>
        </w:rPr>
        <w:t>.07.25</w:t>
      </w:r>
      <w:r>
        <w:rPr>
          <w:rFonts w:ascii="Times New Roman" w:eastAsia="Cambria" w:hAnsi="Times New Roman" w:cs="Times New Roman"/>
          <w:b/>
          <w:sz w:val="28"/>
          <w:u w:val="single"/>
        </w:rPr>
        <w:t xml:space="preserve"> </w:t>
      </w:r>
      <w:r w:rsidRPr="003A21F7">
        <w:rPr>
          <w:rFonts w:ascii="Times New Roman" w:eastAsia="Cambria" w:hAnsi="Times New Roman" w:cs="Times New Roman"/>
          <w:b/>
          <w:sz w:val="28"/>
          <w:u w:val="single"/>
        </w:rPr>
        <w:t>г</w:t>
      </w:r>
      <w:r w:rsidRPr="001D48A0">
        <w:rPr>
          <w:rFonts w:ascii="Times New Roman" w:eastAsia="Cambria" w:hAnsi="Times New Roman" w:cs="Times New Roman"/>
          <w:b/>
          <w:sz w:val="28"/>
        </w:rPr>
        <w:t xml:space="preserve">   </w:t>
      </w:r>
      <w:r w:rsidRPr="00A943A6">
        <w:rPr>
          <w:rFonts w:ascii="Times New Roman" w:eastAsia="Cambria" w:hAnsi="Times New Roman" w:cs="Times New Roman"/>
          <w:b/>
          <w:i/>
          <w:color w:val="7030A0"/>
          <w:sz w:val="32"/>
        </w:rPr>
        <w:t>Час патриотизма «А мне сегодня снился мир»</w:t>
      </w:r>
      <w:r w:rsidRPr="00A943A6">
        <w:rPr>
          <w:rFonts w:ascii="Times New Roman" w:eastAsia="Cambria" w:hAnsi="Times New Roman" w:cs="Times New Roman"/>
          <w:b/>
          <w:i/>
          <w:noProof/>
          <w:color w:val="7030A0"/>
          <w:sz w:val="32"/>
          <w:lang w:eastAsia="ru-RU"/>
        </w:rPr>
        <w:t xml:space="preserve"> </w:t>
      </w:r>
      <w:r>
        <w:rPr>
          <w:rFonts w:ascii="Times New Roman" w:eastAsia="Cambria" w:hAnsi="Times New Roman" w:cs="Times New Roman"/>
          <w:b/>
          <w:i/>
          <w:noProof/>
          <w:color w:val="7030A0"/>
          <w:sz w:val="32"/>
          <w:lang w:eastAsia="ru-RU"/>
        </w:rPr>
        <w:t xml:space="preserve">              </w:t>
      </w:r>
    </w:p>
    <w:p w:rsidR="004E5D91" w:rsidRDefault="004E5D91" w:rsidP="004E5D91">
      <w:pPr>
        <w:spacing w:after="0" w:line="240" w:lineRule="auto"/>
        <w:rPr>
          <w:rFonts w:ascii="Times New Roman" w:eastAsia="Cambria" w:hAnsi="Times New Roman" w:cs="Times New Roman"/>
          <w:b/>
          <w:i/>
          <w:color w:val="7030A0"/>
          <w:sz w:val="32"/>
        </w:rPr>
      </w:pPr>
      <w:r w:rsidRPr="00A943A6">
        <w:rPr>
          <w:rFonts w:ascii="Times New Roman" w:eastAsia="Cambria" w:hAnsi="Times New Roman" w:cs="Times New Roman"/>
          <w:b/>
          <w:i/>
          <w:color w:val="7030A0"/>
          <w:sz w:val="32"/>
        </w:rPr>
        <w:t>(27 июля – День памяти детей – жертв войны в Донбас</w:t>
      </w:r>
      <w:r>
        <w:rPr>
          <w:rFonts w:ascii="Times New Roman" w:eastAsia="Cambria" w:hAnsi="Times New Roman" w:cs="Times New Roman"/>
          <w:b/>
          <w:i/>
          <w:color w:val="7030A0"/>
          <w:sz w:val="32"/>
        </w:rPr>
        <w:t>с</w:t>
      </w:r>
      <w:r w:rsidRPr="00A943A6">
        <w:rPr>
          <w:rFonts w:ascii="Times New Roman" w:eastAsia="Cambria" w:hAnsi="Times New Roman" w:cs="Times New Roman"/>
          <w:b/>
          <w:i/>
          <w:color w:val="7030A0"/>
          <w:sz w:val="32"/>
        </w:rPr>
        <w:t>е)</w:t>
      </w:r>
      <w:r>
        <w:rPr>
          <w:rFonts w:ascii="Times New Roman" w:eastAsia="Cambria" w:hAnsi="Times New Roman" w:cs="Times New Roman"/>
          <w:b/>
          <w:i/>
          <w:color w:val="7030A0"/>
          <w:sz w:val="32"/>
        </w:rPr>
        <w:t xml:space="preserve"> </w:t>
      </w:r>
    </w:p>
    <w:p w:rsidR="004E5D91" w:rsidRPr="00164A50" w:rsidRDefault="004E5D91" w:rsidP="004E5D91">
      <w:pPr>
        <w:spacing w:after="0" w:line="240" w:lineRule="auto"/>
        <w:rPr>
          <w:rFonts w:ascii="Tahoma" w:eastAsia="Cambria" w:hAnsi="Tahoma" w:cs="Tahoma"/>
          <w:b/>
          <w:u w:val="single"/>
        </w:rPr>
      </w:pPr>
      <w:r w:rsidRPr="00164A50">
        <w:rPr>
          <w:rFonts w:ascii="Tahoma" w:hAnsi="Tahoma" w:cs="Tahoma"/>
          <w:color w:val="000000"/>
          <w:shd w:val="clear" w:color="auto" w:fill="FFFFFF"/>
        </w:rPr>
        <w:t>27 июля наша страна будет отмечать трагическую дату - День памяти детей - жертв войны в Донбассе.</w:t>
      </w:r>
      <w:r w:rsidRPr="00164A50">
        <w:rPr>
          <w:rFonts w:ascii="Tahoma" w:hAnsi="Tahoma" w:cs="Tahoma"/>
          <w:color w:val="000000"/>
        </w:rPr>
        <w:br/>
      </w:r>
      <w:r w:rsidRPr="00164A50">
        <w:rPr>
          <w:rFonts w:ascii="Tahoma" w:hAnsi="Tahoma" w:cs="Tahoma"/>
          <w:color w:val="000000"/>
          <w:shd w:val="clear" w:color="auto" w:fill="FFFFFF"/>
        </w:rPr>
        <w:t>В этот день, в 2014 году, вооружённые формирования Украины обстреляли город Горловку из установок «Град».</w:t>
      </w:r>
      <w:r>
        <w:rPr>
          <w:rFonts w:ascii="Tahoma" w:hAnsi="Tahoma" w:cs="Tahoma"/>
          <w:color w:val="000000"/>
          <w:shd w:val="clear" w:color="auto" w:fill="FFFFFF"/>
        </w:rPr>
        <w:t xml:space="preserve"> </w:t>
      </w:r>
      <w:r w:rsidRPr="00164A50">
        <w:rPr>
          <w:rFonts w:ascii="Tahoma" w:hAnsi="Tahoma" w:cs="Tahoma"/>
          <w:color w:val="000000"/>
          <w:shd w:val="clear" w:color="auto" w:fill="FFFFFF"/>
        </w:rPr>
        <w:t>Погибло 22 мирных жителя, из них четверо - дети.</w:t>
      </w:r>
      <w:r w:rsidRPr="00164A50">
        <w:rPr>
          <w:rFonts w:ascii="Tahoma" w:hAnsi="Tahoma" w:cs="Tahoma"/>
          <w:color w:val="000000"/>
        </w:rPr>
        <w:br/>
      </w:r>
      <w:r w:rsidRPr="00164A50">
        <w:rPr>
          <w:rFonts w:ascii="Tahoma" w:hAnsi="Tahoma" w:cs="Tahoma"/>
          <w:color w:val="000000"/>
          <w:shd w:val="clear" w:color="auto" w:fill="FFFFFF"/>
        </w:rPr>
        <w:t>С 2014 года, в результате военной агрессии, погибли более 300 детей. Это огромное горе, которое невозможно забыть никогда.</w:t>
      </w:r>
      <w:r w:rsidRPr="00164A50">
        <w:rPr>
          <w:rFonts w:ascii="Tahoma" w:hAnsi="Tahoma" w:cs="Tahoma"/>
          <w:color w:val="000000"/>
        </w:rPr>
        <w:br/>
      </w:r>
      <w:r w:rsidRPr="00164A50">
        <w:rPr>
          <w:rFonts w:ascii="Tahoma" w:hAnsi="Tahoma" w:cs="Tahoma"/>
          <w:color w:val="000000"/>
          <w:shd w:val="clear" w:color="auto" w:fill="FFFFFF"/>
        </w:rPr>
        <w:t>К памятной дате в библиотеке прошёл час патриотизма «А мне сегодня снился мир». Ребята посмотрели видеоролик о страшных событиях в Донбассе, услышали имена тех, чьи жизни так жестоко и несправедливо оборвали взрослые и война.</w:t>
      </w:r>
      <w:r w:rsidRPr="00164A50">
        <w:rPr>
          <w:rFonts w:ascii="Tahoma" w:hAnsi="Tahoma" w:cs="Tahoma"/>
          <w:color w:val="000000"/>
        </w:rPr>
        <w:br/>
      </w:r>
      <w:r w:rsidRPr="00164A50">
        <w:rPr>
          <w:rFonts w:ascii="Tahoma" w:hAnsi="Tahoma" w:cs="Tahoma"/>
          <w:color w:val="000000"/>
          <w:shd w:val="clear" w:color="auto" w:fill="FFFFFF"/>
        </w:rPr>
        <w:t>Память всех невинных жертв, детей Донбасса, ребята почтили Минутой молчания.</w:t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447040</wp:posOffset>
            </wp:positionV>
            <wp:extent cx="2861945" cy="2156460"/>
            <wp:effectExtent l="19050" t="0" r="0" b="0"/>
            <wp:wrapSquare wrapText="bothSides"/>
            <wp:docPr id="17" name="Рисунок 15" descr="C:\Users\user\Desktop\а мне сегодя снился мир\.trashed-1756356633-IMG2025072515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 мне сегодя снился мир\.trashed-1756356633-IMG2025072515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76835</wp:posOffset>
            </wp:positionV>
            <wp:extent cx="2861945" cy="2164715"/>
            <wp:effectExtent l="19050" t="0" r="0" b="0"/>
            <wp:wrapSquare wrapText="bothSides"/>
            <wp:docPr id="19" name="Рисунок 17" descr="C:\Users\user\Desktop\а мне сегодя снился мир\IMG202507251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 мне сегодя снился мир\IMG2025072515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85090</wp:posOffset>
            </wp:positionV>
            <wp:extent cx="2861945" cy="2164715"/>
            <wp:effectExtent l="19050" t="0" r="0" b="0"/>
            <wp:wrapSquare wrapText="bothSides"/>
            <wp:docPr id="18" name="Рисунок 16" descr="C:\Users\user\Desktop\а мне сегодя снился мир\IMG20250725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 мне сегодя снился мир\IMG2025072515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926A25" w:rsidRDefault="00241A55"/>
    <w:p w:rsidR="004E5D91" w:rsidRDefault="004E5D91"/>
    <w:p w:rsidR="004E5D91" w:rsidRDefault="004E5D91"/>
    <w:p w:rsidR="004E5D91" w:rsidRDefault="004E5D91" w:rsidP="004E5D91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20"/>
          <w:shd w:val="clear" w:color="auto" w:fill="FFFFFF"/>
        </w:rPr>
      </w:pPr>
      <w:r>
        <w:rPr>
          <w:rFonts w:ascii="Times New Roman" w:eastAsia="Cambria" w:hAnsi="Times New Roman" w:cs="Times New Roman"/>
          <w:b/>
          <w:sz w:val="28"/>
          <w:u w:val="single"/>
        </w:rPr>
        <w:t>20</w:t>
      </w:r>
      <w:r w:rsidRPr="003A21F7">
        <w:rPr>
          <w:rFonts w:ascii="Times New Roman" w:eastAsia="Cambria" w:hAnsi="Times New Roman" w:cs="Times New Roman"/>
          <w:b/>
          <w:sz w:val="28"/>
          <w:u w:val="single"/>
        </w:rPr>
        <w:t>.0</w:t>
      </w:r>
      <w:r>
        <w:rPr>
          <w:rFonts w:ascii="Times New Roman" w:eastAsia="Cambria" w:hAnsi="Times New Roman" w:cs="Times New Roman"/>
          <w:b/>
          <w:sz w:val="28"/>
          <w:u w:val="single"/>
        </w:rPr>
        <w:t>8</w:t>
      </w:r>
      <w:r w:rsidRPr="003A21F7">
        <w:rPr>
          <w:rFonts w:ascii="Times New Roman" w:eastAsia="Cambria" w:hAnsi="Times New Roman" w:cs="Times New Roman"/>
          <w:b/>
          <w:sz w:val="28"/>
          <w:u w:val="single"/>
        </w:rPr>
        <w:t>.25</w:t>
      </w:r>
      <w:r>
        <w:rPr>
          <w:rFonts w:ascii="Times New Roman" w:eastAsia="Cambria" w:hAnsi="Times New Roman" w:cs="Times New Roman"/>
          <w:b/>
          <w:sz w:val="28"/>
          <w:u w:val="single"/>
        </w:rPr>
        <w:t xml:space="preserve"> </w:t>
      </w:r>
      <w:r w:rsidRPr="003A21F7">
        <w:rPr>
          <w:rFonts w:ascii="Times New Roman" w:eastAsia="Cambria" w:hAnsi="Times New Roman" w:cs="Times New Roman"/>
          <w:b/>
          <w:sz w:val="28"/>
          <w:u w:val="single"/>
        </w:rPr>
        <w:t>г</w:t>
      </w:r>
      <w:r w:rsidRPr="00383B01">
        <w:rPr>
          <w:rFonts w:ascii="Times New Roman" w:eastAsia="Cambria" w:hAnsi="Times New Roman" w:cs="Times New Roman"/>
          <w:b/>
          <w:sz w:val="28"/>
        </w:rPr>
        <w:t xml:space="preserve">    </w:t>
      </w:r>
      <w:r w:rsidRPr="00383B01"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>Путешествие по истории «Три цвета праздника» (22 августа – День Государственного флага России)</w:t>
      </w:r>
      <w:r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 xml:space="preserve"> </w:t>
      </w:r>
      <w:r w:rsidRPr="00383B01">
        <w:rPr>
          <w:rFonts w:ascii="Times New Roman" w:hAnsi="Times New Roman" w:cs="Times New Roman"/>
          <w:b/>
          <w:i/>
          <w:color w:val="7030A0"/>
          <w:sz w:val="32"/>
          <w:szCs w:val="20"/>
          <w:shd w:val="clear" w:color="auto" w:fill="FFFFFF"/>
        </w:rPr>
        <w:t>Городская библиотека семейного чтения приняла участие во Всероссийской акции «Цвета Родины», приуроченной к празднованию Дня государственного флага России</w:t>
      </w:r>
    </w:p>
    <w:p w:rsidR="004E5D91" w:rsidRPr="00383B01" w:rsidRDefault="004E5D91" w:rsidP="004E5D91">
      <w:pPr>
        <w:spacing w:after="0" w:line="240" w:lineRule="auto"/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</w:pPr>
    </w:p>
    <w:p w:rsidR="004E5D91" w:rsidRDefault="004E5D91" w:rsidP="004E5D91">
      <w:pPr>
        <w:spacing w:after="0" w:line="240" w:lineRule="auto"/>
        <w:ind w:left="-426" w:firstLine="426"/>
        <w:jc w:val="right"/>
        <w:rPr>
          <w:rFonts w:ascii="Tahoma" w:hAnsi="Tahoma" w:cs="Tahoma"/>
          <w:b/>
          <w:i/>
          <w:color w:val="2F5496" w:themeColor="accent1" w:themeShade="BF"/>
          <w:shd w:val="clear" w:color="auto" w:fill="FFFFFF"/>
        </w:rPr>
      </w:pPr>
      <w:r w:rsidRPr="0068148A">
        <w:rPr>
          <w:rFonts w:ascii="Tahoma" w:hAnsi="Tahoma" w:cs="Tahoma"/>
          <w:b/>
          <w:i/>
          <w:color w:val="2F5496" w:themeColor="accent1" w:themeShade="BF"/>
          <w:shd w:val="clear" w:color="auto" w:fill="FFFFFF"/>
        </w:rPr>
        <w:t xml:space="preserve">Ежегодно 22 августа в России отмечается День Государственного флага Российской Федерации. </w:t>
      </w:r>
    </w:p>
    <w:p w:rsidR="004E5D91" w:rsidRDefault="004E5D91" w:rsidP="004E5D91">
      <w:pPr>
        <w:spacing w:after="0" w:line="240" w:lineRule="auto"/>
        <w:ind w:left="-426" w:firstLine="426"/>
        <w:jc w:val="right"/>
        <w:rPr>
          <w:rFonts w:ascii="Tahoma" w:hAnsi="Tahoma" w:cs="Tahoma"/>
          <w:b/>
          <w:i/>
          <w:color w:val="2F5496" w:themeColor="accent1" w:themeShade="BF"/>
          <w:shd w:val="clear" w:color="auto" w:fill="FFFFFF"/>
        </w:rPr>
      </w:pPr>
      <w:r w:rsidRPr="0068148A">
        <w:rPr>
          <w:rFonts w:ascii="Tahoma" w:hAnsi="Tahoma" w:cs="Tahoma"/>
          <w:b/>
          <w:i/>
          <w:color w:val="2F5496" w:themeColor="accent1" w:themeShade="BF"/>
          <w:shd w:val="clear" w:color="auto" w:fill="FFFFFF"/>
        </w:rPr>
        <w:t xml:space="preserve">День Российского флага – это праздник всех поколений россиян, </w:t>
      </w:r>
    </w:p>
    <w:p w:rsidR="004E5D91" w:rsidRDefault="004E5D91" w:rsidP="004E5D91">
      <w:pPr>
        <w:spacing w:after="0" w:line="240" w:lineRule="auto"/>
        <w:ind w:left="-426" w:firstLine="426"/>
        <w:jc w:val="right"/>
        <w:rPr>
          <w:rFonts w:ascii="Tahoma" w:hAnsi="Tahoma" w:cs="Tahoma"/>
          <w:b/>
          <w:i/>
          <w:color w:val="0070C0"/>
          <w:shd w:val="clear" w:color="auto" w:fill="FFFFFF"/>
        </w:rPr>
      </w:pPr>
      <w:r w:rsidRPr="0068148A">
        <w:rPr>
          <w:rFonts w:ascii="Tahoma" w:hAnsi="Tahoma" w:cs="Tahoma"/>
          <w:b/>
          <w:i/>
          <w:color w:val="2F5496" w:themeColor="accent1" w:themeShade="BF"/>
          <w:shd w:val="clear" w:color="auto" w:fill="FFFFFF"/>
        </w:rPr>
        <w:t>дань уважения истории великой страны</w:t>
      </w:r>
      <w:r w:rsidRPr="0068148A">
        <w:rPr>
          <w:rFonts w:ascii="Tahoma" w:hAnsi="Tahoma" w:cs="Tahoma"/>
          <w:b/>
          <w:i/>
          <w:color w:val="0070C0"/>
          <w:shd w:val="clear" w:color="auto" w:fill="FFFFFF"/>
        </w:rPr>
        <w:t>.</w:t>
      </w:r>
    </w:p>
    <w:p w:rsidR="004E5D91" w:rsidRPr="0068148A" w:rsidRDefault="004E5D91" w:rsidP="004E5D91">
      <w:pPr>
        <w:spacing w:after="0" w:line="240" w:lineRule="auto"/>
        <w:ind w:left="-426" w:firstLine="426"/>
        <w:jc w:val="right"/>
        <w:rPr>
          <w:rFonts w:ascii="Tahoma" w:hAnsi="Tahoma" w:cs="Tahoma"/>
          <w:b/>
          <w:i/>
          <w:color w:val="0070C0"/>
          <w:shd w:val="clear" w:color="auto" w:fill="FFFFFF"/>
        </w:rPr>
      </w:pPr>
    </w:p>
    <w:p w:rsidR="004E5D91" w:rsidRPr="0068148A" w:rsidRDefault="004E5D91" w:rsidP="004E5D91">
      <w:pPr>
        <w:spacing w:after="0" w:line="240" w:lineRule="auto"/>
        <w:rPr>
          <w:rFonts w:ascii="Tahoma" w:hAnsi="Tahoma" w:cs="Tahoma"/>
          <w:shd w:val="clear" w:color="auto" w:fill="FFFFFF"/>
        </w:rPr>
      </w:pPr>
      <w:r w:rsidRPr="0068148A">
        <w:rPr>
          <w:rFonts w:ascii="Tahoma" w:hAnsi="Tahoma" w:cs="Tahoma"/>
          <w:shd w:val="clear" w:color="auto" w:fill="FFFFFF"/>
        </w:rPr>
        <w:t xml:space="preserve">В преддверии этой знаменательной даты  </w:t>
      </w:r>
      <w:r w:rsidRPr="0068148A">
        <w:rPr>
          <w:rFonts w:ascii="Tahoma" w:hAnsi="Tahoma" w:cs="Tahoma"/>
          <w:b/>
          <w:i/>
          <w:shd w:val="clear" w:color="auto" w:fill="FFFFFF"/>
        </w:rPr>
        <w:t>20 августа</w:t>
      </w:r>
      <w:r w:rsidRPr="0068148A">
        <w:rPr>
          <w:rFonts w:ascii="Tahoma" w:hAnsi="Tahoma" w:cs="Tahoma"/>
          <w:shd w:val="clear" w:color="auto" w:fill="FFFFFF"/>
        </w:rPr>
        <w:t xml:space="preserve">  в  городской  библиотеке семейного чтения </w:t>
      </w:r>
      <w:proofErr w:type="gramStart"/>
      <w:r w:rsidRPr="0068148A">
        <w:rPr>
          <w:rFonts w:ascii="Tahoma" w:hAnsi="Tahoma" w:cs="Tahoma"/>
          <w:shd w:val="clear" w:color="auto" w:fill="FFFFFF"/>
        </w:rPr>
        <w:t>г</w:t>
      </w:r>
      <w:proofErr w:type="gramEnd"/>
      <w:r w:rsidRPr="0068148A">
        <w:rPr>
          <w:rFonts w:ascii="Tahoma" w:hAnsi="Tahoma" w:cs="Tahoma"/>
          <w:shd w:val="clear" w:color="auto" w:fill="FFFFFF"/>
        </w:rPr>
        <w:t>..Нарткалы библиотекарь Акимова Т. В. провела  беседу-обзор у книжной выставки: «Гордо веет Флаг Российский»</w:t>
      </w:r>
      <w:r w:rsidRPr="0068148A">
        <w:rPr>
          <w:rFonts w:ascii="Tahoma" w:hAnsi="Tahoma" w:cs="Tahoma"/>
          <w:color w:val="2F5496" w:themeColor="accent1" w:themeShade="BF"/>
          <w:shd w:val="clear" w:color="auto" w:fill="FFFFFF"/>
        </w:rPr>
        <w:t xml:space="preserve"> </w:t>
      </w:r>
      <w:r w:rsidRPr="0068148A">
        <w:rPr>
          <w:rFonts w:ascii="Tahoma" w:hAnsi="Tahoma" w:cs="Tahoma"/>
          <w:shd w:val="clear" w:color="auto" w:fill="FFFFFF"/>
        </w:rPr>
        <w:t xml:space="preserve">с ребятами, читателями библиотеки. </w:t>
      </w:r>
      <w:r w:rsidRPr="0068148A">
        <w:rPr>
          <w:rFonts w:ascii="Tahoma" w:hAnsi="Tahoma" w:cs="Tahoma"/>
          <w:color w:val="333333"/>
          <w:shd w:val="clear" w:color="auto" w:fill="FFFFFF"/>
        </w:rPr>
        <w:t>Беседа сопровождалось показом познавательного  фильма и пр</w:t>
      </w:r>
      <w:r w:rsidRPr="0068148A">
        <w:rPr>
          <w:rFonts w:ascii="Tahoma" w:hAnsi="Tahoma" w:cs="Tahoma"/>
          <w:shd w:val="clear" w:color="auto" w:fill="FFFFFF"/>
        </w:rPr>
        <w:t xml:space="preserve">осмотром клипов, посвященных Дню Российского Флага </w:t>
      </w:r>
    </w:p>
    <w:p w:rsidR="004E5D91" w:rsidRPr="00383B01" w:rsidRDefault="004E5D91" w:rsidP="004E5D91">
      <w:pPr>
        <w:rPr>
          <w:rFonts w:ascii="Times New Roman" w:eastAsia="Cambria" w:hAnsi="Times New Roman" w:cs="Times New Roman"/>
          <w:b/>
          <w:i/>
          <w:color w:val="7030A0"/>
          <w:sz w:val="32"/>
          <w:u w:val="single"/>
        </w:rPr>
      </w:pPr>
    </w:p>
    <w:p w:rsidR="004E5D91" w:rsidRDefault="004E5D91" w:rsidP="004E5D91">
      <w:pPr>
        <w:spacing w:after="0" w:line="240" w:lineRule="auto"/>
        <w:rPr>
          <w:rFonts w:ascii="Tahoma" w:hAnsi="Tahoma" w:cs="Tahoma"/>
          <w:b/>
          <w:i/>
          <w:sz w:val="24"/>
          <w:szCs w:val="28"/>
          <w:shd w:val="clear" w:color="auto" w:fill="FFFFFF"/>
        </w:rPr>
      </w:pPr>
    </w:p>
    <w:p w:rsidR="004E5D91" w:rsidRDefault="004E5D91" w:rsidP="004E5D91">
      <w:pPr>
        <w:spacing w:after="0" w:line="240" w:lineRule="auto"/>
        <w:rPr>
          <w:rFonts w:ascii="Tahoma" w:hAnsi="Tahoma" w:cs="Tahoma"/>
          <w:b/>
          <w:i/>
          <w:sz w:val="24"/>
          <w:szCs w:val="28"/>
          <w:shd w:val="clear" w:color="auto" w:fill="FFFFFF"/>
        </w:rPr>
      </w:pPr>
    </w:p>
    <w:p w:rsidR="004E5D91" w:rsidRDefault="004E5D91" w:rsidP="004E5D91">
      <w:pPr>
        <w:spacing w:after="0" w:line="240" w:lineRule="auto"/>
        <w:rPr>
          <w:rFonts w:ascii="Tahoma" w:hAnsi="Tahoma" w:cs="Tahoma"/>
          <w:b/>
          <w:i/>
          <w:sz w:val="24"/>
          <w:szCs w:val="28"/>
          <w:shd w:val="clear" w:color="auto" w:fill="FFFFFF"/>
        </w:rPr>
      </w:pPr>
      <w:r>
        <w:rPr>
          <w:rFonts w:ascii="Tahoma" w:hAnsi="Tahoma" w:cs="Tahoma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6788785</wp:posOffset>
            </wp:positionH>
            <wp:positionV relativeFrom="paragraph">
              <wp:posOffset>20955</wp:posOffset>
            </wp:positionV>
            <wp:extent cx="2993390" cy="2237740"/>
            <wp:effectExtent l="171450" t="133350" r="359410" b="295910"/>
            <wp:wrapSquare wrapText="bothSides"/>
            <wp:docPr id="43" name="Рисунок 2" descr="C:\Users\user\Desktop\ДЕНЬ ФЛАГА РОССИИ\IMG_20250820_124827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ФЛАГА РОССИИ\IMG_20250820_124827_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20955</wp:posOffset>
            </wp:positionV>
            <wp:extent cx="2979420" cy="2222500"/>
            <wp:effectExtent l="171450" t="133350" r="354330" b="311150"/>
            <wp:wrapSquare wrapText="bothSides"/>
            <wp:docPr id="45" name="Рисунок 1" descr="C:\Users\user\Desktop\ДЕНЬ ФЛАГА РОССИИ\IMG_20250820_124730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ФЛАГА РОССИИ\IMG_20250820_124730_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20955</wp:posOffset>
            </wp:positionV>
            <wp:extent cx="3037205" cy="2224405"/>
            <wp:effectExtent l="171450" t="133350" r="353695" b="309245"/>
            <wp:wrapSquare wrapText="bothSides"/>
            <wp:docPr id="42" name="Рисунок 12" descr="C:\Users\user\Desktop\ДЕНЬ ФЛАГА РОССИИ\IMG_20250820_123801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ФЛАГА РОССИИ\IMG_20250820_123801_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shd w:val="clear" w:color="auto" w:fill="FFFFFF"/>
        </w:rPr>
      </w:pPr>
      <w:r w:rsidRPr="00164A50">
        <w:rPr>
          <w:rFonts w:ascii="Tahoma" w:hAnsi="Tahoma" w:cs="Tahoma"/>
          <w:b/>
          <w:i/>
          <w:shd w:val="clear" w:color="auto" w:fill="FFFFFF"/>
        </w:rPr>
        <w:t>21 августа</w:t>
      </w:r>
      <w:r w:rsidRPr="00164A50">
        <w:rPr>
          <w:rFonts w:ascii="Tahoma" w:hAnsi="Tahoma" w:cs="Tahoma"/>
          <w:b/>
          <w:color w:val="2F5496" w:themeColor="accent1" w:themeShade="BF"/>
          <w:shd w:val="clear" w:color="auto" w:fill="FFFFFF"/>
        </w:rPr>
        <w:t> </w:t>
      </w:r>
      <w:r w:rsidRPr="00164A50">
        <w:rPr>
          <w:rFonts w:ascii="Tahoma" w:hAnsi="Tahoma" w:cs="Tahoma"/>
          <w:shd w:val="clear" w:color="auto" w:fill="FFFFFF"/>
        </w:rPr>
        <w:t>в библиотеке прошел патриотический час «Под флагом России» Сотрудники библиотеки провели квест - игру под названием «Держись во славу Флаг Российский», участниками которой стали ребята, посещающие библиотеку, жители близлежащих домов.  Гости совершили путешествие по станциям - «Историческая»;</w:t>
      </w: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shd w:val="clear" w:color="auto" w:fill="FFFFFF"/>
        </w:rPr>
      </w:pP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b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Как называется наша огромная страна, в которой мы живем? </w:t>
      </w:r>
      <w:r w:rsidRPr="00164A50">
        <w:rPr>
          <w:rFonts w:ascii="Tahoma" w:hAnsi="Tahoma" w:cs="Tahoma"/>
          <w:b/>
          <w:i/>
          <w:shd w:val="clear" w:color="auto" w:fill="FFFFFF"/>
        </w:rPr>
        <w:t>(Россия)</w:t>
      </w: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Как называются </w:t>
      </w:r>
      <w:proofErr w:type="gramStart"/>
      <w:r w:rsidRPr="00164A50">
        <w:rPr>
          <w:rFonts w:ascii="Tahoma" w:hAnsi="Tahoma" w:cs="Tahoma"/>
          <w:i/>
          <w:shd w:val="clear" w:color="auto" w:fill="FFFFFF"/>
        </w:rPr>
        <w:t>люди</w:t>
      </w:r>
      <w:proofErr w:type="gramEnd"/>
      <w:r w:rsidRPr="00164A50">
        <w:rPr>
          <w:rFonts w:ascii="Tahoma" w:hAnsi="Tahoma" w:cs="Tahoma"/>
          <w:i/>
          <w:shd w:val="clear" w:color="auto" w:fill="FFFFFF"/>
        </w:rPr>
        <w:t xml:space="preserve"> живущие в России? </w:t>
      </w:r>
      <w:r w:rsidRPr="00164A50">
        <w:rPr>
          <w:rFonts w:ascii="Tahoma" w:hAnsi="Tahoma" w:cs="Tahoma"/>
          <w:b/>
          <w:i/>
          <w:shd w:val="clear" w:color="auto" w:fill="FFFFFF"/>
        </w:rPr>
        <w:t>(россияне)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Кто является главой Российского государства? </w:t>
      </w:r>
      <w:r w:rsidRPr="00164A50">
        <w:rPr>
          <w:rFonts w:ascii="Tahoma" w:hAnsi="Tahoma" w:cs="Tahoma"/>
          <w:b/>
          <w:i/>
          <w:shd w:val="clear" w:color="auto" w:fill="FFFFFF"/>
        </w:rPr>
        <w:t>(президент)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Символ Российского государства, на котором изображен двуглавый орел? </w:t>
      </w:r>
      <w:r w:rsidRPr="00164A50">
        <w:rPr>
          <w:rFonts w:ascii="Tahoma" w:hAnsi="Tahoma" w:cs="Tahoma"/>
          <w:b/>
          <w:i/>
          <w:shd w:val="clear" w:color="auto" w:fill="FFFFFF"/>
        </w:rPr>
        <w:t>(герб)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b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Кто ввел порядок расположение цветов на Российском флаге? </w:t>
      </w:r>
      <w:r w:rsidRPr="00164A50">
        <w:rPr>
          <w:rFonts w:ascii="Tahoma" w:hAnsi="Tahoma" w:cs="Tahoma"/>
          <w:b/>
          <w:i/>
          <w:shd w:val="clear" w:color="auto" w:fill="FFFFFF"/>
        </w:rPr>
        <w:t xml:space="preserve">(Петр </w:t>
      </w:r>
      <w:r w:rsidRPr="00164A50">
        <w:rPr>
          <w:rFonts w:ascii="Tahoma" w:hAnsi="Tahoma" w:cs="Tahoma"/>
          <w:b/>
          <w:i/>
          <w:shd w:val="clear" w:color="auto" w:fill="FFFFFF"/>
          <w:lang w:val="en-US"/>
        </w:rPr>
        <w:t>I</w:t>
      </w:r>
      <w:r w:rsidRPr="00164A50">
        <w:rPr>
          <w:rFonts w:ascii="Tahoma" w:hAnsi="Tahoma" w:cs="Tahoma"/>
          <w:b/>
          <w:i/>
          <w:shd w:val="clear" w:color="auto" w:fill="FFFFFF"/>
        </w:rPr>
        <w:t>)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i/>
          <w:shd w:val="clear" w:color="auto" w:fill="FFFFFF"/>
        </w:rPr>
      </w:pPr>
      <w:r w:rsidRPr="00164A50">
        <w:rPr>
          <w:rFonts w:ascii="Tahoma" w:hAnsi="Tahoma" w:cs="Tahoma"/>
          <w:i/>
          <w:shd w:val="clear" w:color="auto" w:fill="FFFFFF"/>
        </w:rPr>
        <w:t xml:space="preserve"> - Торжественное музыкальное произведение, символ государства </w:t>
      </w:r>
      <w:r w:rsidRPr="00164A50">
        <w:rPr>
          <w:rFonts w:ascii="Tahoma" w:hAnsi="Tahoma" w:cs="Tahoma"/>
          <w:b/>
          <w:i/>
          <w:shd w:val="clear" w:color="auto" w:fill="FFFFFF"/>
        </w:rPr>
        <w:t>(Гимн)</w:t>
      </w:r>
      <w:r w:rsidRPr="00164A50">
        <w:rPr>
          <w:rFonts w:ascii="Tahoma" w:hAnsi="Tahoma" w:cs="Tahoma"/>
          <w:i/>
          <w:shd w:val="clear" w:color="auto" w:fill="FFFFFF"/>
        </w:rPr>
        <w:t xml:space="preserve"> </w:t>
      </w: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b/>
          <w:i/>
          <w:shd w:val="clear" w:color="auto" w:fill="FFFFFF"/>
        </w:rPr>
      </w:pPr>
      <w:r w:rsidRPr="00164A50">
        <w:rPr>
          <w:rFonts w:ascii="Tahoma" w:hAnsi="Tahoma" w:cs="Tahoma"/>
          <w:b/>
          <w:i/>
          <w:shd w:val="clear" w:color="auto" w:fill="FFFFFF"/>
        </w:rPr>
        <w:t>и другие.</w:t>
      </w: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b/>
          <w:i/>
          <w:shd w:val="clear" w:color="auto" w:fill="FFFFFF"/>
        </w:rPr>
      </w:pPr>
    </w:p>
    <w:p w:rsidR="004E5D91" w:rsidRPr="00164A50" w:rsidRDefault="004E5D91" w:rsidP="004E5D91">
      <w:pPr>
        <w:spacing w:after="0" w:line="240" w:lineRule="auto"/>
        <w:rPr>
          <w:rFonts w:ascii="Tahoma" w:hAnsi="Tahoma" w:cs="Tahoma"/>
          <w:shd w:val="clear" w:color="auto" w:fill="FFFFFF"/>
        </w:rPr>
      </w:pPr>
      <w:r w:rsidRPr="00164A50">
        <w:rPr>
          <w:rFonts w:ascii="Tahoma" w:hAnsi="Tahoma" w:cs="Tahoma"/>
          <w:shd w:val="clear" w:color="auto" w:fill="FFFFFF"/>
        </w:rPr>
        <w:t xml:space="preserve">«Традиционная символика»; «Народная символика»; «Государственные праздники»; «Собери пословицы» отгадали загадки. 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shd w:val="clear" w:color="auto" w:fill="FFFFFF"/>
        </w:rPr>
      </w:pPr>
      <w:r w:rsidRPr="00164A50">
        <w:rPr>
          <w:rFonts w:ascii="Tahoma" w:hAnsi="Tahoma" w:cs="Tahoma"/>
          <w:shd w:val="clear" w:color="auto" w:fill="FFFFFF"/>
        </w:rPr>
        <w:t xml:space="preserve">Кульминацией стало  исполнение гимна, что вызвало чувство гордости за страну. </w:t>
      </w:r>
    </w:p>
    <w:p w:rsidR="004E5D91" w:rsidRPr="00164A50" w:rsidRDefault="004E5D91" w:rsidP="004E5D91">
      <w:pPr>
        <w:spacing w:after="0" w:line="240" w:lineRule="auto"/>
        <w:ind w:left="-426" w:firstLine="426"/>
        <w:rPr>
          <w:rFonts w:ascii="Tahoma" w:hAnsi="Tahoma" w:cs="Tahoma"/>
          <w:shd w:val="clear" w:color="auto" w:fill="FFFFFF"/>
        </w:rPr>
      </w:pPr>
      <w:r w:rsidRPr="00164A50">
        <w:rPr>
          <w:rFonts w:ascii="Tahoma" w:hAnsi="Tahoma" w:cs="Tahoma"/>
          <w:shd w:val="clear" w:color="auto" w:fill="FFFFFF"/>
        </w:rPr>
        <w:t xml:space="preserve">Все ребята получили сладкие призы. </w:t>
      </w:r>
    </w:p>
    <w:p w:rsidR="004E5D91" w:rsidRPr="0068148A" w:rsidRDefault="004E5D91" w:rsidP="004E5D91">
      <w:pPr>
        <w:rPr>
          <w:rFonts w:ascii="Tahoma" w:eastAsia="Cambria" w:hAnsi="Tahoma" w:cs="Tahoma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20955</wp:posOffset>
            </wp:positionV>
            <wp:extent cx="2400935" cy="3211830"/>
            <wp:effectExtent l="171450" t="133350" r="361315" b="312420"/>
            <wp:wrapSquare wrapText="bothSides"/>
            <wp:docPr id="47" name="Рисунок 3" descr="C:\Users\user\Desktop\ДЕНЬ ФЛАГА РОССИИ\IMG_20250821_122135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ФЛАГА РОССИИ\IMG_20250821_122135_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21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6710045</wp:posOffset>
            </wp:positionH>
            <wp:positionV relativeFrom="paragraph">
              <wp:posOffset>20955</wp:posOffset>
            </wp:positionV>
            <wp:extent cx="2230755" cy="3280410"/>
            <wp:effectExtent l="171450" t="133350" r="360045" b="300990"/>
            <wp:wrapSquare wrapText="bothSides"/>
            <wp:docPr id="48" name="Рисунок 8" descr="C:\Users\user\Desktop\ДЕНЬ ФЛАГА РОССИИ\IMG_20250821_12223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ФЛАГА РОССИИ\IMG_20250821_122235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328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20955</wp:posOffset>
            </wp:positionV>
            <wp:extent cx="2399665" cy="3211830"/>
            <wp:effectExtent l="171450" t="133350" r="362585" b="312420"/>
            <wp:wrapSquare wrapText="bothSides"/>
            <wp:docPr id="46" name="Рисунок 9" descr="C:\Users\user\Desktop\ДЕНЬ ФЛАГА РОССИИ\IMG_20250821_12220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ФЛАГА РОССИИ\IMG_20250821_122206_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21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499110</wp:posOffset>
            </wp:positionV>
            <wp:extent cx="3681730" cy="2395855"/>
            <wp:effectExtent l="171450" t="133350" r="356870" b="309245"/>
            <wp:wrapSquare wrapText="bothSides"/>
            <wp:docPr id="50" name="Рисунок 8" descr="C:\Users\user\Desktop\ДЕНЬ ФЛАГА РОССИИ\IMG_20250821_124149_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ФЛАГА РОССИИ\IMG_20250821_124149_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  <w:r>
        <w:rPr>
          <w:rFonts w:ascii="Times New Roman" w:eastAsia="Cambria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109220</wp:posOffset>
            </wp:positionV>
            <wp:extent cx="4124960" cy="2426335"/>
            <wp:effectExtent l="171450" t="133350" r="370840" b="297815"/>
            <wp:wrapSquare wrapText="bothSides"/>
            <wp:docPr id="49" name="Рисунок 3" descr="C:\Users\user\Desktop\ДЕНЬ ФЛАГА РОССИИ\IMG_20250821_122356_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ФЛАГА РОССИИ\IMG_20250821_122356_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u w:val="single"/>
        </w:rPr>
      </w:pPr>
    </w:p>
    <w:p w:rsidR="004E5D91" w:rsidRDefault="004E5D91"/>
    <w:p w:rsidR="004E5D91" w:rsidRDefault="004E5D91"/>
    <w:p w:rsidR="004E5D91" w:rsidRPr="00A051FD" w:rsidRDefault="004E5D91" w:rsidP="004E5D91">
      <w:pPr>
        <w:spacing w:line="240" w:lineRule="auto"/>
        <w:rPr>
          <w:rFonts w:ascii="Times New Roman" w:eastAsia="Cambria" w:hAnsi="Times New Roman" w:cs="Times New Roman"/>
          <w:b/>
          <w:sz w:val="32"/>
          <w:szCs w:val="28"/>
        </w:rPr>
      </w:pPr>
      <w:r>
        <w:rPr>
          <w:rFonts w:ascii="Times New Roman" w:eastAsia="Cambr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7075170</wp:posOffset>
            </wp:positionH>
            <wp:positionV relativeFrom="paragraph">
              <wp:posOffset>8255</wp:posOffset>
            </wp:positionV>
            <wp:extent cx="2637790" cy="1974850"/>
            <wp:effectExtent l="19050" t="0" r="0" b="0"/>
            <wp:wrapSquare wrapText="bothSides"/>
            <wp:docPr id="70" name="Рисунок 52" descr="C:\Users\user\Desktop\ФОТО МЕРОП. АВГУСТ-СЕНТ 25 г\IMG_20251001_154137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 МЕРОП. АВГУСТ-СЕНТ 25 г\IMG_20251001_154137_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947545" cy="1949450"/>
            <wp:effectExtent l="19050" t="0" r="0" b="0"/>
            <wp:wrapSquare wrapText="bothSides"/>
            <wp:docPr id="73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C24">
        <w:rPr>
          <w:rFonts w:ascii="Times New Roman" w:eastAsia="Cambria" w:hAnsi="Times New Roman" w:cs="Times New Roman"/>
          <w:b/>
          <w:sz w:val="32"/>
          <w:szCs w:val="28"/>
        </w:rPr>
        <w:t xml:space="preserve"> </w:t>
      </w:r>
      <w:r w:rsidRPr="002C4C24">
        <w:rPr>
          <w:rFonts w:ascii="Times New Roman" w:eastAsia="Cambria" w:hAnsi="Times New Roman" w:cs="Times New Roman"/>
          <w:b/>
          <w:sz w:val="32"/>
          <w:szCs w:val="28"/>
          <w:u w:val="single"/>
        </w:rPr>
        <w:t>3</w:t>
      </w:r>
      <w:r w:rsidRPr="002C4C24">
        <w:rPr>
          <w:rFonts w:ascii="Times New Roman" w:eastAsia="Cambria" w:hAnsi="Times New Roman" w:cs="Times New Roman"/>
          <w:b/>
          <w:sz w:val="32"/>
          <w:u w:val="single"/>
        </w:rPr>
        <w:t>.</w:t>
      </w:r>
      <w:r>
        <w:rPr>
          <w:rFonts w:ascii="Times New Roman" w:eastAsia="Cambria" w:hAnsi="Times New Roman" w:cs="Times New Roman"/>
          <w:b/>
          <w:sz w:val="32"/>
          <w:u w:val="single"/>
        </w:rPr>
        <w:t>09</w:t>
      </w:r>
      <w:r w:rsidRPr="003D325A">
        <w:rPr>
          <w:rFonts w:ascii="Times New Roman" w:eastAsia="Cambria" w:hAnsi="Times New Roman" w:cs="Times New Roman"/>
          <w:b/>
          <w:sz w:val="32"/>
          <w:u w:val="single"/>
        </w:rPr>
        <w:t>.25</w:t>
      </w: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</w:t>
      </w:r>
      <w:r w:rsidRPr="002C4C24"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 xml:space="preserve">Урок-реквием «Эхо </w:t>
      </w:r>
      <w:proofErr w:type="spellStart"/>
      <w:r w:rsidRPr="002C4C24"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>Бесланской</w:t>
      </w:r>
      <w:proofErr w:type="spellEnd"/>
      <w:r w:rsidRPr="002C4C24"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 xml:space="preserve"> трагедии» (3 сентября – День </w:t>
      </w:r>
      <w:r w:rsidRPr="002C4C24">
        <w:rPr>
          <w:rFonts w:ascii="Times New Roman" w:hAnsi="Times New Roman" w:cs="Times New Roman"/>
          <w:b/>
          <w:i/>
          <w:color w:val="7030A0"/>
          <w:sz w:val="32"/>
          <w:szCs w:val="28"/>
          <w:shd w:val="clear" w:color="auto" w:fill="FFFFFF"/>
        </w:rPr>
        <w:t>солидарности в борьбе с терроризмом</w:t>
      </w:r>
      <w:r w:rsidRPr="002C4C24">
        <w:rPr>
          <w:rFonts w:ascii="Times New Roman" w:eastAsia="Cambria" w:hAnsi="Times New Roman" w:cs="Times New Roman"/>
          <w:b/>
          <w:i/>
          <w:color w:val="7030A0"/>
          <w:sz w:val="32"/>
          <w:szCs w:val="28"/>
        </w:rPr>
        <w:t>)</w:t>
      </w:r>
      <w:r>
        <w:rPr>
          <w:rFonts w:ascii="Times New Roman" w:eastAsia="Cambria" w:hAnsi="Times New Roman" w:cs="Times New Roman"/>
          <w:b/>
          <w:sz w:val="32"/>
          <w:szCs w:val="28"/>
        </w:rPr>
        <w:t xml:space="preserve"> </w:t>
      </w:r>
      <w:r>
        <w:rPr>
          <w:rFonts w:ascii="Tahoma" w:hAnsi="Tahoma" w:cs="Tahoma"/>
          <w:color w:val="000000"/>
          <w:szCs w:val="19"/>
          <w:shd w:val="clear" w:color="auto" w:fill="FFFFFF"/>
        </w:rPr>
        <w:t xml:space="preserve">3 сентября - </w:t>
      </w:r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 xml:space="preserve">День солидарности борьбы с терроризмом, в библиотеке состоялся урок-реквием «Эхо </w:t>
      </w:r>
      <w:proofErr w:type="spellStart"/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>Бесланской</w:t>
      </w:r>
      <w:proofErr w:type="spellEnd"/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 xml:space="preserve"> трагедии».</w:t>
      </w:r>
      <w:r w:rsidRPr="00BC5ABE">
        <w:rPr>
          <w:rFonts w:ascii="Tahoma" w:hAnsi="Tahoma" w:cs="Tahoma"/>
          <w:color w:val="000000"/>
          <w:szCs w:val="19"/>
        </w:rPr>
        <w:br/>
      </w:r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 xml:space="preserve">Этот день приурочен к памятным, трагическим событиям в </w:t>
      </w:r>
      <w:proofErr w:type="spellStart"/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>Бесланской</w:t>
      </w:r>
      <w:proofErr w:type="spellEnd"/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 xml:space="preserve"> школе №1, когда в результате террористического акта погибли более 300 человек, из них 186 детей.</w:t>
      </w:r>
      <w:r w:rsidRPr="00BC5ABE">
        <w:rPr>
          <w:rFonts w:ascii="Tahoma" w:hAnsi="Tahoma" w:cs="Tahoma"/>
          <w:color w:val="000000"/>
          <w:szCs w:val="19"/>
        </w:rPr>
        <w:br/>
      </w:r>
      <w:r>
        <w:rPr>
          <w:rFonts w:ascii="Tahoma" w:hAnsi="Tahoma" w:cs="Tahoma"/>
          <w:color w:val="000000"/>
          <w:szCs w:val="19"/>
          <w:shd w:val="clear" w:color="auto" w:fill="FFFFFF"/>
        </w:rPr>
        <w:t>В этот день,</w:t>
      </w:r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 xml:space="preserve"> мы вспоминаем и о других многочисленных жертвах этого страшного явления нашего времени - ТЕРРОРИЗМА.</w:t>
      </w:r>
      <w:r w:rsidRPr="00BC5ABE">
        <w:rPr>
          <w:rFonts w:ascii="Tahoma" w:hAnsi="Tahoma" w:cs="Tahoma"/>
          <w:color w:val="000000"/>
          <w:szCs w:val="19"/>
        </w:rPr>
        <w:br/>
      </w:r>
      <w:r w:rsidRPr="00BC5ABE">
        <w:rPr>
          <w:rFonts w:ascii="Tahoma" w:hAnsi="Tahoma" w:cs="Tahoma"/>
          <w:color w:val="000000"/>
          <w:szCs w:val="19"/>
          <w:shd w:val="clear" w:color="auto" w:fill="FFFFFF"/>
        </w:rPr>
        <w:t>Вниманию ребят были предложены тематические видеоролик и выставка</w:t>
      </w:r>
    </w:p>
    <w:p w:rsidR="004E5D91" w:rsidRDefault="004E5D91" w:rsidP="004E5D91">
      <w:pPr>
        <w:spacing w:after="0"/>
        <w:rPr>
          <w:rFonts w:ascii="Times New Roman" w:eastAsia="Cambria" w:hAnsi="Times New Roman" w:cs="Times New Roman"/>
          <w:b/>
          <w:sz w:val="28"/>
          <w:szCs w:val="28"/>
        </w:rPr>
      </w:pPr>
    </w:p>
    <w:p w:rsidR="004E5D91" w:rsidRDefault="004E5D91" w:rsidP="004E5D91">
      <w:pPr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97790</wp:posOffset>
            </wp:positionV>
            <wp:extent cx="2784475" cy="2026920"/>
            <wp:effectExtent l="19050" t="0" r="0" b="0"/>
            <wp:wrapSquare wrapText="bothSides"/>
            <wp:docPr id="72" name="Рисунок 54" descr="C:\Users\user\Desktop\ФОТО МЕРОП. АВГУСТ-СЕНТ 25 г\IMG_20251001_154306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 МЕРОП. АВГУСТ-СЕНТ 25 г\IMG_20251001_154306_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149225</wp:posOffset>
            </wp:positionV>
            <wp:extent cx="2706370" cy="2026920"/>
            <wp:effectExtent l="19050" t="0" r="0" b="0"/>
            <wp:wrapSquare wrapText="bothSides"/>
            <wp:docPr id="71" name="Рисунок 53" descr="C:\Users\user\Desktop\ФОТО МЕРОП. АВГУСТ-СЕНТ 25 г\IMG_20251001_154221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О МЕРОП. АВГУСТ-СЕНТ 25 г\IMG_20251001_154221_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Default="004E5D91"/>
    <w:p w:rsidR="004E5D91" w:rsidRPr="004E5D91" w:rsidRDefault="004E5D91" w:rsidP="004E5D91"/>
    <w:p w:rsidR="004E5D91" w:rsidRPr="004E5D91" w:rsidRDefault="004E5D91" w:rsidP="004E5D91"/>
    <w:p w:rsidR="004E5D91" w:rsidRPr="004E5D91" w:rsidRDefault="004E5D91" w:rsidP="004E5D91"/>
    <w:p w:rsidR="004E5D91" w:rsidRDefault="004E5D91" w:rsidP="004E5D91"/>
    <w:p w:rsidR="004E5D91" w:rsidRDefault="004E5D91" w:rsidP="004E5D91">
      <w:pPr>
        <w:spacing w:line="240" w:lineRule="auto"/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  <w:r>
        <w:tab/>
      </w:r>
      <w:r>
        <w:rPr>
          <w:rFonts w:ascii="Times New Roman" w:eastAsia="Cambria" w:hAnsi="Times New Roman" w:cs="Times New Roman"/>
          <w:b/>
          <w:sz w:val="32"/>
          <w:u w:val="single"/>
        </w:rPr>
        <w:t>19.09</w:t>
      </w:r>
      <w:r w:rsidRPr="003D325A">
        <w:rPr>
          <w:rFonts w:ascii="Times New Roman" w:eastAsia="Cambria" w:hAnsi="Times New Roman" w:cs="Times New Roman"/>
          <w:b/>
          <w:sz w:val="32"/>
          <w:u w:val="single"/>
        </w:rPr>
        <w:t>.25</w:t>
      </w:r>
      <w:r w:rsidRPr="002C4C24">
        <w:rPr>
          <w:rFonts w:ascii="Times New Roman" w:eastAsia="Cambria" w:hAnsi="Times New Roman" w:cs="Times New Roman"/>
          <w:b/>
          <w:sz w:val="32"/>
        </w:rPr>
        <w:t xml:space="preserve">  </w:t>
      </w:r>
      <w:r w:rsidRPr="001E0AC6">
        <w:rPr>
          <w:rFonts w:ascii="Times New Roman" w:eastAsia="Cambria" w:hAnsi="Times New Roman" w:cs="Times New Roman"/>
          <w:b/>
          <w:i/>
          <w:color w:val="7030A0"/>
          <w:sz w:val="32"/>
          <w:szCs w:val="28"/>
          <w:shd w:val="clear" w:color="auto" w:fill="FFFFFF"/>
        </w:rPr>
        <w:t>Обзор у выставки «Край мой славен именами» (20 сентября  - День адыгов (черкесов))</w:t>
      </w:r>
    </w:p>
    <w:p w:rsidR="004E5D91" w:rsidRPr="00A051FD" w:rsidRDefault="004E5D91" w:rsidP="004E5D91">
      <w:pPr>
        <w:spacing w:line="240" w:lineRule="auto"/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  <w:r w:rsidRPr="00A051FD">
        <w:rPr>
          <w:rFonts w:ascii="Tahoma" w:hAnsi="Tahoma" w:cs="Tahoma"/>
          <w:color w:val="000000"/>
          <w:shd w:val="clear" w:color="auto" w:fill="FFFFFF"/>
        </w:rPr>
        <w:t>Ко Дню адыгов (черкесов) в библиотеке состоялся обзор литературы у выставки «Край наш славен именами».</w:t>
      </w:r>
      <w:r w:rsidRPr="00A051FD">
        <w:rPr>
          <w:rFonts w:ascii="Tahoma" w:hAnsi="Tahoma" w:cs="Tahoma"/>
          <w:color w:val="000000"/>
        </w:rPr>
        <w:br/>
      </w:r>
      <w:r w:rsidRPr="00A051FD">
        <w:rPr>
          <w:rFonts w:ascii="Tahoma" w:hAnsi="Tahoma" w:cs="Tahoma"/>
          <w:color w:val="000000"/>
          <w:shd w:val="clear" w:color="auto" w:fill="FFFFFF"/>
        </w:rPr>
        <w:t>Библиотекари рассказали ребятам, когда и как появился этот праздник, какое значение он имеет. Ребята познакомились с книгами, в которых рассказывается об истории, культуре и традициях адыгов (черкесов), древнейшем народе Кавказа, восхищавшем мир своей отвагой, умом, благородством, горячей любовью к свободе.</w:t>
      </w:r>
      <w:r w:rsidRPr="00A051FD">
        <w:rPr>
          <w:rFonts w:ascii="Tahoma" w:hAnsi="Tahoma" w:cs="Tahoma"/>
          <w:color w:val="000000"/>
        </w:rPr>
        <w:br/>
      </w:r>
      <w:r w:rsidRPr="00A051FD">
        <w:rPr>
          <w:rFonts w:ascii="Tahoma" w:hAnsi="Tahoma" w:cs="Tahoma"/>
          <w:color w:val="000000"/>
          <w:shd w:val="clear" w:color="auto" w:fill="FFFFFF"/>
        </w:rPr>
        <w:t>Во многие сборники входят сведения о людях, оставивших незабываемый след в истории, науке, литературе, искусстве, политике, внёсших огромный вклад в историю развития своего народа.</w:t>
      </w:r>
      <w:r w:rsidRPr="00A051FD">
        <w:rPr>
          <w:rFonts w:ascii="Tahoma" w:hAnsi="Tahoma" w:cs="Tahoma"/>
          <w:color w:val="000000"/>
        </w:rPr>
        <w:br/>
      </w:r>
      <w:r w:rsidRPr="00A051FD">
        <w:rPr>
          <w:rFonts w:ascii="Tahoma" w:hAnsi="Tahoma" w:cs="Tahoma"/>
          <w:color w:val="000000"/>
          <w:shd w:val="clear" w:color="auto" w:fill="FFFFFF"/>
        </w:rPr>
        <w:t>Познакомиться с этими книгами - значит узнать очень много интересного не только о гордых и храбрых предках, но и о современных, знаменитых представителях адыгского народа - героях Великой Отечественной войны, писателях, музыкантах, спортсменах, общественных деятелях.</w:t>
      </w:r>
      <w:r w:rsidRPr="00A051FD">
        <w:rPr>
          <w:rFonts w:ascii="Tahoma" w:hAnsi="Tahoma" w:cs="Tahoma"/>
          <w:color w:val="000000"/>
        </w:rPr>
        <w:br/>
      </w:r>
      <w:r w:rsidRPr="00A051FD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:rsidR="004E5D91" w:rsidRDefault="004E5D91" w:rsidP="004E5D91">
      <w:pPr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5080</wp:posOffset>
            </wp:positionV>
            <wp:extent cx="2571750" cy="2061210"/>
            <wp:effectExtent l="19050" t="0" r="0" b="0"/>
            <wp:wrapSquare wrapText="bothSides"/>
            <wp:docPr id="77" name="Рисунок 57" descr="C:\Users\user\Desktop\ФОТО МЕРОП. АВГУСТ-СЕНТ 25 г\IMG_20250918_153247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О МЕРОП. АВГУСТ-СЕНТ 25 г\IMG_20250918_153247_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412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5080</wp:posOffset>
            </wp:positionV>
            <wp:extent cx="2766060" cy="2059305"/>
            <wp:effectExtent l="19050" t="0" r="0" b="0"/>
            <wp:wrapSquare wrapText="bothSides"/>
            <wp:docPr id="75" name="Рисунок 56" descr="C:\Users\user\Desktop\ФОТО МЕРОП. АВГУСТ-СЕНТ 25 г\IMG_20250918_153226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ФОТО МЕРОП. АВГУСТ-СЕНТ 25 г\IMG_20250918_153226_8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29845</wp:posOffset>
            </wp:positionV>
            <wp:extent cx="2749550" cy="2052955"/>
            <wp:effectExtent l="19050" t="0" r="0" b="0"/>
            <wp:wrapSquare wrapText="bothSides"/>
            <wp:docPr id="78" name="Рисунок 58" descr="C:\Users\user\Desktop\ФОТО МЕРОП. АВГУСТ-СЕНТ 25 г\IMG_20250918_153330_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 МЕРОП. АВГУСТ-СЕНТ 25 г\IMG_20250918_153330_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1" w:rsidRDefault="004E5D91" w:rsidP="004E5D91">
      <w:pPr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</w:p>
    <w:p w:rsidR="004E5D91" w:rsidRDefault="004E5D91" w:rsidP="004E5D91">
      <w:pPr>
        <w:tabs>
          <w:tab w:val="left" w:pos="914"/>
        </w:tabs>
      </w:pPr>
    </w:p>
    <w:p w:rsidR="004E5D91" w:rsidRPr="004E5D91" w:rsidRDefault="004E5D91" w:rsidP="004E5D91"/>
    <w:p w:rsidR="004E5D91" w:rsidRPr="004E5D91" w:rsidRDefault="004E5D91" w:rsidP="004E5D91"/>
    <w:p w:rsidR="004E5D91" w:rsidRPr="004E5D91" w:rsidRDefault="004E5D91" w:rsidP="004E5D91"/>
    <w:p w:rsidR="004E5D91" w:rsidRDefault="004E5D91" w:rsidP="004E5D91"/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Pr="004E5D91" w:rsidRDefault="004E5D91" w:rsidP="004E5D91">
      <w:pPr>
        <w:spacing w:after="0" w:line="240" w:lineRule="auto"/>
        <w:rPr>
          <w:rFonts w:ascii="Times New Roman" w:eastAsia="Cambria" w:hAnsi="Times New Roman" w:cs="Times New Roman"/>
          <w:b/>
          <w:i/>
          <w:color w:val="7030A0"/>
          <w:sz w:val="32"/>
          <w:szCs w:val="28"/>
          <w:shd w:val="clear" w:color="auto" w:fill="FFFFFF"/>
        </w:rPr>
      </w:pPr>
      <w:r w:rsidRPr="004E5D91">
        <w:rPr>
          <w:rFonts w:ascii="Times New Roman" w:eastAsia="Cambria" w:hAnsi="Times New Roman" w:cs="Times New Roman"/>
          <w:b/>
          <w:noProof/>
          <w:sz w:val="32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88265</wp:posOffset>
            </wp:positionV>
            <wp:extent cx="2715260" cy="1560830"/>
            <wp:effectExtent l="19050" t="0" r="8890" b="0"/>
            <wp:wrapSquare wrapText="bothSides"/>
            <wp:docPr id="82" name="Рисунок 62" descr="C:\Users\user\Downloads\svADGNaAz0yeMTrTo5PLumJRoiq5rzGMtCf1A4MHWmnx-RCkhyPc9C0t_gN7LXUzPAJ5LOGW0apwuq9xrRcBzH7UeH1iHwyezLcCPN-eVpKfKi4zjBpEOfKR6PTHaTWUoZANtfO3GeG-ViXzaLJ6ZFAjKdWvn54zsQVjElnhx0PmzZEghe-58UgG1bqgMICtyIDF_jVwaA1XXgtEorh49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ownloads\svADGNaAz0yeMTrTo5PLumJRoiq5rzGMtCf1A4MHWmnx-RCkhyPc9C0t_gN7LXUzPAJ5LOGW0apwuq9xrRcBzH7UeH1iHwyezLcCPN-eVpKfKi4zjBpEOfKR6PTHaTWUoZANtfO3GeG-ViXzaLJ6ZFAjKdWvn54zsQVjElnhx0PmzZEghe-58UgG1bqgMICtyIDF_jVwaA1XXgtEorh49r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D91">
        <w:rPr>
          <w:rFonts w:ascii="Times New Roman" w:eastAsia="Cambria" w:hAnsi="Times New Roman" w:cs="Times New Roman"/>
          <w:b/>
          <w:sz w:val="32"/>
          <w:u w:val="single"/>
        </w:rPr>
        <w:t>30.09.25</w:t>
      </w:r>
      <w:r w:rsidRPr="004E5D91">
        <w:rPr>
          <w:rFonts w:ascii="Times New Roman" w:eastAsia="Cambria" w:hAnsi="Times New Roman" w:cs="Times New Roman"/>
          <w:b/>
          <w:sz w:val="32"/>
        </w:rPr>
        <w:t xml:space="preserve">  </w:t>
      </w:r>
      <w:r w:rsidRPr="004E5D91">
        <w:rPr>
          <w:rFonts w:ascii="Times New Roman" w:eastAsia="Cambria" w:hAnsi="Times New Roman" w:cs="Times New Roman"/>
          <w:b/>
          <w:i/>
          <w:color w:val="7030A0"/>
          <w:sz w:val="32"/>
          <w:szCs w:val="28"/>
          <w:shd w:val="clear" w:color="auto" w:fill="FFFFFF"/>
        </w:rPr>
        <w:t>Беседа «Одна, страна, одна Россия!» (Ко Дню воссоединения Донбасса и Новороссии с Россией)</w:t>
      </w:r>
    </w:p>
    <w:p w:rsidR="004E5D91" w:rsidRPr="004E5D91" w:rsidRDefault="004E5D91" w:rsidP="004E5D91">
      <w:pPr>
        <w:spacing w:after="0" w:line="240" w:lineRule="auto"/>
        <w:rPr>
          <w:rFonts w:ascii="Tahoma" w:eastAsia="Cambria" w:hAnsi="Tahoma" w:cs="Tahoma"/>
          <w:sz w:val="36"/>
          <w:szCs w:val="28"/>
          <w:shd w:val="clear" w:color="auto" w:fill="FFFFFF"/>
        </w:rPr>
      </w:pPr>
      <w:r w:rsidRPr="004E5D91">
        <w:rPr>
          <w:rFonts w:ascii="Tahoma" w:eastAsia="Calibri" w:hAnsi="Tahoma" w:cs="Tahoma"/>
          <w:color w:val="000000"/>
          <w:szCs w:val="19"/>
          <w:shd w:val="clear" w:color="auto" w:fill="FFFFFF"/>
        </w:rPr>
        <w:t>30 сентября отмечается важнейшая историческая дата - День воссоединения Донбасса и Новороссии с Россией. Три года назад абсолютное большинство жителей Донецкой, Луганской народных республик, Херсонской, Запорожской областей на референдумах проголосовали за вхождение в состав Российской Федерации.</w:t>
      </w:r>
      <w:r w:rsidRPr="004E5D91">
        <w:rPr>
          <w:rFonts w:ascii="Tahoma" w:eastAsia="Calibri" w:hAnsi="Tahoma" w:cs="Tahoma"/>
          <w:color w:val="000000"/>
          <w:szCs w:val="19"/>
        </w:rPr>
        <w:br/>
      </w:r>
      <w:r w:rsidRPr="004E5D91">
        <w:rPr>
          <w:rFonts w:ascii="Tahoma" w:eastAsia="Calibri" w:hAnsi="Tahoma" w:cs="Tahoma"/>
          <w:color w:val="000000"/>
          <w:szCs w:val="19"/>
          <w:shd w:val="clear" w:color="auto" w:fill="FFFFFF"/>
        </w:rPr>
        <w:t>В библиотеке прошла беседа «В одной стране, в одной России!» посвящённая значимому событию. Библиотекарь рассказала ребятам историю вхождения новых областей в состав России, что наша республика придаёт особое значение этой знаменательной дате.</w:t>
      </w:r>
      <w:r w:rsidRPr="004E5D91">
        <w:rPr>
          <w:rFonts w:ascii="Tahoma" w:eastAsia="Calibri" w:hAnsi="Tahoma" w:cs="Tahoma"/>
          <w:color w:val="000000"/>
          <w:szCs w:val="19"/>
        </w:rPr>
        <w:br/>
      </w:r>
      <w:r w:rsidRPr="004E5D91">
        <w:rPr>
          <w:rFonts w:ascii="Tahoma" w:eastAsia="Calibri" w:hAnsi="Tahoma" w:cs="Tahoma"/>
          <w:color w:val="000000"/>
          <w:szCs w:val="19"/>
          <w:shd w:val="clear" w:color="auto" w:fill="FFFFFF"/>
        </w:rPr>
        <w:t>Сотни верных сынов Кабардино-Балкарии сражались и продолжают отважно сражаться в зоне СВО во имя мира, суверенитета и территориальной целостности России.</w:t>
      </w:r>
      <w:r w:rsidRPr="004E5D91">
        <w:rPr>
          <w:rFonts w:ascii="Tahoma" w:eastAsia="Calibri" w:hAnsi="Tahoma" w:cs="Tahoma"/>
          <w:color w:val="000000"/>
          <w:szCs w:val="19"/>
        </w:rPr>
        <w:br/>
      </w:r>
      <w:r w:rsidRPr="004E5D91">
        <w:rPr>
          <w:rFonts w:ascii="Tahoma" w:eastAsia="Calibri" w:hAnsi="Tahoma" w:cs="Tahoma"/>
          <w:color w:val="000000"/>
          <w:szCs w:val="19"/>
          <w:shd w:val="clear" w:color="auto" w:fill="FFFFFF"/>
        </w:rPr>
        <w:t>Также библиотекарь познакомила ребят с выставкой «Гордость России - её сыновья», посвящённой защитникам Отечества прошлого и настоящего.</w:t>
      </w:r>
      <w:r w:rsidRPr="004E5D91">
        <w:rPr>
          <w:rFonts w:ascii="Tahoma" w:eastAsia="Calibri" w:hAnsi="Tahoma" w:cs="Tahoma"/>
          <w:color w:val="000000"/>
          <w:szCs w:val="19"/>
        </w:rPr>
        <w:br/>
      </w:r>
      <w:r w:rsidRPr="004E5D91">
        <w:rPr>
          <w:rFonts w:ascii="Tahoma" w:eastAsia="Calibri" w:hAnsi="Tahoma" w:cs="Tahoma"/>
          <w:color w:val="000000"/>
          <w:szCs w:val="19"/>
          <w:shd w:val="clear" w:color="auto" w:fill="FFFFFF"/>
        </w:rPr>
        <w:t>Сегодняшний день является символом братства, надежды и веры в мирное будущее!</w:t>
      </w:r>
    </w:p>
    <w:p w:rsidR="004E5D91" w:rsidRPr="004E5D91" w:rsidRDefault="004E5D91" w:rsidP="004E5D91">
      <w:pPr>
        <w:spacing w:after="0"/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  <w:r w:rsidRPr="004E5D91"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154940</wp:posOffset>
            </wp:positionV>
            <wp:extent cx="3702050" cy="2785745"/>
            <wp:effectExtent l="19050" t="0" r="0" b="0"/>
            <wp:wrapSquare wrapText="bothSides"/>
            <wp:docPr id="84" name="Рисунок 63" descr="C:\Users\user\Downloads\sRRXFZlzlxKh8Pbamci2V_SSeRXZWC11e-xpLLKjpQbwWbG1TPzRTPQAHoEGAC0CMRTrZh_UxFawuWtkrnW6YceWDnMkk3KDB4KpelogmMVPLN1cYEYQKrhdga4AKnn5_8INanqd6KxSznzfr8EerlQy7exqGmQ7Gh4LKlhKne1_qJpPEBg0aRohfuOQ2CL_3YtWl7-JFqARKwQyzEaNA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sRRXFZlzlxKh8Pbamci2V_SSeRXZWC11e-xpLLKjpQbwWbG1TPzRTPQAHoEGAC0CMRTrZh_UxFawuWtkrnW6YceWDnMkk3KDB4KpelogmMVPLN1cYEYQKrhdga4AKnn5_8INanqd6KxSznzfr8EerlQy7exqGmQ7Gh4LKlhKne1_qJpPEBg0aRohfuOQ2CL_3YtWl7-JFqARKwQyzEaNAk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D91"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154940</wp:posOffset>
            </wp:positionV>
            <wp:extent cx="4043680" cy="2789555"/>
            <wp:effectExtent l="19050" t="0" r="0" b="0"/>
            <wp:wrapSquare wrapText="bothSides"/>
            <wp:docPr id="83" name="Рисунок 64" descr="C:\Users\user\Downloads\ogL81cYBDiS87WAMSa7lBOuEg1Zmc1mMTtTteFWBIAoB76IMuMQ59jkiGV5DkFPDCPt_c9OQYboY_SecOfrOq14S8EWpjr3GYbx6EtJ_v6WjnfZBprsjhfKDVu8ryd9d1ScmQ-cmT7AXK0tOJmZiL-AtEkkR_JHexs4MkfnCGknUEzvKadA4Y3T1146m8c4WvT4bWIrBB3C2dHtBhZQtU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ogL81cYBDiS87WAMSa7lBOuEg1Zmc1mMTtTteFWBIAoB76IMuMQ59jkiGV5DkFPDCPt_c9OQYboY_SecOfrOq14S8EWpjr3GYbx6EtJ_v6WjnfZBprsjhfKDVu8ryd9d1ScmQ-cmT7AXK0tOJmZiL-AtEkkR_JHexs4MkfnCGknUEzvKadA4Y3T1146m8c4WvT4bWIrBB3C2dHtBhZQtUb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91" w:rsidRPr="004E5D91" w:rsidRDefault="004E5D91" w:rsidP="004E5D91">
      <w:pPr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</w:p>
    <w:p w:rsidR="004E5D91" w:rsidRPr="004E5D91" w:rsidRDefault="004E5D91" w:rsidP="004E5D91">
      <w:pPr>
        <w:rPr>
          <w:rFonts w:ascii="Times New Roman" w:eastAsia="Cambria" w:hAnsi="Times New Roman" w:cs="Times New Roman"/>
          <w:sz w:val="28"/>
          <w:szCs w:val="28"/>
          <w:shd w:val="clear" w:color="auto" w:fill="FFFFFF"/>
        </w:rPr>
      </w:pP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  <w:r w:rsidRPr="004E5D91">
        <w:rPr>
          <w:rFonts w:ascii="Times New Roman" w:eastAsia="Cambria" w:hAnsi="Times New Roman" w:cs="Times New Roman"/>
          <w:b/>
          <w:sz w:val="32"/>
          <w:u w:val="single"/>
        </w:rPr>
        <w:t xml:space="preserve"> </w:t>
      </w: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  <w:r w:rsidRPr="004E5D91">
        <w:rPr>
          <w:rFonts w:ascii="Times New Roman" w:eastAsia="Cambria" w:hAnsi="Times New Roman" w:cs="Times New Roman"/>
          <w:b/>
          <w:sz w:val="32"/>
          <w:u w:val="single"/>
        </w:rPr>
        <w:t xml:space="preserve"> </w:t>
      </w: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  <w:r w:rsidRPr="004E5D91">
        <w:rPr>
          <w:rFonts w:ascii="Times New Roman" w:eastAsia="Cambria" w:hAnsi="Times New Roman" w:cs="Times New Roman"/>
          <w:b/>
          <w:sz w:val="32"/>
          <w:u w:val="single"/>
        </w:rPr>
        <w:t xml:space="preserve">   </w:t>
      </w: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Pr="004E5D91" w:rsidRDefault="004E5D91" w:rsidP="004E5D91">
      <w:pPr>
        <w:rPr>
          <w:rFonts w:ascii="Times New Roman" w:eastAsia="Cambria" w:hAnsi="Times New Roman" w:cs="Times New Roman"/>
          <w:b/>
          <w:sz w:val="32"/>
          <w:u w:val="single"/>
        </w:rPr>
      </w:pPr>
    </w:p>
    <w:p w:rsidR="004E5D91" w:rsidRPr="004E5D91" w:rsidRDefault="004E5D91" w:rsidP="004E5D91">
      <w:pPr>
        <w:rPr>
          <w:rFonts w:ascii="Calibri" w:eastAsia="Calibri" w:hAnsi="Calibri" w:cs="Times New Roman"/>
        </w:rPr>
      </w:pPr>
    </w:p>
    <w:p w:rsidR="004E5D91" w:rsidRPr="004E5D91" w:rsidRDefault="004E5D91" w:rsidP="004E5D91">
      <w:bookmarkStart w:id="0" w:name="_GoBack"/>
      <w:bookmarkEnd w:id="0"/>
    </w:p>
    <w:sectPr w:rsidR="004E5D91" w:rsidRPr="004E5D91" w:rsidSect="004E5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D079C1"/>
    <w:rsid w:val="00011D87"/>
    <w:rsid w:val="000701C1"/>
    <w:rsid w:val="00241A55"/>
    <w:rsid w:val="004E5D91"/>
    <w:rsid w:val="005A0006"/>
    <w:rsid w:val="00D0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9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773</Words>
  <Characters>4408</Characters>
  <Application>Microsoft Office Word</Application>
  <DocSecurity>0</DocSecurity>
  <Lines>36</Lines>
  <Paragraphs>10</Paragraphs>
  <ScaleCrop>false</ScaleCrop>
  <Company>MultiDVD Team</Company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Равида</dc:creator>
  <cp:lastModifiedBy>_</cp:lastModifiedBy>
  <cp:revision>2</cp:revision>
  <dcterms:created xsi:type="dcterms:W3CDTF">2025-11-27T12:03:00Z</dcterms:created>
  <dcterms:modified xsi:type="dcterms:W3CDTF">2025-11-27T12:03:00Z</dcterms:modified>
</cp:coreProperties>
</file>