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834" w:rsidRDefault="00CC0834" w:rsidP="00CC0834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D66BB1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731520" cy="891540"/>
            <wp:effectExtent l="0" t="0" r="0" b="3810"/>
            <wp:docPr id="26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0834" w:rsidRPr="00D66BB1" w:rsidRDefault="00CC0834" w:rsidP="00CC0834">
      <w:pPr>
        <w:tabs>
          <w:tab w:val="left" w:pos="518"/>
        </w:tabs>
        <w:spacing w:after="0" w:line="240" w:lineRule="auto"/>
        <w:ind w:hanging="180"/>
        <w:jc w:val="center"/>
        <w:rPr>
          <w:rFonts w:ascii="Times New Roman" w:hAnsi="Times New Roman" w:cs="Times New Roman"/>
          <w:sz w:val="18"/>
          <w:szCs w:val="18"/>
        </w:rPr>
      </w:pPr>
      <w:r w:rsidRPr="00D66BB1">
        <w:rPr>
          <w:rFonts w:ascii="Times New Roman" w:hAnsi="Times New Roman" w:cs="Times New Roman"/>
          <w:b/>
          <w:sz w:val="18"/>
          <w:szCs w:val="18"/>
        </w:rPr>
        <w:t>МУНИЦИПАЛЬНОЕ КАЗЕННОЕ УЧРЕЖДЕНИЕ «МЕСТНАЯ АДМИНИСТРАЦИЯ ГОРОДСКОГО ПОСЕЛЕНИЯ НАРТКАЛА УРВАНСКОГО МУНИЦИПАЛЬНОГО РАЙОНА КАБАРДИНО-БАЛКАРСКОЙ РЕСПУБЛИКИ</w:t>
      </w:r>
      <w:r w:rsidRPr="00D66BB1">
        <w:rPr>
          <w:rFonts w:ascii="Times New Roman" w:hAnsi="Times New Roman" w:cs="Times New Roman"/>
          <w:sz w:val="18"/>
          <w:szCs w:val="18"/>
        </w:rPr>
        <w:t>»</w:t>
      </w:r>
    </w:p>
    <w:p w:rsidR="00CC0834" w:rsidRPr="00CC461E" w:rsidRDefault="00CC0834" w:rsidP="00CC083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C0834" w:rsidRPr="00D66BB1" w:rsidRDefault="00CC0834" w:rsidP="00CC0834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</w:rPr>
      </w:pPr>
      <w:r w:rsidRPr="00D66BB1">
        <w:rPr>
          <w:rFonts w:ascii="Times New Roman" w:hAnsi="Times New Roman" w:cs="Times New Roman"/>
          <w:sz w:val="16"/>
        </w:rPr>
        <w:t xml:space="preserve">КЪЭБЭРДЕЙ-БАЛЪКЪЭР РЕСКПУБЛИКЭМ И АРУАН  МУНИЦИПАЛЬНЭ  КУЕЙМ ЩЫЩ  НАРТКЪАЛЭ  КЪАЛЭ    </w:t>
      </w:r>
    </w:p>
    <w:p w:rsidR="00CC0834" w:rsidRPr="00D66BB1" w:rsidRDefault="00CC0834" w:rsidP="00CC0834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</w:rPr>
      </w:pPr>
      <w:r w:rsidRPr="00D66BB1">
        <w:rPr>
          <w:rFonts w:ascii="Times New Roman" w:hAnsi="Times New Roman" w:cs="Times New Roman"/>
          <w:sz w:val="16"/>
        </w:rPr>
        <w:t>ЖЫЛАГЪУЭМ И ЩIЫПIЭ АДМИНИСТРАЦЭ</w:t>
      </w:r>
    </w:p>
    <w:p w:rsidR="00CC0834" w:rsidRPr="00CC461E" w:rsidRDefault="00CC0834" w:rsidP="00CC083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C0834" w:rsidRPr="00D66BB1" w:rsidRDefault="00CC0834" w:rsidP="00CC0834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</w:rPr>
      </w:pPr>
      <w:r w:rsidRPr="00D66BB1">
        <w:rPr>
          <w:rFonts w:ascii="Times New Roman" w:hAnsi="Times New Roman" w:cs="Times New Roman"/>
          <w:sz w:val="16"/>
        </w:rPr>
        <w:t xml:space="preserve">КЪАБАРТЫ-МАЛКЪАР РЕСПУБЛИКАНЫ УРВАН МУНИЦИПАЛЬНЫЙ РАЙОНУНУ НАРТКЪАЛА ШАХАР    </w:t>
      </w:r>
    </w:p>
    <w:p w:rsidR="00CC0834" w:rsidRPr="00D66BB1" w:rsidRDefault="00CC0834" w:rsidP="00CC0834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</w:rPr>
      </w:pPr>
      <w:r w:rsidRPr="00D66BB1">
        <w:rPr>
          <w:rFonts w:ascii="Times New Roman" w:hAnsi="Times New Roman" w:cs="Times New Roman"/>
          <w:sz w:val="16"/>
        </w:rPr>
        <w:t>ПОСЕЛЕНИЯСЫНЫ ЖЕР ЖЕРЛИ АДМИНИСТРАЦИЯСЫ</w:t>
      </w:r>
    </w:p>
    <w:p w:rsidR="00CC0834" w:rsidRPr="00835262" w:rsidRDefault="00CC0834" w:rsidP="00CC083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C0834" w:rsidRPr="00835262" w:rsidRDefault="00CC0834" w:rsidP="00CC083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35262">
        <w:rPr>
          <w:rFonts w:ascii="Times New Roman" w:hAnsi="Times New Roman" w:cs="Times New Roman"/>
          <w:b/>
          <w:sz w:val="26"/>
          <w:szCs w:val="26"/>
        </w:rPr>
        <w:t>ПОСТАНОВЛЕНИЕ    № 4</w:t>
      </w:r>
      <w:r>
        <w:rPr>
          <w:rFonts w:ascii="Times New Roman" w:hAnsi="Times New Roman" w:cs="Times New Roman"/>
          <w:b/>
          <w:sz w:val="26"/>
          <w:szCs w:val="26"/>
        </w:rPr>
        <w:t>4</w:t>
      </w:r>
    </w:p>
    <w:p w:rsidR="00CC0834" w:rsidRPr="00835262" w:rsidRDefault="00CC0834" w:rsidP="00CC0834">
      <w:pPr>
        <w:tabs>
          <w:tab w:val="left" w:pos="0"/>
        </w:tabs>
        <w:spacing w:after="0" w:line="240" w:lineRule="auto"/>
        <w:ind w:firstLine="284"/>
        <w:rPr>
          <w:rFonts w:ascii="Times New Roman" w:hAnsi="Times New Roman" w:cs="Times New Roman"/>
          <w:b/>
          <w:sz w:val="26"/>
          <w:szCs w:val="26"/>
        </w:rPr>
      </w:pPr>
    </w:p>
    <w:p w:rsidR="00CC0834" w:rsidRPr="00835262" w:rsidRDefault="00CC0834" w:rsidP="00CC083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35262">
        <w:rPr>
          <w:rFonts w:ascii="Times New Roman" w:hAnsi="Times New Roman" w:cs="Times New Roman"/>
          <w:b/>
          <w:sz w:val="26"/>
          <w:szCs w:val="26"/>
        </w:rPr>
        <w:t>УНАФЭ                           № 4</w:t>
      </w:r>
      <w:r>
        <w:rPr>
          <w:rFonts w:ascii="Times New Roman" w:hAnsi="Times New Roman" w:cs="Times New Roman"/>
          <w:b/>
          <w:sz w:val="26"/>
          <w:szCs w:val="26"/>
        </w:rPr>
        <w:t>4</w:t>
      </w:r>
    </w:p>
    <w:p w:rsidR="00CC0834" w:rsidRPr="00835262" w:rsidRDefault="00CC0834" w:rsidP="00CC0834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sz w:val="26"/>
          <w:szCs w:val="26"/>
        </w:rPr>
      </w:pPr>
    </w:p>
    <w:p w:rsidR="00CC0834" w:rsidRDefault="00CC0834" w:rsidP="00CC083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35262">
        <w:rPr>
          <w:rFonts w:ascii="Times New Roman" w:hAnsi="Times New Roman" w:cs="Times New Roman"/>
          <w:b/>
          <w:sz w:val="26"/>
          <w:szCs w:val="26"/>
        </w:rPr>
        <w:t>БЕГИМ                           № 4</w:t>
      </w:r>
      <w:r>
        <w:rPr>
          <w:rFonts w:ascii="Times New Roman" w:hAnsi="Times New Roman" w:cs="Times New Roman"/>
          <w:b/>
          <w:sz w:val="26"/>
          <w:szCs w:val="26"/>
        </w:rPr>
        <w:t>4</w:t>
      </w:r>
    </w:p>
    <w:p w:rsidR="00CC0834" w:rsidRPr="00D86FD0" w:rsidRDefault="00CC0834" w:rsidP="00CC083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C0834" w:rsidRPr="00D86FD0" w:rsidRDefault="00CC0834" w:rsidP="00CC083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86FD0">
        <w:rPr>
          <w:rFonts w:ascii="Times New Roman" w:hAnsi="Times New Roman" w:cs="Times New Roman"/>
          <w:sz w:val="26"/>
          <w:szCs w:val="26"/>
        </w:rPr>
        <w:t xml:space="preserve"> 26.02.2026г.                                                                                                г.п. Нарткала</w:t>
      </w:r>
    </w:p>
    <w:p w:rsidR="00CC0834" w:rsidRPr="00D86FD0" w:rsidRDefault="00CC0834" w:rsidP="00CC083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CC0834" w:rsidRPr="00D86FD0" w:rsidRDefault="00CC0834" w:rsidP="00CC083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D86FD0">
        <w:rPr>
          <w:rFonts w:ascii="Times New Roman" w:hAnsi="Times New Roman" w:cs="Times New Roman"/>
          <w:sz w:val="26"/>
          <w:szCs w:val="26"/>
          <w:shd w:val="clear" w:color="auto" w:fill="FFFFFF"/>
        </w:rPr>
        <w:t>О ликвидации последствий аварийных ситуаций на системах теплоснабжения на территории городского поселения Нарткала Урванского муниципального района КБР</w:t>
      </w:r>
      <w:r w:rsidRPr="00D86FD0">
        <w:rPr>
          <w:rFonts w:ascii="Times New Roman" w:hAnsi="Times New Roman" w:cs="Times New Roman"/>
          <w:sz w:val="26"/>
          <w:szCs w:val="26"/>
        </w:rPr>
        <w:br/>
      </w:r>
    </w:p>
    <w:p w:rsidR="00CC0834" w:rsidRDefault="00CC0834" w:rsidP="00CC08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6FD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     </w:t>
      </w:r>
      <w:proofErr w:type="gramStart"/>
      <w:r w:rsidRPr="00D86FD0">
        <w:rPr>
          <w:rFonts w:ascii="Times New Roman" w:hAnsi="Times New Roman" w:cs="Times New Roman"/>
          <w:sz w:val="26"/>
          <w:szCs w:val="26"/>
          <w:shd w:val="clear" w:color="auto" w:fill="FFFFFF"/>
        </w:rPr>
        <w:t>В соответствии с Федеральным законом от 06.10.2003 № 131-ФЗ</w:t>
      </w:r>
      <w:r w:rsidRPr="00D86FD0">
        <w:rPr>
          <w:rFonts w:ascii="Times New Roman" w:hAnsi="Times New Roman" w:cs="Times New Roman"/>
          <w:sz w:val="26"/>
          <w:szCs w:val="26"/>
        </w:rPr>
        <w:t xml:space="preserve"> </w:t>
      </w:r>
      <w:r w:rsidRPr="00D86FD0">
        <w:rPr>
          <w:rFonts w:ascii="Times New Roman" w:hAnsi="Times New Roman" w:cs="Times New Roman"/>
          <w:sz w:val="26"/>
          <w:szCs w:val="26"/>
          <w:shd w:val="clear" w:color="auto" w:fill="FFFFFF"/>
        </w:rPr>
        <w:t>«Об общих принципах организации местного самоуправления в Российской Федерации», Федеральным законом от 27.07.2010 № 190-ФЗ «О теплоснабжении», Федеральным законом от 21.12.1994 № 68-ФЗ</w:t>
      </w:r>
      <w:r w:rsidRPr="00D86FD0">
        <w:rPr>
          <w:rFonts w:ascii="Times New Roman" w:hAnsi="Times New Roman" w:cs="Times New Roman"/>
          <w:sz w:val="26"/>
          <w:szCs w:val="26"/>
        </w:rPr>
        <w:t xml:space="preserve"> </w:t>
      </w:r>
      <w:r w:rsidRPr="00D86FD0">
        <w:rPr>
          <w:rFonts w:ascii="Times New Roman" w:hAnsi="Times New Roman" w:cs="Times New Roman"/>
          <w:sz w:val="26"/>
          <w:szCs w:val="26"/>
          <w:shd w:val="clear" w:color="auto" w:fill="FFFFFF"/>
        </w:rPr>
        <w:t>«О защите населения и территорий от чрезвычайных ситуаций природного и техногенного характера», Федеральным законом от 30.12.2009 № 384-ФЗ</w:t>
      </w:r>
      <w:r w:rsidRPr="00D86FD0">
        <w:rPr>
          <w:rFonts w:ascii="Times New Roman" w:hAnsi="Times New Roman" w:cs="Times New Roman"/>
          <w:sz w:val="26"/>
          <w:szCs w:val="26"/>
        </w:rPr>
        <w:t xml:space="preserve"> </w:t>
      </w:r>
      <w:r w:rsidRPr="00D86FD0">
        <w:rPr>
          <w:rFonts w:ascii="Times New Roman" w:hAnsi="Times New Roman" w:cs="Times New Roman"/>
          <w:sz w:val="26"/>
          <w:szCs w:val="26"/>
          <w:shd w:val="clear" w:color="auto" w:fill="FFFFFF"/>
        </w:rPr>
        <w:t>«Технический регламент о безопасности зданий и сооружений», Уставом городского поселения  Нарткала, в целях обеспечения</w:t>
      </w:r>
      <w:proofErr w:type="gramEnd"/>
      <w:r w:rsidRPr="00D86FD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бесперебойного теплоснабжения населения, объектов социальной сферы и иных потребителей, а также оперативной ликвидации последствий аварийных ситуаций на объектах теплоснабжения, </w:t>
      </w:r>
      <w:r w:rsidR="00992734">
        <w:rPr>
          <w:rFonts w:ascii="Times New Roman" w:hAnsi="Times New Roman" w:cs="Times New Roman"/>
          <w:sz w:val="26"/>
          <w:szCs w:val="26"/>
          <w:shd w:val="clear" w:color="auto" w:fill="FFFFFF"/>
        </w:rPr>
        <w:t>М</w:t>
      </w:r>
      <w:r w:rsidRPr="00D86FD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естная администрация городского поселения Нарткала </w:t>
      </w:r>
      <w:r w:rsidRPr="00835262">
        <w:rPr>
          <w:rFonts w:ascii="Times New Roman" w:eastAsia="Times New Roman" w:hAnsi="Times New Roman" w:cs="Times New Roman"/>
          <w:sz w:val="26"/>
          <w:szCs w:val="26"/>
          <w:lang w:eastAsia="ru-RU"/>
        </w:rPr>
        <w:t>Урванского муниципального района КБР</w:t>
      </w:r>
    </w:p>
    <w:p w:rsidR="00992734" w:rsidRPr="00835262" w:rsidRDefault="00992734" w:rsidP="00CC08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C0834" w:rsidRPr="00835262" w:rsidRDefault="00CC0834" w:rsidP="00CC08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526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ПОСТАНОВЛЯЕТ:</w:t>
      </w:r>
    </w:p>
    <w:p w:rsidR="00CC0834" w:rsidRPr="00D86FD0" w:rsidRDefault="00CC0834" w:rsidP="00CC08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6FD0">
        <w:rPr>
          <w:rFonts w:ascii="Times New Roman" w:hAnsi="Times New Roman" w:cs="Times New Roman"/>
          <w:sz w:val="26"/>
          <w:szCs w:val="26"/>
          <w:shd w:val="clear" w:color="auto" w:fill="FFFFFF"/>
        </w:rPr>
        <w:t>1.Утвердить:</w:t>
      </w:r>
      <w:r w:rsidRPr="00D86FD0">
        <w:rPr>
          <w:rFonts w:ascii="Times New Roman" w:hAnsi="Times New Roman" w:cs="Times New Roman"/>
          <w:sz w:val="26"/>
          <w:szCs w:val="26"/>
        </w:rPr>
        <w:br/>
      </w:r>
      <w:r w:rsidRPr="00D86FD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1.1. </w:t>
      </w:r>
      <w:r w:rsidRPr="00D86FD0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 действий по ликвидации последствий аварийных ситуаций на системах теплоснабжения на территории городского поселения Нарткала Урванского муниципального района КБР (Приложение № 1);</w:t>
      </w:r>
    </w:p>
    <w:p w:rsidR="00CC0834" w:rsidRDefault="00CC0834" w:rsidP="00CC08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D86FD0">
        <w:rPr>
          <w:rFonts w:ascii="Times New Roman" w:hAnsi="Times New Roman" w:cs="Times New Roman"/>
          <w:sz w:val="26"/>
          <w:szCs w:val="26"/>
          <w:shd w:val="clear" w:color="auto" w:fill="FFFFFF"/>
        </w:rPr>
        <w:t>1.2. Определить Местную администрацию городского поселения Нарткала (далее-Администрация) координирующим органом по организации работ по предупреждению и ликвидации аварий на системах теплоснабжения.</w:t>
      </w:r>
      <w:r w:rsidRPr="00D86FD0">
        <w:rPr>
          <w:rFonts w:ascii="Times New Roman" w:hAnsi="Times New Roman" w:cs="Times New Roman"/>
          <w:sz w:val="26"/>
          <w:szCs w:val="26"/>
        </w:rPr>
        <w:br/>
      </w:r>
      <w:r w:rsidRPr="00D86FD0">
        <w:rPr>
          <w:rFonts w:ascii="Times New Roman" w:hAnsi="Times New Roman" w:cs="Times New Roman"/>
          <w:sz w:val="26"/>
          <w:szCs w:val="26"/>
          <w:shd w:val="clear" w:color="auto" w:fill="FFFFFF"/>
        </w:rPr>
        <w:t>2. Организация работ по ликвидации аварий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CC0834" w:rsidRDefault="00CC0834" w:rsidP="00CC08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D86FD0">
        <w:rPr>
          <w:rFonts w:ascii="Times New Roman" w:hAnsi="Times New Roman" w:cs="Times New Roman"/>
          <w:sz w:val="26"/>
          <w:szCs w:val="26"/>
          <w:shd w:val="clear" w:color="auto" w:fill="FFFFFF"/>
        </w:rPr>
        <w:t>2.1. В случае возникновения аварийной ситуации теплоснабжающая организация обязана:</w:t>
      </w:r>
    </w:p>
    <w:p w:rsidR="00CC0834" w:rsidRDefault="00CC0834" w:rsidP="00CC08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</w:t>
      </w:r>
      <w:r w:rsidRPr="00D86FD0">
        <w:rPr>
          <w:rFonts w:ascii="Times New Roman" w:hAnsi="Times New Roman" w:cs="Times New Roman"/>
          <w:sz w:val="26"/>
          <w:szCs w:val="26"/>
          <w:shd w:val="clear" w:color="auto" w:fill="FFFFFF"/>
        </w:rPr>
        <w:t>незамедлительно приступить к локализации аварии;</w:t>
      </w:r>
    </w:p>
    <w:p w:rsidR="00CC0834" w:rsidRDefault="00CC0834" w:rsidP="00CC08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</w:t>
      </w:r>
      <w:r w:rsidRPr="00D86FD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уведомить Администрацию, ЕДДС района и иные уполномоченные органы; </w:t>
      </w:r>
    </w:p>
    <w:p w:rsidR="00CC0834" w:rsidRDefault="00CC0834" w:rsidP="00CC08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 xml:space="preserve">- </w:t>
      </w:r>
      <w:r w:rsidRPr="00D86FD0">
        <w:rPr>
          <w:rFonts w:ascii="Times New Roman" w:hAnsi="Times New Roman" w:cs="Times New Roman"/>
          <w:sz w:val="26"/>
          <w:szCs w:val="26"/>
          <w:shd w:val="clear" w:color="auto" w:fill="FFFFFF"/>
        </w:rPr>
        <w:t>принять меры по минимизации ущерба и восстановлению теплоснабжения;</w:t>
      </w:r>
    </w:p>
    <w:p w:rsidR="00CC0834" w:rsidRDefault="00CC0834" w:rsidP="00CC08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D86FD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</w:t>
      </w:r>
      <w:r w:rsidRPr="00D86FD0">
        <w:rPr>
          <w:rFonts w:ascii="Times New Roman" w:hAnsi="Times New Roman" w:cs="Times New Roman"/>
          <w:sz w:val="26"/>
          <w:szCs w:val="26"/>
          <w:shd w:val="clear" w:color="auto" w:fill="FFFFFF"/>
        </w:rPr>
        <w:t>обеспечить безопасность населения и персонала.</w:t>
      </w:r>
    </w:p>
    <w:p w:rsidR="00CC0834" w:rsidRDefault="00CC0834" w:rsidP="00CC08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D86FD0">
        <w:rPr>
          <w:rFonts w:ascii="Times New Roman" w:hAnsi="Times New Roman" w:cs="Times New Roman"/>
          <w:sz w:val="26"/>
          <w:szCs w:val="26"/>
          <w:shd w:val="clear" w:color="auto" w:fill="FFFFFF"/>
        </w:rPr>
        <w:t>2.2.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D86FD0">
        <w:rPr>
          <w:rFonts w:ascii="Times New Roman" w:hAnsi="Times New Roman" w:cs="Times New Roman"/>
          <w:sz w:val="26"/>
          <w:szCs w:val="26"/>
          <w:shd w:val="clear" w:color="auto" w:fill="FFFFFF"/>
        </w:rPr>
        <w:t>Администрация городского поселения Нарткала:</w:t>
      </w:r>
    </w:p>
    <w:p w:rsidR="00CC0834" w:rsidRDefault="00CC0834" w:rsidP="00CC08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</w:t>
      </w:r>
      <w:r w:rsidRPr="00D86FD0">
        <w:rPr>
          <w:rFonts w:ascii="Times New Roman" w:hAnsi="Times New Roman" w:cs="Times New Roman"/>
          <w:sz w:val="26"/>
          <w:szCs w:val="26"/>
          <w:shd w:val="clear" w:color="auto" w:fill="FFFFFF"/>
        </w:rPr>
        <w:t>организует взаимодействие с ресурсоснабжающими организациями;</w:t>
      </w:r>
    </w:p>
    <w:p w:rsidR="00CC0834" w:rsidRDefault="00CC0834" w:rsidP="00CC08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</w:t>
      </w:r>
      <w:r w:rsidRPr="00D86FD0">
        <w:rPr>
          <w:rFonts w:ascii="Times New Roman" w:hAnsi="Times New Roman" w:cs="Times New Roman"/>
          <w:sz w:val="26"/>
          <w:szCs w:val="26"/>
          <w:shd w:val="clear" w:color="auto" w:fill="FFFFFF"/>
        </w:rPr>
        <w:t>при необходимости привлекает силы и средства территориального звена РСЧС;</w:t>
      </w:r>
    </w:p>
    <w:p w:rsidR="00CC0834" w:rsidRDefault="00CC0834" w:rsidP="00CC08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</w:t>
      </w:r>
      <w:r w:rsidRPr="00D86FD0">
        <w:rPr>
          <w:rFonts w:ascii="Times New Roman" w:hAnsi="Times New Roman" w:cs="Times New Roman"/>
          <w:sz w:val="26"/>
          <w:szCs w:val="26"/>
          <w:shd w:val="clear" w:color="auto" w:fill="FFFFFF"/>
        </w:rPr>
        <w:t>обеспечивает информирование населения о сроках устранения аварии;</w:t>
      </w:r>
    </w:p>
    <w:p w:rsidR="00CC0834" w:rsidRDefault="00CC0834" w:rsidP="00CC08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</w:t>
      </w:r>
      <w:r w:rsidRPr="00D86FD0">
        <w:rPr>
          <w:rFonts w:ascii="Times New Roman" w:hAnsi="Times New Roman" w:cs="Times New Roman"/>
          <w:sz w:val="26"/>
          <w:szCs w:val="26"/>
          <w:shd w:val="clear" w:color="auto" w:fill="FFFFFF"/>
        </w:rPr>
        <w:t>принимает меры по обеспечению временного теплоснабжения социально значимых объектов.</w:t>
      </w:r>
      <w:r w:rsidRPr="00D86FD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Pr="00D86FD0">
        <w:rPr>
          <w:rFonts w:ascii="Times New Roman" w:hAnsi="Times New Roman" w:cs="Times New Roman"/>
          <w:sz w:val="26"/>
          <w:szCs w:val="26"/>
          <w:shd w:val="clear" w:color="auto" w:fill="FFFFFF"/>
        </w:rPr>
        <w:t>2.3. Руководители учреждений социальной сферы обязаны:</w:t>
      </w:r>
    </w:p>
    <w:p w:rsidR="00CC0834" w:rsidRDefault="00CC0834" w:rsidP="00CC08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D86FD0">
        <w:rPr>
          <w:rFonts w:ascii="Times New Roman" w:hAnsi="Times New Roman" w:cs="Times New Roman"/>
          <w:sz w:val="26"/>
          <w:szCs w:val="26"/>
        </w:rPr>
        <w:t xml:space="preserve"> </w:t>
      </w:r>
      <w:r w:rsidRPr="00D86FD0">
        <w:rPr>
          <w:rFonts w:ascii="Times New Roman" w:hAnsi="Times New Roman" w:cs="Times New Roman"/>
          <w:sz w:val="26"/>
          <w:szCs w:val="26"/>
          <w:shd w:val="clear" w:color="auto" w:fill="FFFFFF"/>
        </w:rPr>
        <w:t>обеспечить контроль температурного режима;</w:t>
      </w:r>
    </w:p>
    <w:p w:rsidR="00CC0834" w:rsidRDefault="00CC0834" w:rsidP="00CC08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-</w:t>
      </w:r>
      <w:r w:rsidRPr="00D86FD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при необходимости организовать перевод работы учреждений в особый режим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CC0834" w:rsidRDefault="00CC0834" w:rsidP="00CC08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D86FD0">
        <w:rPr>
          <w:rFonts w:ascii="Times New Roman" w:hAnsi="Times New Roman" w:cs="Times New Roman"/>
          <w:sz w:val="26"/>
          <w:szCs w:val="26"/>
          <w:shd w:val="clear" w:color="auto" w:fill="FFFFFF"/>
        </w:rPr>
        <w:t>3.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D86FD0">
        <w:rPr>
          <w:rFonts w:ascii="Times New Roman" w:hAnsi="Times New Roman" w:cs="Times New Roman"/>
          <w:sz w:val="26"/>
          <w:szCs w:val="26"/>
          <w:shd w:val="clear" w:color="auto" w:fill="FFFFFF"/>
        </w:rPr>
        <w:t>Режим повышенной готовности.                                               .</w:t>
      </w:r>
      <w:r w:rsidRPr="00D86FD0">
        <w:rPr>
          <w:rFonts w:ascii="Times New Roman" w:hAnsi="Times New Roman" w:cs="Times New Roman"/>
          <w:sz w:val="26"/>
          <w:szCs w:val="26"/>
        </w:rPr>
        <w:br/>
      </w:r>
      <w:r w:rsidRPr="00D86FD0">
        <w:rPr>
          <w:rFonts w:ascii="Times New Roman" w:hAnsi="Times New Roman" w:cs="Times New Roman"/>
          <w:sz w:val="26"/>
          <w:szCs w:val="26"/>
          <w:shd w:val="clear" w:color="auto" w:fill="FFFFFF"/>
        </w:rPr>
        <w:t>3.1. При угрозе возникновения аварийной ситуации может вводиться режим повышенной готовности.</w:t>
      </w:r>
    </w:p>
    <w:p w:rsidR="00CC0834" w:rsidRDefault="00CC0834" w:rsidP="00CC08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D86FD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3.2. Решение о введении режима принимается главой Администрации. </w:t>
      </w:r>
      <w:r w:rsidRPr="00D86FD0">
        <w:rPr>
          <w:rFonts w:ascii="Times New Roman" w:hAnsi="Times New Roman" w:cs="Times New Roman"/>
          <w:sz w:val="26"/>
          <w:szCs w:val="26"/>
        </w:rPr>
        <w:br/>
      </w:r>
      <w:r w:rsidRPr="00D86FD0">
        <w:rPr>
          <w:rFonts w:ascii="Times New Roman" w:hAnsi="Times New Roman" w:cs="Times New Roman"/>
          <w:sz w:val="26"/>
          <w:szCs w:val="26"/>
          <w:shd w:val="clear" w:color="auto" w:fill="FFFFFF"/>
        </w:rPr>
        <w:t>3.3. В период действия режима:</w:t>
      </w:r>
    </w:p>
    <w:p w:rsidR="00CC0834" w:rsidRDefault="00CC0834" w:rsidP="00CC08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D86FD0">
        <w:rPr>
          <w:rFonts w:ascii="Times New Roman" w:hAnsi="Times New Roman" w:cs="Times New Roman"/>
          <w:sz w:val="26"/>
          <w:szCs w:val="26"/>
        </w:rPr>
        <w:t xml:space="preserve"> </w:t>
      </w:r>
      <w:r w:rsidRPr="00D86FD0">
        <w:rPr>
          <w:rFonts w:ascii="Times New Roman" w:hAnsi="Times New Roman" w:cs="Times New Roman"/>
          <w:sz w:val="26"/>
          <w:szCs w:val="26"/>
          <w:shd w:val="clear" w:color="auto" w:fill="FFFFFF"/>
        </w:rPr>
        <w:t>усиливается контроль за состоянием объектов теплоснабжения;</w:t>
      </w:r>
    </w:p>
    <w:p w:rsidR="00CC0834" w:rsidRDefault="00CC0834" w:rsidP="00CC08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</w:t>
      </w:r>
      <w:r w:rsidRPr="00D86FD0">
        <w:rPr>
          <w:rFonts w:ascii="Times New Roman" w:hAnsi="Times New Roman" w:cs="Times New Roman"/>
          <w:sz w:val="26"/>
          <w:szCs w:val="26"/>
          <w:shd w:val="clear" w:color="auto" w:fill="FFFFFF"/>
        </w:rPr>
        <w:t>организуется круглосуточное дежурство ответственных лиц;</w:t>
      </w:r>
    </w:p>
    <w:p w:rsidR="00CC0834" w:rsidRDefault="00CC0834" w:rsidP="00CC08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</w:t>
      </w:r>
      <w:r w:rsidRPr="00D86FD0">
        <w:rPr>
          <w:rFonts w:ascii="Times New Roman" w:hAnsi="Times New Roman" w:cs="Times New Roman"/>
          <w:sz w:val="26"/>
          <w:szCs w:val="26"/>
          <w:shd w:val="clear" w:color="auto" w:fill="FFFFFF"/>
        </w:rPr>
        <w:t>формируется резерв материально-технических средств.                             .</w:t>
      </w:r>
      <w:r w:rsidRPr="00D86FD0">
        <w:rPr>
          <w:rFonts w:ascii="Times New Roman" w:hAnsi="Times New Roman" w:cs="Times New Roman"/>
          <w:sz w:val="26"/>
          <w:szCs w:val="26"/>
        </w:rPr>
        <w:br/>
      </w:r>
      <w:r w:rsidRPr="00D86FD0">
        <w:rPr>
          <w:rFonts w:ascii="Times New Roman" w:hAnsi="Times New Roman" w:cs="Times New Roman"/>
          <w:sz w:val="26"/>
          <w:szCs w:val="26"/>
          <w:shd w:val="clear" w:color="auto" w:fill="FFFFFF"/>
        </w:rPr>
        <w:t>4.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D86FD0">
        <w:rPr>
          <w:rFonts w:ascii="Times New Roman" w:hAnsi="Times New Roman" w:cs="Times New Roman"/>
          <w:sz w:val="26"/>
          <w:szCs w:val="26"/>
          <w:shd w:val="clear" w:color="auto" w:fill="FFFFFF"/>
        </w:rPr>
        <w:t>Информационное обеспечение.                                             .</w:t>
      </w:r>
      <w:r w:rsidRPr="00D86FD0">
        <w:rPr>
          <w:rFonts w:ascii="Times New Roman" w:hAnsi="Times New Roman" w:cs="Times New Roman"/>
          <w:sz w:val="26"/>
          <w:szCs w:val="26"/>
        </w:rPr>
        <w:br/>
      </w:r>
      <w:r w:rsidRPr="00D86FD0">
        <w:rPr>
          <w:rFonts w:ascii="Times New Roman" w:hAnsi="Times New Roman" w:cs="Times New Roman"/>
          <w:sz w:val="26"/>
          <w:szCs w:val="26"/>
          <w:shd w:val="clear" w:color="auto" w:fill="FFFFFF"/>
        </w:rPr>
        <w:t>4.1. Информирование населения осуществляется через:</w:t>
      </w:r>
    </w:p>
    <w:p w:rsidR="00CC0834" w:rsidRDefault="00CC0834" w:rsidP="00CC08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D86FD0">
        <w:rPr>
          <w:rFonts w:ascii="Times New Roman" w:hAnsi="Times New Roman" w:cs="Times New Roman"/>
          <w:sz w:val="26"/>
          <w:szCs w:val="26"/>
          <w:shd w:val="clear" w:color="auto" w:fill="FFFFFF"/>
        </w:rPr>
        <w:t>официальный сайт администрации;</w:t>
      </w:r>
    </w:p>
    <w:p w:rsidR="00CC0834" w:rsidRDefault="00CC0834" w:rsidP="00CC08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</w:t>
      </w:r>
      <w:r w:rsidRPr="00D86FD0">
        <w:rPr>
          <w:rFonts w:ascii="Times New Roman" w:hAnsi="Times New Roman" w:cs="Times New Roman"/>
          <w:sz w:val="26"/>
          <w:szCs w:val="26"/>
          <w:shd w:val="clear" w:color="auto" w:fill="FFFFFF"/>
        </w:rPr>
        <w:t>размещение объявлений;</w:t>
      </w:r>
      <w:r w:rsidRPr="00D86FD0">
        <w:rPr>
          <w:rFonts w:ascii="Times New Roman" w:hAnsi="Times New Roman" w:cs="Times New Roman"/>
          <w:sz w:val="26"/>
          <w:szCs w:val="26"/>
        </w:rPr>
        <w:t xml:space="preserve"> </w:t>
      </w:r>
      <w:r w:rsidRPr="00D86FD0">
        <w:rPr>
          <w:rFonts w:ascii="Times New Roman" w:hAnsi="Times New Roman" w:cs="Times New Roman"/>
          <w:sz w:val="26"/>
          <w:szCs w:val="26"/>
          <w:shd w:val="clear" w:color="auto" w:fill="FFFFFF"/>
        </w:rPr>
        <w:t>иные доступные средства связи.                                       .</w:t>
      </w:r>
      <w:r w:rsidRPr="00D86FD0">
        <w:rPr>
          <w:rFonts w:ascii="Times New Roman" w:hAnsi="Times New Roman" w:cs="Times New Roman"/>
          <w:sz w:val="26"/>
          <w:szCs w:val="26"/>
        </w:rPr>
        <w:br/>
      </w:r>
      <w:r w:rsidRPr="00D86FD0">
        <w:rPr>
          <w:rFonts w:ascii="Times New Roman" w:hAnsi="Times New Roman" w:cs="Times New Roman"/>
          <w:sz w:val="26"/>
          <w:szCs w:val="26"/>
          <w:shd w:val="clear" w:color="auto" w:fill="FFFFFF"/>
        </w:rPr>
        <w:t>4.2. Информация должна содержать:</w:t>
      </w:r>
    </w:p>
    <w:p w:rsidR="00CC0834" w:rsidRDefault="00CC0834" w:rsidP="00CC08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-</w:t>
      </w:r>
      <w:r w:rsidRPr="00D86FD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характер аварии;</w:t>
      </w:r>
    </w:p>
    <w:p w:rsidR="00CC0834" w:rsidRDefault="00CC0834" w:rsidP="00CC08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</w:t>
      </w:r>
      <w:r w:rsidRPr="00D86FD0">
        <w:rPr>
          <w:rFonts w:ascii="Times New Roman" w:hAnsi="Times New Roman" w:cs="Times New Roman"/>
          <w:sz w:val="26"/>
          <w:szCs w:val="26"/>
          <w:shd w:val="clear" w:color="auto" w:fill="FFFFFF"/>
        </w:rPr>
        <w:t>предполагаемые сроки устранения;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</w:p>
    <w:p w:rsidR="00CC0834" w:rsidRPr="00D86FD0" w:rsidRDefault="00CC0834" w:rsidP="00CC08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</w:t>
      </w:r>
      <w:r w:rsidRPr="00D86FD0">
        <w:rPr>
          <w:rFonts w:ascii="Times New Roman" w:hAnsi="Times New Roman" w:cs="Times New Roman"/>
          <w:sz w:val="26"/>
          <w:szCs w:val="26"/>
          <w:shd w:val="clear" w:color="auto" w:fill="FFFFFF"/>
        </w:rPr>
        <w:t>рекомендации населению.                          .</w:t>
      </w:r>
      <w:r w:rsidRPr="00D86FD0">
        <w:rPr>
          <w:rFonts w:ascii="Times New Roman" w:hAnsi="Times New Roman" w:cs="Times New Roman"/>
          <w:sz w:val="26"/>
          <w:szCs w:val="26"/>
        </w:rPr>
        <w:br/>
      </w:r>
      <w:r w:rsidRPr="00D86FD0">
        <w:rPr>
          <w:rFonts w:ascii="Times New Roman" w:hAnsi="Times New Roman" w:cs="Times New Roman"/>
          <w:sz w:val="26"/>
          <w:szCs w:val="26"/>
          <w:shd w:val="clear" w:color="auto" w:fill="FFFFFF"/>
        </w:rPr>
        <w:t>5. Контроль за исполнением.                                                          .</w:t>
      </w:r>
      <w:r w:rsidRPr="00D86FD0">
        <w:rPr>
          <w:rFonts w:ascii="Times New Roman" w:hAnsi="Times New Roman" w:cs="Times New Roman"/>
          <w:sz w:val="26"/>
          <w:szCs w:val="26"/>
        </w:rPr>
        <w:br/>
      </w:r>
      <w:r w:rsidRPr="00D86FD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5.1. Контроль за исполнением настоящего постановления возложить на заместителя главы Местной администрации городского поселения Нарткала А.А.Ибрагимова.                                        </w:t>
      </w:r>
      <w:r w:rsidRPr="00D86FD0">
        <w:rPr>
          <w:rFonts w:ascii="Times New Roman" w:hAnsi="Times New Roman" w:cs="Times New Roman"/>
          <w:sz w:val="26"/>
          <w:szCs w:val="26"/>
        </w:rPr>
        <w:br/>
      </w:r>
      <w:r w:rsidRPr="00D86FD0">
        <w:rPr>
          <w:rFonts w:ascii="Times New Roman" w:hAnsi="Times New Roman" w:cs="Times New Roman"/>
          <w:sz w:val="26"/>
          <w:szCs w:val="26"/>
          <w:shd w:val="clear" w:color="auto" w:fill="FFFFFF"/>
        </w:rPr>
        <w:t>5.2. Настоящее Постановление вступает в силу со дня его подписания и подлежит официальному опубликованию (обнародованию).                                .</w:t>
      </w:r>
      <w:r w:rsidRPr="00D86FD0">
        <w:rPr>
          <w:rFonts w:ascii="Times New Roman" w:hAnsi="Times New Roman" w:cs="Times New Roman"/>
          <w:sz w:val="26"/>
          <w:szCs w:val="26"/>
        </w:rPr>
        <w:br/>
      </w:r>
      <w:r w:rsidRPr="00D86FD0">
        <w:rPr>
          <w:rFonts w:ascii="Times New Roman" w:hAnsi="Times New Roman" w:cs="Times New Roman"/>
          <w:sz w:val="26"/>
          <w:szCs w:val="26"/>
        </w:rPr>
        <w:br/>
      </w:r>
    </w:p>
    <w:p w:rsidR="00CC0834" w:rsidRPr="00D86FD0" w:rsidRDefault="00CC0834" w:rsidP="00CC08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CC0834" w:rsidRPr="00992734" w:rsidRDefault="00CC0834" w:rsidP="00CC0834">
      <w:pPr>
        <w:pStyle w:val="ConsPlusNormal"/>
        <w:widowControl/>
        <w:ind w:firstLine="0"/>
        <w:rPr>
          <w:b/>
          <w:sz w:val="26"/>
          <w:szCs w:val="26"/>
        </w:rPr>
      </w:pPr>
      <w:r w:rsidRPr="00992734">
        <w:rPr>
          <w:b/>
          <w:sz w:val="26"/>
          <w:szCs w:val="26"/>
        </w:rPr>
        <w:t xml:space="preserve">Глава местной администрации </w:t>
      </w:r>
    </w:p>
    <w:p w:rsidR="00CC0834" w:rsidRPr="00992734" w:rsidRDefault="00CC0834" w:rsidP="00CC0834">
      <w:pPr>
        <w:pStyle w:val="ConsPlusNormal"/>
        <w:widowControl/>
        <w:ind w:firstLine="0"/>
        <w:rPr>
          <w:b/>
          <w:sz w:val="26"/>
          <w:szCs w:val="26"/>
        </w:rPr>
      </w:pPr>
      <w:r w:rsidRPr="00992734">
        <w:rPr>
          <w:b/>
          <w:sz w:val="26"/>
          <w:szCs w:val="26"/>
        </w:rPr>
        <w:t>городского поселения Нарткала</w:t>
      </w:r>
    </w:p>
    <w:p w:rsidR="00CC0834" w:rsidRPr="00992734" w:rsidRDefault="00CC0834" w:rsidP="00CC0834">
      <w:pPr>
        <w:pStyle w:val="ConsPlusNormal"/>
        <w:widowControl/>
        <w:ind w:firstLine="0"/>
        <w:rPr>
          <w:b/>
          <w:sz w:val="26"/>
          <w:szCs w:val="26"/>
        </w:rPr>
      </w:pPr>
      <w:r w:rsidRPr="00992734">
        <w:rPr>
          <w:b/>
          <w:sz w:val="26"/>
          <w:szCs w:val="26"/>
        </w:rPr>
        <w:t xml:space="preserve">Урванского муниципального района КБР                                         А.Х. </w:t>
      </w:r>
      <w:r w:rsidR="00992734">
        <w:rPr>
          <w:b/>
          <w:sz w:val="26"/>
          <w:szCs w:val="26"/>
        </w:rPr>
        <w:t xml:space="preserve"> </w:t>
      </w:r>
      <w:proofErr w:type="spellStart"/>
      <w:r w:rsidRPr="00992734">
        <w:rPr>
          <w:b/>
          <w:sz w:val="26"/>
          <w:szCs w:val="26"/>
        </w:rPr>
        <w:t>Бетуганов</w:t>
      </w:r>
      <w:proofErr w:type="spellEnd"/>
    </w:p>
    <w:p w:rsidR="00CC0834" w:rsidRPr="00992734" w:rsidRDefault="00CC0834" w:rsidP="00CC0834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CC0834" w:rsidRPr="00992734" w:rsidRDefault="00CC0834" w:rsidP="00CC0834">
      <w:pPr>
        <w:spacing w:after="0"/>
        <w:jc w:val="both"/>
        <w:rPr>
          <w:b/>
          <w:sz w:val="26"/>
          <w:szCs w:val="26"/>
        </w:rPr>
      </w:pPr>
    </w:p>
    <w:p w:rsidR="00CC0834" w:rsidRPr="00D86FD0" w:rsidRDefault="00CC0834" w:rsidP="00CC0834">
      <w:pPr>
        <w:spacing w:after="0"/>
        <w:jc w:val="both"/>
        <w:rPr>
          <w:sz w:val="26"/>
          <w:szCs w:val="26"/>
        </w:rPr>
      </w:pPr>
    </w:p>
    <w:p w:rsidR="00CC0834" w:rsidRPr="00D86FD0" w:rsidRDefault="00CC0834" w:rsidP="00CC0834">
      <w:pPr>
        <w:spacing w:after="0"/>
        <w:jc w:val="both"/>
        <w:rPr>
          <w:sz w:val="26"/>
          <w:szCs w:val="26"/>
        </w:rPr>
      </w:pPr>
    </w:p>
    <w:p w:rsidR="004B19E5" w:rsidRDefault="004B19E5">
      <w:bookmarkStart w:id="0" w:name="_GoBack"/>
      <w:bookmarkEnd w:id="0"/>
    </w:p>
    <w:sectPr w:rsidR="004B19E5" w:rsidSect="00713266">
      <w:pgSz w:w="11909" w:h="16834" w:code="9"/>
      <w:pgMar w:top="1134" w:right="852" w:bottom="1418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8776C"/>
    <w:rsid w:val="001655D6"/>
    <w:rsid w:val="00242522"/>
    <w:rsid w:val="00271D39"/>
    <w:rsid w:val="0038776C"/>
    <w:rsid w:val="004B19E5"/>
    <w:rsid w:val="007B1ADB"/>
    <w:rsid w:val="00992734"/>
    <w:rsid w:val="00CC0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8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0834"/>
    <w:pPr>
      <w:widowControl w:val="0"/>
      <w:autoSpaceDE w:val="0"/>
      <w:autoSpaceDN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71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1D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Римма</dc:creator>
  <cp:lastModifiedBy>_</cp:lastModifiedBy>
  <cp:revision>3</cp:revision>
  <dcterms:created xsi:type="dcterms:W3CDTF">2026-02-27T09:11:00Z</dcterms:created>
  <dcterms:modified xsi:type="dcterms:W3CDTF">2026-02-27T09:14:00Z</dcterms:modified>
</cp:coreProperties>
</file>