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3F" w:rsidRPr="00664700" w:rsidRDefault="0060073F" w:rsidP="00664700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664700">
        <w:rPr>
          <w:rFonts w:ascii="Times New Roman" w:hAnsi="Times New Roman" w:cs="Times New Roman"/>
          <w:sz w:val="32"/>
          <w:szCs w:val="32"/>
        </w:rPr>
        <w:t>12 апрел</w:t>
      </w:r>
      <w:proofErr w:type="gramStart"/>
      <w:r w:rsidRPr="00664700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="00664700">
        <w:rPr>
          <w:rFonts w:ascii="Times New Roman" w:hAnsi="Times New Roman" w:cs="Times New Roman"/>
          <w:sz w:val="32"/>
          <w:szCs w:val="32"/>
        </w:rPr>
        <w:t xml:space="preserve"> </w:t>
      </w:r>
      <w:r w:rsidRPr="00664700">
        <w:rPr>
          <w:rFonts w:ascii="Times New Roman" w:hAnsi="Times New Roman" w:cs="Times New Roman"/>
          <w:sz w:val="32"/>
          <w:szCs w:val="32"/>
        </w:rPr>
        <w:t xml:space="preserve">важная дата для всей нашей страны и всего человечества. В этот день мы отмечаем День космонавтики, вспоминая о первых смелых шагах человека в бескрайний космос. 65 лет назад Юрий Гагарин стал первым человеком, который совершил орбитальный полёт вокруг Земли. </w:t>
      </w:r>
    </w:p>
    <w:p w:rsidR="0090414B" w:rsidRPr="00664700" w:rsidRDefault="0060073F" w:rsidP="00664700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664700">
        <w:rPr>
          <w:rFonts w:ascii="Times New Roman" w:hAnsi="Times New Roman" w:cs="Times New Roman"/>
          <w:sz w:val="32"/>
          <w:szCs w:val="32"/>
        </w:rPr>
        <w:t xml:space="preserve">    Свою беседу "Женщина, которая доставила в космос воду" мы посвятили Людмиле </w:t>
      </w:r>
      <w:proofErr w:type="spellStart"/>
      <w:r w:rsidRPr="00664700">
        <w:rPr>
          <w:rFonts w:ascii="Times New Roman" w:hAnsi="Times New Roman" w:cs="Times New Roman"/>
          <w:sz w:val="32"/>
          <w:szCs w:val="32"/>
        </w:rPr>
        <w:t>Ашхотовой</w:t>
      </w:r>
      <w:proofErr w:type="spellEnd"/>
      <w:r w:rsidRPr="0066470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64700">
        <w:rPr>
          <w:rFonts w:ascii="Times New Roman" w:hAnsi="Times New Roman" w:cs="Times New Roman"/>
          <w:sz w:val="32"/>
          <w:szCs w:val="32"/>
        </w:rPr>
        <w:t>-у</w:t>
      </w:r>
      <w:proofErr w:type="gramEnd"/>
      <w:r w:rsidRPr="00664700">
        <w:rPr>
          <w:rFonts w:ascii="Times New Roman" w:hAnsi="Times New Roman" w:cs="Times New Roman"/>
          <w:sz w:val="32"/>
          <w:szCs w:val="32"/>
        </w:rPr>
        <w:t xml:space="preserve">роженки Кабардино-Балкарии, руководителю проектирования систем жизнеобеспечения космонавтов во время полёта в космос. За время работы в ГКБ Людмила </w:t>
      </w:r>
      <w:proofErr w:type="spellStart"/>
      <w:r w:rsidRPr="00664700">
        <w:rPr>
          <w:rFonts w:ascii="Times New Roman" w:hAnsi="Times New Roman" w:cs="Times New Roman"/>
          <w:sz w:val="32"/>
          <w:szCs w:val="32"/>
        </w:rPr>
        <w:t>Джамбулатовна</w:t>
      </w:r>
      <w:proofErr w:type="spellEnd"/>
      <w:r w:rsidRPr="00664700">
        <w:rPr>
          <w:rFonts w:ascii="Times New Roman" w:hAnsi="Times New Roman" w:cs="Times New Roman"/>
          <w:sz w:val="32"/>
          <w:szCs w:val="32"/>
        </w:rPr>
        <w:t xml:space="preserve"> сделала более 50 авторских открытий, продвинувших вперёд освоение космоса человеком. Коллектив ГКБ во главе с Людмилой </w:t>
      </w:r>
      <w:proofErr w:type="spellStart"/>
      <w:r w:rsidRPr="00664700">
        <w:rPr>
          <w:rFonts w:ascii="Times New Roman" w:hAnsi="Times New Roman" w:cs="Times New Roman"/>
          <w:sz w:val="32"/>
          <w:szCs w:val="32"/>
        </w:rPr>
        <w:t>Ашхотовой</w:t>
      </w:r>
      <w:proofErr w:type="spellEnd"/>
      <w:r w:rsidRPr="00664700">
        <w:rPr>
          <w:rFonts w:ascii="Times New Roman" w:hAnsi="Times New Roman" w:cs="Times New Roman"/>
          <w:sz w:val="32"/>
          <w:szCs w:val="32"/>
        </w:rPr>
        <w:t xml:space="preserve"> разработал принципиально новую ёмкость, в которой вода остаётся свежей и чистой в течение трёх лет. Был создан оптимальный газовый состав в кораблях, разработано сбалансированное питание, наладили комфортный тепловой режим для космонавтов, сконструировали специальные санитарные устройства, другие приборы и аппараты. На сегодняшний день этими важными изобретениями пользуется не только отечественная Международная космическая станция, но и шаттлы США.</w:t>
      </w:r>
      <w:bookmarkStart w:id="0" w:name="_GoBack"/>
      <w:bookmarkEnd w:id="0"/>
    </w:p>
    <w:sectPr w:rsidR="0090414B" w:rsidRPr="00664700" w:rsidSect="003E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589F"/>
    <w:rsid w:val="000051D2"/>
    <w:rsid w:val="0011373F"/>
    <w:rsid w:val="001C5DD8"/>
    <w:rsid w:val="00390402"/>
    <w:rsid w:val="003E45CC"/>
    <w:rsid w:val="0060073F"/>
    <w:rsid w:val="00664700"/>
    <w:rsid w:val="008011F0"/>
    <w:rsid w:val="008A4C3B"/>
    <w:rsid w:val="008B22C5"/>
    <w:rsid w:val="0090414B"/>
    <w:rsid w:val="0097589F"/>
    <w:rsid w:val="00D639F0"/>
    <w:rsid w:val="00E9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>MultiDVD Team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4</cp:revision>
  <dcterms:created xsi:type="dcterms:W3CDTF">2026-04-14T11:16:00Z</dcterms:created>
  <dcterms:modified xsi:type="dcterms:W3CDTF">2026-04-14T11:16:00Z</dcterms:modified>
</cp:coreProperties>
</file>