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58CE" w14:textId="77777777" w:rsidR="00E02F79" w:rsidRPr="009E40E4" w:rsidRDefault="00E02F79" w:rsidP="00E02F79">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53BA18A0" wp14:editId="254FA2F8">
            <wp:extent cx="731520" cy="8915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14:paraId="6E36C28B" w14:textId="77777777" w:rsidR="00E02F79" w:rsidRDefault="00E02F79" w:rsidP="00E02F79">
      <w:pPr>
        <w:spacing w:after="0" w:line="240" w:lineRule="auto"/>
        <w:jc w:val="center"/>
        <w:rPr>
          <w:rFonts w:ascii="Times New Roman" w:hAnsi="Times New Roman"/>
          <w:b/>
          <w:sz w:val="18"/>
          <w:szCs w:val="18"/>
          <w:lang w:eastAsia="ru-RU"/>
        </w:rPr>
      </w:pPr>
    </w:p>
    <w:p w14:paraId="45D23FA3" w14:textId="77777777" w:rsidR="00E02F79" w:rsidRDefault="00E02F79" w:rsidP="00E02F79">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14:paraId="2DE034D8" w14:textId="77777777" w:rsidR="00E02F79" w:rsidRDefault="00E02F79" w:rsidP="00E02F79">
      <w:pPr>
        <w:spacing w:after="0" w:line="240" w:lineRule="auto"/>
        <w:jc w:val="center"/>
        <w:rPr>
          <w:rFonts w:ascii="Times New Roman" w:hAnsi="Times New Roman"/>
          <w:bCs/>
          <w:sz w:val="16"/>
          <w:szCs w:val="16"/>
          <w:lang w:eastAsia="ru-RU"/>
        </w:rPr>
      </w:pPr>
    </w:p>
    <w:p w14:paraId="0D581A23" w14:textId="57B4068A"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w:t>
      </w:r>
      <w:r w:rsidR="0059066D">
        <w:rPr>
          <w:rFonts w:ascii="Times New Roman" w:hAnsi="Times New Roman"/>
          <w:sz w:val="16"/>
          <w:lang w:eastAsia="ru-RU"/>
        </w:rPr>
        <w:t>АРУАН МУНИЦИПАЛЬНЭ КУЕЙМ</w:t>
      </w:r>
      <w:r>
        <w:rPr>
          <w:rFonts w:ascii="Times New Roman" w:hAnsi="Times New Roman"/>
          <w:sz w:val="16"/>
          <w:lang w:eastAsia="ru-RU"/>
        </w:rPr>
        <w:t xml:space="preserve"> </w:t>
      </w:r>
      <w:r w:rsidR="0059066D">
        <w:rPr>
          <w:rFonts w:ascii="Times New Roman" w:hAnsi="Times New Roman"/>
          <w:sz w:val="16"/>
          <w:lang w:eastAsia="ru-RU"/>
        </w:rPr>
        <w:t>ЩЫЩ НАРТКЪАЛЭ КЪАЛЭ</w:t>
      </w:r>
      <w:r>
        <w:rPr>
          <w:rFonts w:ascii="Times New Roman" w:hAnsi="Times New Roman"/>
          <w:sz w:val="16"/>
          <w:lang w:eastAsia="ru-RU"/>
        </w:rPr>
        <w:t xml:space="preserve">    </w:t>
      </w:r>
    </w:p>
    <w:p w14:paraId="07EF7820" w14:textId="77777777"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14:paraId="08E01B13" w14:textId="77777777" w:rsidR="00E02F79" w:rsidRDefault="00E02F79" w:rsidP="00E02F79">
      <w:pPr>
        <w:spacing w:after="0" w:line="240" w:lineRule="auto"/>
        <w:jc w:val="center"/>
        <w:rPr>
          <w:rFonts w:ascii="Times New Roman" w:hAnsi="Times New Roman"/>
          <w:b/>
          <w:sz w:val="16"/>
          <w:lang w:eastAsia="ru-RU"/>
        </w:rPr>
      </w:pPr>
    </w:p>
    <w:p w14:paraId="187B6B44" w14:textId="77777777"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14:paraId="51CECE7E" w14:textId="77777777" w:rsidR="00E02F79" w:rsidRDefault="00E02F79" w:rsidP="00E02F79">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14:paraId="05D499DC" w14:textId="77777777" w:rsidR="00E02F79" w:rsidRPr="005F7A09" w:rsidRDefault="00E02F79" w:rsidP="00E02F79">
      <w:pPr>
        <w:spacing w:after="0" w:line="240" w:lineRule="auto"/>
        <w:rPr>
          <w:rFonts w:ascii="Times New Roman" w:hAnsi="Times New Roman"/>
          <w:b/>
          <w:sz w:val="24"/>
          <w:szCs w:val="24"/>
          <w:lang w:eastAsia="ru-RU"/>
        </w:rPr>
      </w:pPr>
    </w:p>
    <w:p w14:paraId="481F377B" w14:textId="77777777" w:rsidR="00E02F79" w:rsidRDefault="00E02F79" w:rsidP="00E02F79">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ПОСТАНОВЛЕНИЕ    № 297</w:t>
      </w:r>
    </w:p>
    <w:p w14:paraId="70A04A1D" w14:textId="77777777" w:rsidR="00E02F79" w:rsidRPr="004157EE" w:rsidRDefault="00E02F79" w:rsidP="00E02F79">
      <w:pPr>
        <w:spacing w:after="0" w:line="240" w:lineRule="auto"/>
        <w:jc w:val="center"/>
        <w:rPr>
          <w:rFonts w:ascii="Times New Roman" w:hAnsi="Times New Roman"/>
          <w:b/>
          <w:sz w:val="26"/>
          <w:szCs w:val="26"/>
          <w:lang w:eastAsia="ru-RU"/>
        </w:rPr>
      </w:pPr>
    </w:p>
    <w:p w14:paraId="504831F8" w14:textId="77777777" w:rsidR="00E02F79" w:rsidRPr="004157EE" w:rsidRDefault="00E02F79" w:rsidP="00E02F79">
      <w:pPr>
        <w:spacing w:after="0" w:line="240" w:lineRule="auto"/>
        <w:jc w:val="center"/>
        <w:rPr>
          <w:rFonts w:ascii="Times New Roman" w:hAnsi="Times New Roman"/>
          <w:b/>
          <w:sz w:val="26"/>
          <w:szCs w:val="26"/>
          <w:lang w:eastAsia="ru-RU"/>
        </w:rPr>
      </w:pPr>
      <w:r w:rsidRPr="004157EE">
        <w:rPr>
          <w:rFonts w:ascii="Times New Roman" w:hAnsi="Times New Roman"/>
          <w:b/>
          <w:sz w:val="26"/>
          <w:szCs w:val="26"/>
          <w:lang w:eastAsia="ru-RU"/>
        </w:rPr>
        <w:t>УНАФ</w:t>
      </w:r>
      <w:r>
        <w:rPr>
          <w:rFonts w:ascii="Times New Roman" w:hAnsi="Times New Roman"/>
          <w:b/>
          <w:sz w:val="26"/>
          <w:szCs w:val="26"/>
          <w:lang w:eastAsia="ru-RU"/>
        </w:rPr>
        <w:t>Э                           № 297</w:t>
      </w:r>
    </w:p>
    <w:p w14:paraId="7CB1E59C" w14:textId="77777777" w:rsidR="00E02F79" w:rsidRPr="004157EE" w:rsidRDefault="00E02F79" w:rsidP="00E02F79">
      <w:pPr>
        <w:spacing w:after="0" w:line="240" w:lineRule="auto"/>
        <w:jc w:val="center"/>
        <w:rPr>
          <w:rFonts w:ascii="Times New Roman" w:hAnsi="Times New Roman"/>
          <w:sz w:val="26"/>
          <w:szCs w:val="26"/>
          <w:lang w:eastAsia="ru-RU"/>
        </w:rPr>
      </w:pPr>
    </w:p>
    <w:p w14:paraId="4FC28ECD" w14:textId="77777777" w:rsidR="00E02F79" w:rsidRDefault="00E02F79" w:rsidP="00E02F79">
      <w:pPr>
        <w:spacing w:after="0" w:line="240" w:lineRule="auto"/>
        <w:jc w:val="center"/>
        <w:rPr>
          <w:rFonts w:ascii="Times New Roman" w:hAnsi="Times New Roman"/>
          <w:b/>
          <w:sz w:val="26"/>
          <w:szCs w:val="26"/>
          <w:lang w:eastAsia="ru-RU"/>
        </w:rPr>
      </w:pPr>
      <w:r w:rsidRPr="004157EE">
        <w:rPr>
          <w:rFonts w:ascii="Times New Roman" w:hAnsi="Times New Roman"/>
          <w:b/>
          <w:sz w:val="26"/>
          <w:szCs w:val="26"/>
          <w:lang w:eastAsia="ru-RU"/>
        </w:rPr>
        <w:t>БЕГИМ</w:t>
      </w:r>
      <w:r>
        <w:rPr>
          <w:rFonts w:ascii="Times New Roman" w:hAnsi="Times New Roman"/>
          <w:b/>
          <w:sz w:val="26"/>
          <w:szCs w:val="26"/>
          <w:lang w:eastAsia="ru-RU"/>
        </w:rPr>
        <w:t xml:space="preserve">                           № 297</w:t>
      </w:r>
    </w:p>
    <w:p w14:paraId="75ED357F" w14:textId="77777777" w:rsidR="00E02F79" w:rsidRDefault="00E02F79" w:rsidP="00E02F79">
      <w:pPr>
        <w:spacing w:after="0" w:line="240" w:lineRule="auto"/>
        <w:jc w:val="center"/>
        <w:rPr>
          <w:rFonts w:ascii="Times New Roman" w:hAnsi="Times New Roman"/>
          <w:b/>
          <w:sz w:val="26"/>
          <w:szCs w:val="26"/>
          <w:lang w:eastAsia="ru-RU"/>
        </w:rPr>
      </w:pPr>
    </w:p>
    <w:p w14:paraId="282A3FFA" w14:textId="77777777" w:rsidR="00E02F79" w:rsidRDefault="00E02F79" w:rsidP="00E02F79">
      <w:pPr>
        <w:spacing w:after="0" w:line="240" w:lineRule="auto"/>
        <w:jc w:val="center"/>
        <w:rPr>
          <w:rFonts w:ascii="Times New Roman" w:hAnsi="Times New Roman"/>
          <w:b/>
          <w:sz w:val="26"/>
          <w:szCs w:val="26"/>
          <w:lang w:eastAsia="ru-RU"/>
        </w:rPr>
      </w:pPr>
    </w:p>
    <w:p w14:paraId="77E51097" w14:textId="77777777" w:rsidR="00E02F79" w:rsidRDefault="00E02F79" w:rsidP="00E02F79">
      <w:pPr>
        <w:spacing w:after="0" w:line="240" w:lineRule="auto"/>
        <w:jc w:val="center"/>
        <w:textAlignment w:val="baseline"/>
        <w:outlineLvl w:val="0"/>
        <w:rPr>
          <w:rFonts w:ascii="Times New Roman" w:hAnsi="Times New Roman"/>
          <w:sz w:val="26"/>
          <w:szCs w:val="26"/>
          <w:lang w:eastAsia="ru-RU"/>
        </w:rPr>
      </w:pPr>
      <w:r>
        <w:rPr>
          <w:rFonts w:ascii="Times New Roman" w:hAnsi="Times New Roman"/>
          <w:sz w:val="26"/>
          <w:szCs w:val="26"/>
          <w:lang w:eastAsia="ru-RU"/>
        </w:rPr>
        <w:t>27</w:t>
      </w:r>
      <w:r w:rsidRPr="004157EE">
        <w:rPr>
          <w:rFonts w:ascii="Times New Roman" w:hAnsi="Times New Roman"/>
          <w:sz w:val="26"/>
          <w:szCs w:val="26"/>
          <w:lang w:eastAsia="ru-RU"/>
        </w:rPr>
        <w:t>.</w:t>
      </w:r>
      <w:r>
        <w:rPr>
          <w:rFonts w:ascii="Times New Roman" w:hAnsi="Times New Roman"/>
          <w:sz w:val="26"/>
          <w:szCs w:val="26"/>
          <w:lang w:eastAsia="ru-RU"/>
        </w:rPr>
        <w:t>07.</w:t>
      </w:r>
      <w:r w:rsidRPr="004157EE">
        <w:rPr>
          <w:rFonts w:ascii="Times New Roman" w:hAnsi="Times New Roman"/>
          <w:sz w:val="26"/>
          <w:szCs w:val="26"/>
          <w:lang w:eastAsia="ru-RU"/>
        </w:rPr>
        <w:t xml:space="preserve">2018г.                                                                                              </w:t>
      </w:r>
      <w:proofErr w:type="spellStart"/>
      <w:r w:rsidRPr="004157EE">
        <w:rPr>
          <w:rFonts w:ascii="Times New Roman" w:hAnsi="Times New Roman"/>
          <w:sz w:val="26"/>
          <w:szCs w:val="26"/>
          <w:lang w:eastAsia="ru-RU"/>
        </w:rPr>
        <w:t>г.п</w:t>
      </w:r>
      <w:proofErr w:type="spellEnd"/>
      <w:r w:rsidRPr="004157EE">
        <w:rPr>
          <w:rFonts w:ascii="Times New Roman" w:hAnsi="Times New Roman"/>
          <w:sz w:val="26"/>
          <w:szCs w:val="26"/>
          <w:lang w:eastAsia="ru-RU"/>
        </w:rPr>
        <w:t>. Нарткала</w:t>
      </w:r>
    </w:p>
    <w:p w14:paraId="29BA6898" w14:textId="77777777" w:rsidR="00E02F79" w:rsidRDefault="00E02F79" w:rsidP="00E02F79">
      <w:pPr>
        <w:spacing w:after="0" w:line="240" w:lineRule="auto"/>
        <w:jc w:val="center"/>
        <w:textAlignment w:val="baseline"/>
        <w:outlineLvl w:val="0"/>
        <w:rPr>
          <w:rFonts w:ascii="Times New Roman" w:hAnsi="Times New Roman"/>
          <w:sz w:val="26"/>
          <w:szCs w:val="26"/>
          <w:lang w:eastAsia="ru-RU"/>
        </w:rPr>
      </w:pPr>
    </w:p>
    <w:p w14:paraId="6F4B4CE2" w14:textId="77777777" w:rsidR="00E02F79" w:rsidRDefault="00E02F79" w:rsidP="00E02F79">
      <w:pPr>
        <w:spacing w:after="0" w:line="240" w:lineRule="auto"/>
        <w:jc w:val="center"/>
        <w:textAlignment w:val="baseline"/>
        <w:outlineLvl w:val="0"/>
        <w:rPr>
          <w:rFonts w:ascii="Times New Roman" w:hAnsi="Times New Roman"/>
          <w:sz w:val="26"/>
          <w:szCs w:val="26"/>
          <w:lang w:eastAsia="ru-RU"/>
        </w:rPr>
      </w:pPr>
    </w:p>
    <w:p w14:paraId="36D166C0" w14:textId="77777777" w:rsidR="00E02F79" w:rsidRPr="00F76E95" w:rsidRDefault="00E02F79" w:rsidP="00E02F79">
      <w:pPr>
        <w:spacing w:after="0" w:line="240" w:lineRule="auto"/>
        <w:jc w:val="center"/>
        <w:textAlignment w:val="baseline"/>
        <w:outlineLvl w:val="0"/>
        <w:rPr>
          <w:rFonts w:ascii="Times New Roman" w:eastAsia="Times New Roman" w:hAnsi="Times New Roman"/>
          <w:b/>
          <w:bCs/>
          <w:kern w:val="36"/>
          <w:sz w:val="26"/>
          <w:szCs w:val="26"/>
          <w:lang w:eastAsia="ru-RU"/>
        </w:rPr>
      </w:pPr>
      <w:r w:rsidRPr="00422A41">
        <w:rPr>
          <w:rFonts w:ascii="Times New Roman" w:eastAsia="Times New Roman" w:hAnsi="Times New Roman"/>
          <w:b/>
          <w:bCs/>
          <w:kern w:val="36"/>
          <w:sz w:val="26"/>
          <w:szCs w:val="26"/>
          <w:lang w:eastAsia="ru-RU"/>
        </w:rPr>
        <w:t xml:space="preserve"> </w:t>
      </w:r>
      <w:r w:rsidRPr="00F76E95">
        <w:rPr>
          <w:rFonts w:ascii="Times New Roman" w:eastAsia="Times New Roman" w:hAnsi="Times New Roman"/>
          <w:b/>
          <w:bCs/>
          <w:kern w:val="36"/>
          <w:sz w:val="26"/>
          <w:szCs w:val="26"/>
          <w:lang w:eastAsia="ru-RU"/>
        </w:rPr>
        <w:t>Об утверждении административного регламента исполнения муниципальной функции "Осуществление муниципального жилищного контроля на территории городского поселения Нарткала"</w:t>
      </w:r>
    </w:p>
    <w:p w14:paraId="1A5F95EA" w14:textId="77777777" w:rsidR="00E02F79" w:rsidRPr="00422A41" w:rsidRDefault="00E02F79" w:rsidP="00E02F79">
      <w:pPr>
        <w:shd w:val="clear" w:color="auto" w:fill="FFFFFF"/>
        <w:spacing w:after="0" w:line="240" w:lineRule="auto"/>
        <w:jc w:val="center"/>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ред. </w:t>
      </w:r>
      <w:hyperlink r:id="rId5" w:history="1">
        <w:r w:rsidRPr="00422A41">
          <w:rPr>
            <w:rFonts w:ascii="Times New Roman" w:eastAsia="Times New Roman" w:hAnsi="Times New Roman"/>
            <w:spacing w:val="2"/>
            <w:sz w:val="24"/>
            <w:szCs w:val="24"/>
            <w:u w:val="single"/>
            <w:lang w:eastAsia="ru-RU"/>
          </w:rPr>
          <w:t>постановления от 04.08.2014 N 226</w:t>
        </w:r>
      </w:hyperlink>
      <w:r w:rsidRPr="00422A41">
        <w:rPr>
          <w:rFonts w:ascii="Times New Roman" w:eastAsia="Times New Roman" w:hAnsi="Times New Roman"/>
          <w:spacing w:val="2"/>
          <w:sz w:val="24"/>
          <w:szCs w:val="24"/>
          <w:lang w:eastAsia="ru-RU"/>
        </w:rPr>
        <w:t>, </w:t>
      </w:r>
      <w:hyperlink r:id="rId6" w:history="1">
        <w:r w:rsidRPr="00422A41">
          <w:rPr>
            <w:rFonts w:ascii="Times New Roman" w:eastAsia="Times New Roman" w:hAnsi="Times New Roman"/>
            <w:spacing w:val="2"/>
            <w:sz w:val="24"/>
            <w:szCs w:val="24"/>
            <w:u w:val="single"/>
            <w:lang w:eastAsia="ru-RU"/>
          </w:rPr>
          <w:t>от 16.07.2015 N 172</w:t>
        </w:r>
      </w:hyperlink>
      <w:r w:rsidRPr="00422A41">
        <w:rPr>
          <w:rFonts w:ascii="Times New Roman" w:eastAsia="Times New Roman" w:hAnsi="Times New Roman"/>
          <w:spacing w:val="2"/>
          <w:sz w:val="24"/>
          <w:szCs w:val="24"/>
          <w:lang w:eastAsia="ru-RU"/>
        </w:rPr>
        <w:t>, </w:t>
      </w:r>
      <w:hyperlink r:id="rId7" w:history="1">
        <w:r w:rsidRPr="00422A41">
          <w:rPr>
            <w:rFonts w:ascii="Times New Roman" w:eastAsia="Times New Roman" w:hAnsi="Times New Roman"/>
            <w:spacing w:val="2"/>
            <w:sz w:val="24"/>
            <w:szCs w:val="24"/>
            <w:u w:val="single"/>
            <w:lang w:eastAsia="ru-RU"/>
          </w:rPr>
          <w:t>от 17.03.2016 N 33</w:t>
        </w:r>
      </w:hyperlink>
      <w:r w:rsidRPr="00422A41">
        <w:rPr>
          <w:rFonts w:ascii="Times New Roman" w:eastAsia="Times New Roman" w:hAnsi="Times New Roman"/>
          <w:spacing w:val="2"/>
          <w:sz w:val="24"/>
          <w:szCs w:val="24"/>
          <w:lang w:eastAsia="ru-RU"/>
        </w:rPr>
        <w:t>)</w:t>
      </w:r>
    </w:p>
    <w:p w14:paraId="6006F46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05DA9DFD" w14:textId="77777777" w:rsidR="00E02F79" w:rsidRPr="00422A41" w:rsidRDefault="00E02F79" w:rsidP="00E02F79">
      <w:pPr>
        <w:shd w:val="clear" w:color="auto" w:fill="FFFFFF"/>
        <w:spacing w:after="0" w:line="240" w:lineRule="auto"/>
        <w:jc w:val="center"/>
        <w:textAlignment w:val="baseline"/>
        <w:rPr>
          <w:rFonts w:ascii="Times New Roman" w:eastAsia="Times New Roman" w:hAnsi="Times New Roman"/>
          <w:spacing w:val="2"/>
          <w:sz w:val="26"/>
          <w:szCs w:val="26"/>
          <w:lang w:eastAsia="ru-RU"/>
        </w:rPr>
      </w:pPr>
    </w:p>
    <w:p w14:paraId="2EEB977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 xml:space="preserve">  В соответствии с </w:t>
      </w:r>
      <w:hyperlink r:id="rId8" w:history="1">
        <w:r w:rsidRPr="00422A41">
          <w:rPr>
            <w:rFonts w:ascii="Times New Roman" w:eastAsia="Times New Roman" w:hAnsi="Times New Roman"/>
            <w:spacing w:val="2"/>
            <w:sz w:val="26"/>
            <w:szCs w:val="26"/>
            <w:u w:val="single"/>
            <w:lang w:eastAsia="ru-RU"/>
          </w:rPr>
          <w:t>Жилищным Кодексом Российской Федерации</w:t>
        </w:r>
      </w:hyperlink>
      <w:r w:rsidRPr="00422A41">
        <w:rPr>
          <w:rFonts w:ascii="Times New Roman" w:eastAsia="Times New Roman" w:hAnsi="Times New Roman"/>
          <w:spacing w:val="2"/>
          <w:sz w:val="26"/>
          <w:szCs w:val="26"/>
          <w:lang w:eastAsia="ru-RU"/>
        </w:rPr>
        <w:t>, </w:t>
      </w:r>
      <w:hyperlink r:id="rId9" w:history="1">
        <w:r w:rsidRPr="00422A41">
          <w:rPr>
            <w:rFonts w:ascii="Times New Roman" w:eastAsia="Times New Roman" w:hAnsi="Times New Roman"/>
            <w:spacing w:val="2"/>
            <w:sz w:val="26"/>
            <w:szCs w:val="26"/>
            <w:u w:val="single"/>
            <w:lang w:eastAsia="ru-RU"/>
          </w:rPr>
          <w:t>Федеральным законом от 06.10.2003 N 131-ФЗ "Об общих принципах организации местного самоуправления в Российской Федерации"</w:t>
        </w:r>
      </w:hyperlink>
      <w:r w:rsidRPr="00422A41">
        <w:rPr>
          <w:rFonts w:ascii="Times New Roman" w:eastAsia="Times New Roman" w:hAnsi="Times New Roman"/>
          <w:spacing w:val="2"/>
          <w:sz w:val="26"/>
          <w:szCs w:val="26"/>
          <w:lang w:eastAsia="ru-RU"/>
        </w:rPr>
        <w:t>, </w:t>
      </w:r>
      <w:hyperlink r:id="rId10" w:history="1">
        <w:r w:rsidRPr="00422A41">
          <w:rPr>
            <w:rFonts w:ascii="Times New Roman" w:eastAsia="Times New Roman" w:hAnsi="Times New Roman"/>
            <w:spacing w:val="2"/>
            <w:sz w:val="26"/>
            <w:szCs w:val="26"/>
            <w:u w:val="single"/>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22A41">
        <w:rPr>
          <w:rFonts w:ascii="Times New Roman" w:eastAsia="Times New Roman" w:hAnsi="Times New Roman"/>
          <w:spacing w:val="2"/>
          <w:sz w:val="26"/>
          <w:szCs w:val="26"/>
          <w:lang w:eastAsia="ru-RU"/>
        </w:rPr>
        <w:t>, Уставом городского поселения Нарткала" Местная администрация городского поселения Нарткала</w:t>
      </w:r>
    </w:p>
    <w:p w14:paraId="1F1EEF6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00D1F75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 xml:space="preserve">                                                       ПОСТАНОВЛЯЕТ</w:t>
      </w:r>
      <w:r>
        <w:rPr>
          <w:rFonts w:ascii="Times New Roman" w:eastAsia="Times New Roman" w:hAnsi="Times New Roman"/>
          <w:spacing w:val="2"/>
          <w:sz w:val="26"/>
          <w:szCs w:val="26"/>
          <w:lang w:eastAsia="ru-RU"/>
        </w:rPr>
        <w:t>:</w:t>
      </w:r>
    </w:p>
    <w:p w14:paraId="120B7B3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1. Утвердить административный регламент исполнения муниципальной функции "Осуществление муниципального жилищного контроля на территории городского поселения Нарткала" (приложение N 1).</w:t>
      </w:r>
    </w:p>
    <w:p w14:paraId="5D819017" w14:textId="77777777" w:rsidR="00E02F79"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4E81BBC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2. Обнародовать настоящее постановление и разместить на официальном сайте https://ur.adm-kbr.ru/index.php/g-p-nartkala</w:t>
      </w:r>
    </w:p>
    <w:p w14:paraId="620D955C" w14:textId="77777777" w:rsidR="00E02F79"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3E27E2F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 xml:space="preserve">3. Контроль за исполнением настоящего постановления возложить на заместителя главы местной администрации </w:t>
      </w:r>
      <w:proofErr w:type="spellStart"/>
      <w:r w:rsidRPr="00422A41">
        <w:rPr>
          <w:rFonts w:ascii="Times New Roman" w:eastAsia="Times New Roman" w:hAnsi="Times New Roman"/>
          <w:spacing w:val="2"/>
          <w:sz w:val="26"/>
          <w:szCs w:val="26"/>
          <w:lang w:eastAsia="ru-RU"/>
        </w:rPr>
        <w:t>г.п</w:t>
      </w:r>
      <w:proofErr w:type="spellEnd"/>
      <w:r w:rsidRPr="00422A41">
        <w:rPr>
          <w:rFonts w:ascii="Times New Roman" w:eastAsia="Times New Roman" w:hAnsi="Times New Roman"/>
          <w:spacing w:val="2"/>
          <w:sz w:val="26"/>
          <w:szCs w:val="26"/>
          <w:lang w:eastAsia="ru-RU"/>
        </w:rPr>
        <w:t>. Нарткала А.А. Ибрагимова</w:t>
      </w:r>
    </w:p>
    <w:p w14:paraId="1B3B9AF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58B5B3A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4DB9DC0B" w14:textId="77777777" w:rsidR="00E02F79"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p>
    <w:p w14:paraId="6E3B6BA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422A41">
        <w:rPr>
          <w:rFonts w:ascii="Times New Roman" w:eastAsia="Times New Roman" w:hAnsi="Times New Roman"/>
          <w:spacing w:val="2"/>
          <w:sz w:val="26"/>
          <w:szCs w:val="26"/>
          <w:lang w:eastAsia="ru-RU"/>
        </w:rPr>
        <w:t xml:space="preserve">Глава Местной администрации </w:t>
      </w:r>
      <w:proofErr w:type="spellStart"/>
      <w:r w:rsidRPr="00422A41">
        <w:rPr>
          <w:rFonts w:ascii="Times New Roman" w:eastAsia="Times New Roman" w:hAnsi="Times New Roman"/>
          <w:spacing w:val="2"/>
          <w:sz w:val="26"/>
          <w:szCs w:val="26"/>
          <w:lang w:eastAsia="ru-RU"/>
        </w:rPr>
        <w:t>г.п</w:t>
      </w:r>
      <w:proofErr w:type="spellEnd"/>
      <w:r w:rsidRPr="00422A41">
        <w:rPr>
          <w:rFonts w:ascii="Times New Roman" w:eastAsia="Times New Roman" w:hAnsi="Times New Roman"/>
          <w:spacing w:val="2"/>
          <w:sz w:val="26"/>
          <w:szCs w:val="26"/>
          <w:lang w:eastAsia="ru-RU"/>
        </w:rPr>
        <w:t>. Нарткала</w:t>
      </w:r>
      <w:r>
        <w:rPr>
          <w:rFonts w:ascii="Times New Roman" w:eastAsia="Times New Roman" w:hAnsi="Times New Roman"/>
          <w:spacing w:val="2"/>
          <w:sz w:val="26"/>
          <w:szCs w:val="26"/>
          <w:lang w:eastAsia="ru-RU"/>
        </w:rPr>
        <w:tab/>
      </w:r>
      <w:r>
        <w:rPr>
          <w:rFonts w:ascii="Times New Roman" w:eastAsia="Times New Roman" w:hAnsi="Times New Roman"/>
          <w:spacing w:val="2"/>
          <w:sz w:val="26"/>
          <w:szCs w:val="26"/>
          <w:lang w:eastAsia="ru-RU"/>
        </w:rPr>
        <w:tab/>
        <w:t xml:space="preserve">            </w:t>
      </w:r>
      <w:r w:rsidRPr="00422A41">
        <w:rPr>
          <w:rFonts w:ascii="Times New Roman" w:eastAsia="Times New Roman" w:hAnsi="Times New Roman"/>
          <w:spacing w:val="2"/>
          <w:sz w:val="26"/>
          <w:szCs w:val="26"/>
          <w:lang w:eastAsia="ru-RU"/>
        </w:rPr>
        <w:tab/>
        <w:t xml:space="preserve">И.С. </w:t>
      </w:r>
      <w:proofErr w:type="spellStart"/>
      <w:r w:rsidRPr="00422A41">
        <w:rPr>
          <w:rFonts w:ascii="Times New Roman" w:eastAsia="Times New Roman" w:hAnsi="Times New Roman"/>
          <w:spacing w:val="2"/>
          <w:sz w:val="26"/>
          <w:szCs w:val="26"/>
          <w:lang w:eastAsia="ru-RU"/>
        </w:rPr>
        <w:t>Батиев</w:t>
      </w:r>
      <w:proofErr w:type="spellEnd"/>
    </w:p>
    <w:p w14:paraId="789F02AB"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Приложение N 1</w:t>
      </w:r>
      <w:r w:rsidRPr="00422A41">
        <w:rPr>
          <w:rFonts w:ascii="Times New Roman" w:eastAsia="Times New Roman" w:hAnsi="Times New Roman"/>
          <w:spacing w:val="2"/>
          <w:sz w:val="24"/>
          <w:szCs w:val="24"/>
          <w:lang w:eastAsia="ru-RU"/>
        </w:rPr>
        <w:br/>
        <w:t>к постановлению администрации</w:t>
      </w:r>
      <w:r w:rsidRPr="00422A41">
        <w:rPr>
          <w:rFonts w:ascii="Times New Roman" w:eastAsia="Times New Roman" w:hAnsi="Times New Roman"/>
          <w:spacing w:val="2"/>
          <w:sz w:val="24"/>
          <w:szCs w:val="24"/>
          <w:lang w:eastAsia="ru-RU"/>
        </w:rPr>
        <w:br/>
        <w:t>городского поселения Нарткала</w:t>
      </w:r>
      <w:r w:rsidRPr="00422A41">
        <w:rPr>
          <w:rFonts w:ascii="Times New Roman" w:eastAsia="Times New Roman" w:hAnsi="Times New Roman"/>
          <w:spacing w:val="2"/>
          <w:sz w:val="24"/>
          <w:szCs w:val="24"/>
          <w:lang w:eastAsia="ru-RU"/>
        </w:rPr>
        <w:br/>
        <w:t xml:space="preserve">от </w:t>
      </w:r>
      <w:r>
        <w:rPr>
          <w:rFonts w:ascii="Times New Roman" w:eastAsia="Times New Roman" w:hAnsi="Times New Roman"/>
          <w:spacing w:val="2"/>
          <w:sz w:val="24"/>
          <w:szCs w:val="24"/>
          <w:lang w:eastAsia="ru-RU"/>
        </w:rPr>
        <w:t>27.07. 2018 N297</w:t>
      </w:r>
    </w:p>
    <w:p w14:paraId="5E26D15F" w14:textId="77777777" w:rsidR="00272D0E" w:rsidRDefault="00E02F79" w:rsidP="00272D0E">
      <w:pPr>
        <w:shd w:val="clear" w:color="auto" w:fill="FFFFFF"/>
        <w:spacing w:before="375" w:after="225" w:line="240" w:lineRule="auto"/>
        <w:jc w:val="center"/>
        <w:textAlignment w:val="baseline"/>
        <w:outlineLvl w:val="2"/>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I. Общие положения</w:t>
      </w:r>
    </w:p>
    <w:p w14:paraId="4C5EE673" w14:textId="3F37E3B1" w:rsidR="00E02F79" w:rsidRPr="00422A41" w:rsidRDefault="00E02F79" w:rsidP="00272D0E">
      <w:pPr>
        <w:shd w:val="clear" w:color="auto" w:fill="FFFFFF"/>
        <w:spacing w:before="375" w:after="225" w:line="240" w:lineRule="auto"/>
        <w:jc w:val="center"/>
        <w:textAlignment w:val="baseline"/>
        <w:outlineLvl w:val="2"/>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1.1. Административный регламент исполнения муниципальной функции исполнения муниципальной функции "Осуществление муниципального жилищного контроля на территории городского поселения Нарткала" (далее - регламент) разработан в соответствии с:</w:t>
      </w:r>
    </w:p>
    <w:p w14:paraId="6FBBA38A" w14:textId="77777777" w:rsidR="00E02F79" w:rsidRPr="00422A41" w:rsidRDefault="00000000"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hyperlink r:id="rId11" w:history="1">
        <w:r w:rsidR="00E02F79" w:rsidRPr="00422A41">
          <w:rPr>
            <w:rFonts w:ascii="Times New Roman" w:eastAsia="Times New Roman" w:hAnsi="Times New Roman"/>
            <w:spacing w:val="2"/>
            <w:sz w:val="24"/>
            <w:szCs w:val="24"/>
            <w:u w:val="single"/>
            <w:lang w:eastAsia="ru-RU"/>
          </w:rPr>
          <w:t>Конституцией Российской Федерации</w:t>
        </w:r>
      </w:hyperlink>
      <w:r w:rsidR="00E02F79" w:rsidRPr="00422A41">
        <w:rPr>
          <w:rFonts w:ascii="Times New Roman" w:eastAsia="Times New Roman" w:hAnsi="Times New Roman"/>
          <w:spacing w:val="2"/>
          <w:sz w:val="24"/>
          <w:szCs w:val="24"/>
          <w:lang w:eastAsia="ru-RU"/>
        </w:rPr>
        <w:t>,</w:t>
      </w:r>
    </w:p>
    <w:p w14:paraId="0C7DD634" w14:textId="77777777" w:rsidR="00E02F79" w:rsidRPr="00422A41" w:rsidRDefault="00000000"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hyperlink r:id="rId12" w:history="1">
        <w:r w:rsidR="00E02F79" w:rsidRPr="00422A41">
          <w:rPr>
            <w:rFonts w:ascii="Times New Roman" w:eastAsia="Times New Roman" w:hAnsi="Times New Roman"/>
            <w:spacing w:val="2"/>
            <w:sz w:val="24"/>
            <w:szCs w:val="24"/>
            <w:u w:val="single"/>
            <w:lang w:eastAsia="ru-RU"/>
          </w:rPr>
          <w:t>Жилищным кодексом Российской Федерации</w:t>
        </w:r>
      </w:hyperlink>
      <w:r w:rsidR="00E02F79" w:rsidRPr="00422A41">
        <w:rPr>
          <w:rFonts w:ascii="Times New Roman" w:eastAsia="Times New Roman" w:hAnsi="Times New Roman"/>
          <w:spacing w:val="2"/>
          <w:sz w:val="24"/>
          <w:szCs w:val="24"/>
          <w:lang w:eastAsia="ru-RU"/>
        </w:rPr>
        <w:t>,</w:t>
      </w:r>
    </w:p>
    <w:p w14:paraId="528F401D" w14:textId="77777777" w:rsidR="00E02F79" w:rsidRPr="00422A41" w:rsidRDefault="00000000"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hyperlink r:id="rId13" w:history="1">
        <w:r w:rsidR="00E02F79" w:rsidRPr="00422A41">
          <w:rPr>
            <w:rFonts w:ascii="Times New Roman" w:eastAsia="Times New Roman" w:hAnsi="Times New Roman"/>
            <w:spacing w:val="2"/>
            <w:sz w:val="24"/>
            <w:szCs w:val="24"/>
            <w:u w:val="single"/>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E02F79" w:rsidRPr="00422A41">
        <w:rPr>
          <w:rFonts w:ascii="Times New Roman" w:eastAsia="Times New Roman" w:hAnsi="Times New Roman"/>
          <w:spacing w:val="2"/>
          <w:sz w:val="24"/>
          <w:szCs w:val="24"/>
          <w:lang w:eastAsia="ru-RU"/>
        </w:rPr>
        <w:t>,</w:t>
      </w:r>
    </w:p>
    <w:p w14:paraId="5C9B6D5A" w14:textId="77777777" w:rsidR="00E02F79" w:rsidRPr="00422A41" w:rsidRDefault="00000000"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hyperlink r:id="rId14" w:history="1">
        <w:r w:rsidR="00E02F79" w:rsidRPr="00422A41">
          <w:rPr>
            <w:rFonts w:ascii="Times New Roman" w:eastAsia="Times New Roman" w:hAnsi="Times New Roman"/>
            <w:spacing w:val="2"/>
            <w:sz w:val="24"/>
            <w:szCs w:val="24"/>
            <w:u w:val="single"/>
            <w:lang w:eastAsia="ru-RU"/>
          </w:rPr>
          <w:t>Федеральным законом от 06.10.2003 N 131-ФЗ "Об общих принципах организации местного самоуправления в Российской Федерации"</w:t>
        </w:r>
      </w:hyperlink>
      <w:r w:rsidR="00E02F79" w:rsidRPr="00422A41">
        <w:rPr>
          <w:rFonts w:ascii="Times New Roman" w:eastAsia="Times New Roman" w:hAnsi="Times New Roman"/>
          <w:spacing w:val="2"/>
          <w:sz w:val="24"/>
          <w:szCs w:val="24"/>
          <w:lang w:eastAsia="ru-RU"/>
        </w:rPr>
        <w:t>,</w:t>
      </w:r>
    </w:p>
    <w:p w14:paraId="51BF0736" w14:textId="77777777" w:rsidR="00E02F79" w:rsidRPr="00422A41" w:rsidRDefault="00000000"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hyperlink r:id="rId15" w:history="1">
        <w:r w:rsidR="00E02F79" w:rsidRPr="00422A41">
          <w:rPr>
            <w:rFonts w:ascii="Times New Roman" w:eastAsia="Times New Roman" w:hAnsi="Times New Roman"/>
            <w:spacing w:val="2"/>
            <w:sz w:val="24"/>
            <w:szCs w:val="24"/>
            <w:u w:val="single"/>
            <w:lang w:eastAsia="ru-RU"/>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E02F79" w:rsidRPr="00422A41">
        <w:rPr>
          <w:rFonts w:ascii="Times New Roman" w:eastAsia="Times New Roman" w:hAnsi="Times New Roman"/>
          <w:spacing w:val="2"/>
          <w:sz w:val="24"/>
          <w:szCs w:val="24"/>
          <w:lang w:eastAsia="ru-RU"/>
        </w:rPr>
        <w:t>,</w:t>
      </w:r>
    </w:p>
    <w:p w14:paraId="2884839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7EB879E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Уставом муниципального образования "Городское поселение Нарткала Урванского муниципального района";</w:t>
      </w:r>
    </w:p>
    <w:p w14:paraId="0628F15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Положением о порядке осуществления муниципального жилищного контроля на территории городского поселения Нарткала, утвержденном постановлением администрации городского поселения Нарткала.</w:t>
      </w:r>
    </w:p>
    <w:p w14:paraId="6BBFD52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1.2. Органом местного самоуправления городского поселения Нарткала, уполномоченным на осуществление муниципального контроля в сфере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РФ и КБР в области жилищных отношений, а также муниципальными правовыми актами, является администрация городского поселения Нарткала (орган муниципального жилищного контроля).</w:t>
      </w:r>
    </w:p>
    <w:p w14:paraId="3960E94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Исполнение муниципальной функции, предусмотренной регламентом, осуществляется должностными лицами отдела жилищно-коммунального хозяйства администрации городского поселения Нарткала.</w:t>
      </w:r>
    </w:p>
    <w:p w14:paraId="55E1ED9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1.3. Регламент определяет порядок, устанавливает сроки и последовательность административных действий должностных лиц администрации и (или) принятия ими решений, определяет механизм взаимодействия между должностными лицами органа муниципального жилищного контроля, а также его взаимодействие с заявителями, органами государственной власти, учреждениями и организациями по исполнению муниципальной функции по осуществлению муниципального жилищного контроля.</w:t>
      </w:r>
    </w:p>
    <w:p w14:paraId="57644E1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1.4. Целями муниципального контроля являются:</w:t>
      </w:r>
    </w:p>
    <w:p w14:paraId="3E147D7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1.4.1. осуществление муниципального жилищного контроля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РФ и КБР в сфере жилищных отношений, а также муниципальными правовыми актами, в том числе требований:</w:t>
      </w:r>
    </w:p>
    <w:p w14:paraId="331EA93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1) к использованию жилых помещений муниципального жилищного фонда в соответствии с их назначением, установленным </w:t>
      </w:r>
      <w:hyperlink r:id="rId16" w:history="1">
        <w:r w:rsidRPr="00422A41">
          <w:rPr>
            <w:rFonts w:ascii="Times New Roman" w:eastAsia="Times New Roman" w:hAnsi="Times New Roman"/>
            <w:spacing w:val="2"/>
            <w:sz w:val="24"/>
            <w:szCs w:val="24"/>
            <w:u w:val="single"/>
            <w:lang w:eastAsia="ru-RU"/>
          </w:rPr>
          <w:t>Жилищным кодексом Российской Федерации</w:t>
        </w:r>
      </w:hyperlink>
      <w:r w:rsidRPr="00422A41">
        <w:rPr>
          <w:rFonts w:ascii="Times New Roman" w:eastAsia="Times New Roman" w:hAnsi="Times New Roman"/>
          <w:spacing w:val="2"/>
          <w:sz w:val="24"/>
          <w:szCs w:val="24"/>
          <w:lang w:eastAsia="ru-RU"/>
        </w:rPr>
        <w:t>, с учетом соблюдения прав и законных интересов проживающих в жилом помещении граждан, соседей;</w:t>
      </w:r>
    </w:p>
    <w:p w14:paraId="3A4E21B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к сохранности жилых помещений муниципального жилищного фонда;</w:t>
      </w:r>
    </w:p>
    <w:p w14:paraId="626FF33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 к обеспечению надлежащего состояния жилых помещений муниципального жилищного фонда;</w:t>
      </w:r>
    </w:p>
    <w:p w14:paraId="7BD29CB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 к выполнению привлеченными органами местного самоуправления в установленном законодательством порядке лицами работ по капитальному ремонту жилых помещений муниципального жилищного фонда, замене санитарно-технического, электрического или другого оборудования жилых помещений.</w:t>
      </w:r>
    </w:p>
    <w:p w14:paraId="59D2C52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 к порядку переустройства и перепланировки жилых помещений муниципального жилищного фонда.</w:t>
      </w:r>
    </w:p>
    <w:p w14:paraId="05E1B37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1.4.2. проведение проверок обращений о невыполнении управляющими организациями обязательств, предусмотренных </w:t>
      </w:r>
      <w:hyperlink r:id="rId17" w:history="1">
        <w:r w:rsidRPr="00422A41">
          <w:rPr>
            <w:rFonts w:ascii="Times New Roman" w:eastAsia="Times New Roman" w:hAnsi="Times New Roman"/>
            <w:spacing w:val="2"/>
            <w:sz w:val="24"/>
            <w:szCs w:val="24"/>
            <w:u w:val="single"/>
            <w:lang w:eastAsia="ru-RU"/>
          </w:rPr>
          <w:t>Жилищным кодексом РФ</w:t>
        </w:r>
      </w:hyperlink>
      <w:r w:rsidRPr="00422A41">
        <w:rPr>
          <w:rFonts w:ascii="Times New Roman" w:eastAsia="Times New Roman" w:hAnsi="Times New Roman"/>
          <w:spacing w:val="2"/>
          <w:sz w:val="24"/>
          <w:szCs w:val="24"/>
          <w:lang w:eastAsia="ru-RU"/>
        </w:rPr>
        <w:t xml:space="preserve">, на основании ч. 1.1 ст. 165 </w:t>
      </w:r>
      <w:hyperlink r:id="rId18" w:history="1">
        <w:r w:rsidRPr="00422A41">
          <w:rPr>
            <w:rFonts w:ascii="Times New Roman" w:eastAsia="Times New Roman" w:hAnsi="Times New Roman"/>
            <w:spacing w:val="2"/>
            <w:sz w:val="24"/>
            <w:szCs w:val="24"/>
            <w:u w:val="single"/>
            <w:lang w:eastAsia="ru-RU"/>
          </w:rPr>
          <w:t>Жилищного кодекса РФ</w:t>
        </w:r>
      </w:hyperlink>
      <w:r w:rsidRPr="00422A41">
        <w:rPr>
          <w:rFonts w:ascii="Times New Roman" w:eastAsia="Times New Roman" w:hAnsi="Times New Roman"/>
          <w:spacing w:val="2"/>
          <w:sz w:val="24"/>
          <w:szCs w:val="24"/>
          <w:lang w:eastAsia="ru-RU"/>
        </w:rPr>
        <w:t>.</w:t>
      </w:r>
    </w:p>
    <w:p w14:paraId="3EADED3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1.4.3. рассмотрение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w:t>
      </w:r>
    </w:p>
    <w:p w14:paraId="31711C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1.4.4. мониторинг состояния муниципального жилищного фонда - систематическое наблюдение, анализ и прогнозирование исполнения обязательных требований при осуществлении деятельности юридическими лицами, индивидуальными предпринимателями и гражданами".</w:t>
      </w:r>
    </w:p>
    <w:p w14:paraId="5B6FD62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1.5. Объектом муниципального контроля является жилищный фонд, находящийся в муниципальной собственности, расположенный на территории городского поселения Нарткала, за исключением объектов, контроль за которыми отнесен к компетенции федеральных органов государственной власти, органов государственной власти.</w:t>
      </w:r>
    </w:p>
    <w:p w14:paraId="6C76EA5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Полномочия, возложенные на органы местного самоуправления ч. 1.1 ст. 165 </w:t>
      </w:r>
      <w:hyperlink r:id="rId19" w:history="1">
        <w:r w:rsidRPr="00422A41">
          <w:rPr>
            <w:rFonts w:ascii="Times New Roman" w:eastAsia="Times New Roman" w:hAnsi="Times New Roman"/>
            <w:spacing w:val="2"/>
            <w:sz w:val="24"/>
            <w:szCs w:val="24"/>
            <w:u w:val="single"/>
            <w:lang w:eastAsia="ru-RU"/>
          </w:rPr>
          <w:t>ЖК РФ</w:t>
        </w:r>
      </w:hyperlink>
      <w:r w:rsidRPr="00422A41">
        <w:rPr>
          <w:rFonts w:ascii="Times New Roman" w:eastAsia="Times New Roman" w:hAnsi="Times New Roman"/>
          <w:spacing w:val="2"/>
          <w:sz w:val="24"/>
          <w:szCs w:val="24"/>
          <w:lang w:eastAsia="ru-RU"/>
        </w:rPr>
        <w:t>, осуществляются отделом жилищно-коммунального хозяйства администрации городского поселения Нарткала независимо от наличия в многоквартирных домах жилых помещений муниципального жилищного фонда.</w:t>
      </w:r>
    </w:p>
    <w:p w14:paraId="2908B51E" w14:textId="77777777" w:rsidR="00E02F79" w:rsidRPr="00422A41" w:rsidRDefault="00E02F79" w:rsidP="00E02F79">
      <w:pPr>
        <w:shd w:val="clear" w:color="auto" w:fill="FFFFFF"/>
        <w:spacing w:before="375" w:after="225" w:line="240" w:lineRule="auto"/>
        <w:jc w:val="both"/>
        <w:textAlignment w:val="baseline"/>
        <w:outlineLvl w:val="2"/>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II. Требования к порядку исполнения муниципальной функции</w:t>
      </w:r>
    </w:p>
    <w:p w14:paraId="4E190BA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2.1. Порядок информирования о правилах исполнения муниципальной функции.</w:t>
      </w:r>
    </w:p>
    <w:p w14:paraId="31E0D1A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2.1.1. Информация о порядке исполнения муниципальной функции предоставляется:</w:t>
      </w:r>
    </w:p>
    <w:p w14:paraId="18D787D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с использованием средств телефонной, факсимильной связи и электронной почты;</w:t>
      </w:r>
    </w:p>
    <w:p w14:paraId="1F827E2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с использованием механизма обнародования информации и в сети интернет</w:t>
      </w:r>
    </w:p>
    <w:p w14:paraId="6C2F33A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 непосредственно в Местной администрации </w:t>
      </w:r>
      <w:proofErr w:type="spellStart"/>
      <w:r w:rsidRPr="00422A41">
        <w:rPr>
          <w:rFonts w:ascii="Times New Roman" w:eastAsia="Times New Roman" w:hAnsi="Times New Roman"/>
          <w:spacing w:val="2"/>
          <w:sz w:val="24"/>
          <w:szCs w:val="24"/>
          <w:lang w:eastAsia="ru-RU"/>
        </w:rPr>
        <w:t>г.п</w:t>
      </w:r>
      <w:proofErr w:type="spellEnd"/>
      <w:r w:rsidRPr="00422A41">
        <w:rPr>
          <w:rFonts w:ascii="Times New Roman" w:eastAsia="Times New Roman" w:hAnsi="Times New Roman"/>
          <w:spacing w:val="2"/>
          <w:sz w:val="24"/>
          <w:szCs w:val="24"/>
          <w:lang w:eastAsia="ru-RU"/>
        </w:rPr>
        <w:t xml:space="preserve">. Нарткала Урванского муниципального района расположенной по адресу: 361336; КБР, Урванский район, </w:t>
      </w:r>
      <w:proofErr w:type="spellStart"/>
      <w:r w:rsidRPr="00422A41">
        <w:rPr>
          <w:rFonts w:ascii="Times New Roman" w:eastAsia="Times New Roman" w:hAnsi="Times New Roman"/>
          <w:spacing w:val="2"/>
          <w:sz w:val="24"/>
          <w:szCs w:val="24"/>
          <w:lang w:eastAsia="ru-RU"/>
        </w:rPr>
        <w:t>г.п</w:t>
      </w:r>
      <w:proofErr w:type="spellEnd"/>
      <w:r w:rsidRPr="00422A41">
        <w:rPr>
          <w:rFonts w:ascii="Times New Roman" w:eastAsia="Times New Roman" w:hAnsi="Times New Roman"/>
          <w:spacing w:val="2"/>
          <w:sz w:val="24"/>
          <w:szCs w:val="24"/>
          <w:lang w:eastAsia="ru-RU"/>
        </w:rPr>
        <w:t>. Нарткала, ул. Ленина, д.35, 2 этаж</w:t>
      </w:r>
    </w:p>
    <w:p w14:paraId="69DC729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Сведения о графике (режиме) работы:</w:t>
      </w:r>
    </w:p>
    <w:p w14:paraId="4923FED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понедельник - пятница: с 9.00 до 18.00 час;</w:t>
      </w:r>
    </w:p>
    <w:p w14:paraId="04F35F1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перерыв: с 13.00 до 14.00 час;</w:t>
      </w:r>
    </w:p>
    <w:p w14:paraId="07947E1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выходной - суббота, воскресенье;</w:t>
      </w:r>
    </w:p>
    <w:p w14:paraId="66B594F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телефон для справок: 8 (866) 35-4-17-11, </w:t>
      </w:r>
    </w:p>
    <w:p w14:paraId="5F2191F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факс: 8 (866)35-2-60-11;</w:t>
      </w:r>
    </w:p>
    <w:p w14:paraId="25E890D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адрес электронной почты: </w:t>
      </w:r>
      <w:proofErr w:type="spellStart"/>
      <w:r w:rsidRPr="00422A41">
        <w:rPr>
          <w:rFonts w:ascii="Times New Roman" w:eastAsia="Times New Roman" w:hAnsi="Times New Roman"/>
          <w:spacing w:val="2"/>
          <w:sz w:val="24"/>
          <w:szCs w:val="24"/>
          <w:lang w:val="en-US" w:eastAsia="ru-RU"/>
        </w:rPr>
        <w:t>nartkala</w:t>
      </w:r>
      <w:proofErr w:type="spellEnd"/>
      <w:r w:rsidRPr="00422A41">
        <w:rPr>
          <w:rFonts w:ascii="Times New Roman" w:eastAsia="Times New Roman" w:hAnsi="Times New Roman"/>
          <w:spacing w:val="2"/>
          <w:sz w:val="24"/>
          <w:szCs w:val="24"/>
          <w:lang w:eastAsia="ru-RU"/>
        </w:rPr>
        <w:t>.2012@</w:t>
      </w:r>
      <w:proofErr w:type="spellStart"/>
      <w:r w:rsidRPr="00422A41">
        <w:rPr>
          <w:rFonts w:ascii="Times New Roman" w:eastAsia="Times New Roman" w:hAnsi="Times New Roman"/>
          <w:spacing w:val="2"/>
          <w:sz w:val="24"/>
          <w:szCs w:val="24"/>
          <w:lang w:val="en-US" w:eastAsia="ru-RU"/>
        </w:rPr>
        <w:t>yandex</w:t>
      </w:r>
      <w:proofErr w:type="spellEnd"/>
      <w:r w:rsidRPr="00422A41">
        <w:rPr>
          <w:rFonts w:ascii="Times New Roman" w:eastAsia="Times New Roman" w:hAnsi="Times New Roman"/>
          <w:spacing w:val="2"/>
          <w:sz w:val="24"/>
          <w:szCs w:val="24"/>
          <w:lang w:eastAsia="ru-RU"/>
        </w:rPr>
        <w:t>.</w:t>
      </w:r>
      <w:proofErr w:type="spellStart"/>
      <w:r w:rsidRPr="00422A41">
        <w:rPr>
          <w:rFonts w:ascii="Times New Roman" w:eastAsia="Times New Roman" w:hAnsi="Times New Roman"/>
          <w:spacing w:val="2"/>
          <w:sz w:val="24"/>
          <w:szCs w:val="24"/>
          <w:lang w:eastAsia="ru-RU"/>
        </w:rPr>
        <w:t>ru</w:t>
      </w:r>
      <w:proofErr w:type="spellEnd"/>
    </w:p>
    <w:p w14:paraId="660923C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2.1.2. Консультации по процедуре исполнения муниципальной функции предоставляются должностным лицом отдела жилищно-коммунального хозяйства, по письменным и устным обращениям, по телефону, по электронной почте.</w:t>
      </w:r>
    </w:p>
    <w:p w14:paraId="07AD7DE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 консультировании по письменным обращениям ответ на обращение направляется почтой в адрес заявителя в срок, не превышающий 30 дней с момента регистрации письменного обращения.</w:t>
      </w:r>
    </w:p>
    <w:p w14:paraId="25C4CCA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 осуществлении консультирования по телефону должностное лицо Отдела обязано в соответствии с поступившим запросом предоставить следующую информацию:</w:t>
      </w:r>
    </w:p>
    <w:p w14:paraId="09EB2D0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о нормативных правовых актах, регламентирующих процедуру исполнения муниципальной функции (наименование, номер, дата принятия нормативного правового акта);</w:t>
      </w:r>
    </w:p>
    <w:p w14:paraId="1E2B5F0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о перечне документов, предоставляемых заявителем для рассмотрения и принятия решения по исполнению муниципальной функции.</w:t>
      </w:r>
    </w:p>
    <w:p w14:paraId="00E86DB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 консультировании по электронной почте ответ на обращение направляется на электронный адрес заявителя в срок, не превышающий 30 дней с момента поступления обращения.</w:t>
      </w:r>
    </w:p>
    <w:p w14:paraId="6FC538A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2.2. Срок осуществления муниципального контроля.</w:t>
      </w:r>
    </w:p>
    <w:p w14:paraId="7C1C3E1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2.2.1. Срок проведения документарной проверки (плановой, внеплановой) не может превышать двадцать рабочих дней.</w:t>
      </w:r>
    </w:p>
    <w:p w14:paraId="62868CF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2.2.2. Срок проведения выездной проверки (плановой, внеплановой) не может превышать двадцать рабочих дней.</w:t>
      </w:r>
    </w:p>
    <w:p w14:paraId="5EDA916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2.2.3.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14:paraId="02092D09" w14:textId="77777777" w:rsidR="00E02F79" w:rsidRPr="006C3086"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 не более чем на пятнадцать часов. </w:t>
      </w:r>
    </w:p>
    <w:p w14:paraId="3511551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2.2.5. Акт проверки оформляется непосредственно после завершения проверки.</w:t>
      </w:r>
    </w:p>
    <w:p w14:paraId="74FAFEC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случае если для составления акта проверки необходимо получить заключения</w:t>
      </w:r>
    </w:p>
    <w:p w14:paraId="5C0CB61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 результатам проведенных исследований, испытаний, специальных расследований, экспертиз, акт проверки составляется в срок, не превышающий три рабочих дня после завершения мероприятий по контролю.</w:t>
      </w:r>
    </w:p>
    <w:p w14:paraId="6EB35BC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Предписание об устранении выявленных нарушений с указанием сроков их устранения выдается одновременно с актом проверки.</w:t>
      </w:r>
    </w:p>
    <w:p w14:paraId="71D430E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Протокол об административном правонарушении составляется в сроки, предусмотренные статьей 28.5 </w:t>
      </w:r>
      <w:hyperlink r:id="rId20" w:history="1">
        <w:r w:rsidRPr="00422A41">
          <w:rPr>
            <w:rFonts w:ascii="Times New Roman" w:eastAsia="Times New Roman" w:hAnsi="Times New Roman"/>
            <w:spacing w:val="2"/>
            <w:sz w:val="24"/>
            <w:szCs w:val="24"/>
            <w:u w:val="single"/>
            <w:lang w:eastAsia="ru-RU"/>
          </w:rPr>
          <w:t>Кодекса Российской Федерации об административных правонарушениях</w:t>
        </w:r>
      </w:hyperlink>
      <w:r w:rsidRPr="00422A41">
        <w:rPr>
          <w:rFonts w:ascii="Times New Roman" w:eastAsia="Times New Roman" w:hAnsi="Times New Roman"/>
          <w:spacing w:val="2"/>
          <w:sz w:val="24"/>
          <w:szCs w:val="24"/>
          <w:lang w:eastAsia="ru-RU"/>
        </w:rPr>
        <w:t>.</w:t>
      </w:r>
    </w:p>
    <w:p w14:paraId="746467C7" w14:textId="1B39D311"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w:t>
      </w:r>
      <w:r w:rsidR="00272D0E" w:rsidRPr="00422A41">
        <w:rPr>
          <w:rFonts w:ascii="Times New Roman" w:eastAsia="Times New Roman" w:hAnsi="Times New Roman"/>
          <w:spacing w:val="2"/>
          <w:sz w:val="24"/>
          <w:szCs w:val="24"/>
          <w:lang w:eastAsia="ru-RU"/>
        </w:rPr>
        <w:t>3. Порядок</w:t>
      </w:r>
      <w:r w:rsidRPr="00422A41">
        <w:rPr>
          <w:rFonts w:ascii="Times New Roman" w:eastAsia="Times New Roman" w:hAnsi="Times New Roman"/>
          <w:spacing w:val="2"/>
          <w:sz w:val="24"/>
          <w:szCs w:val="24"/>
          <w:lang w:eastAsia="ru-RU"/>
        </w:rPr>
        <w:t xml:space="preserve"> организации проверки.</w:t>
      </w:r>
    </w:p>
    <w:p w14:paraId="4AEE2C1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2.3.1. Проверка проводится на основании распоряжения администрации городского поселения Нарткала, изданного с учетом требований, установленных </w:t>
      </w:r>
      <w:hyperlink r:id="rId21" w:history="1">
        <w:r w:rsidRPr="00422A41">
          <w:rPr>
            <w:rFonts w:ascii="Times New Roman" w:eastAsia="Times New Roman" w:hAnsi="Times New Roman"/>
            <w:spacing w:val="2"/>
            <w:sz w:val="24"/>
            <w:szCs w:val="24"/>
            <w:u w:val="single"/>
            <w:lang w:eastAsia="ru-RU"/>
          </w:rPr>
          <w:t>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22A41">
        <w:rPr>
          <w:rFonts w:ascii="Times New Roman" w:eastAsia="Times New Roman" w:hAnsi="Times New Roman"/>
          <w:spacing w:val="2"/>
          <w:sz w:val="24"/>
          <w:szCs w:val="24"/>
          <w:lang w:eastAsia="ru-RU"/>
        </w:rPr>
        <w:t> к типовой форме распоряжения или приказа руководителя, заместителя руководителя органа государственного контроля (надзора), органа муниципального контроля.</w:t>
      </w:r>
    </w:p>
    <w:p w14:paraId="2E1F20E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2.3.2. В распоряжении администрации городского поселения Нарткала указываются: </w:t>
      </w:r>
    </w:p>
    <w:p w14:paraId="7B3D81D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 наименование органа муниципального контроля;</w:t>
      </w:r>
    </w:p>
    <w:p w14:paraId="01AA61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007BBF0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265D3C8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 цели, задачи, предмет проверки и срок ее проведения;</w:t>
      </w:r>
    </w:p>
    <w:p w14:paraId="61E7D99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14:paraId="169402D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6) сроки проведения и перечень мероприятий по контролю, необходимых для достижения целей и задач проведения проверки;</w:t>
      </w:r>
    </w:p>
    <w:p w14:paraId="473CAC2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7) перечень административных регламентов по осуществлению муниципального контроля;</w:t>
      </w:r>
    </w:p>
    <w:p w14:paraId="7DA4E55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8) 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w:t>
      </w:r>
    </w:p>
    <w:p w14:paraId="39FE91D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9) даты начала и окончания проведения проверки".</w:t>
      </w:r>
    </w:p>
    <w:p w14:paraId="762DEC7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2.3.3. Заверенная печатью копия распоряжения администрации городского поселения Нарткала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14:paraId="5AD6CCF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 просьбе подлежащих проверке лиц должностные лица администрации городского округа поселения Нарткала, в целях подтверждения своих полномочий, представляют заверенную печатью выдержку из Устава городского поселения Нарткала, содержащую перечень полномочий администрации.</w:t>
      </w:r>
    </w:p>
    <w:p w14:paraId="7D81A08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должностные лица администрации городского поселения Нарткала представляют для ознакомления подлежащим проверке лицам регламент.</w:t>
      </w:r>
    </w:p>
    <w:p w14:paraId="70F9415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2.3.4. При проведении проверки должностные лица администрации не вправе: </w:t>
      </w:r>
    </w:p>
    <w:p w14:paraId="3E3E069F" w14:textId="1349644C" w:rsidR="00E02F79" w:rsidRPr="00422A41" w:rsidRDefault="00E02F79" w:rsidP="00531B25">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w:t>
      </w:r>
      <w:proofErr w:type="gramStart"/>
      <w:r w:rsidRPr="00422A41">
        <w:rPr>
          <w:rFonts w:ascii="Times New Roman" w:eastAsia="Times New Roman" w:hAnsi="Times New Roman"/>
          <w:spacing w:val="2"/>
          <w:sz w:val="24"/>
          <w:szCs w:val="24"/>
          <w:lang w:eastAsia="ru-RU"/>
        </w:rPr>
        <w:t xml:space="preserve">полномочиям </w:t>
      </w:r>
      <w:r w:rsidR="00531B25">
        <w:rPr>
          <w:rFonts w:ascii="Times New Roman" w:eastAsia="Times New Roman" w:hAnsi="Times New Roman"/>
          <w:spacing w:val="2"/>
          <w:sz w:val="24"/>
          <w:szCs w:val="24"/>
          <w:lang w:eastAsia="ru-RU"/>
        </w:rPr>
        <w:t xml:space="preserve"> </w:t>
      </w:r>
      <w:proofErr w:type="spellStart"/>
      <w:r w:rsidR="00531B25">
        <w:rPr>
          <w:rFonts w:ascii="Times New Roman" w:eastAsia="Times New Roman" w:hAnsi="Times New Roman"/>
          <w:spacing w:val="2"/>
          <w:sz w:val="24"/>
          <w:szCs w:val="24"/>
          <w:lang w:eastAsia="ru-RU"/>
        </w:rPr>
        <w:t>омотыапгл</w:t>
      </w:r>
      <w:proofErr w:type="spellEnd"/>
      <w:proofErr w:type="gramEnd"/>
    </w:p>
    <w:p w14:paraId="6C90D84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3.1.3. В срок до 1 сентября года, предшествующего году проведения плановых проверок, отдел жилищно-коммунального хозяйства Местной администрации </w:t>
      </w:r>
      <w:proofErr w:type="spellStart"/>
      <w:r w:rsidRPr="00422A41">
        <w:rPr>
          <w:rFonts w:ascii="Times New Roman" w:eastAsia="Times New Roman" w:hAnsi="Times New Roman"/>
          <w:spacing w:val="2"/>
          <w:sz w:val="24"/>
          <w:szCs w:val="24"/>
          <w:lang w:eastAsia="ru-RU"/>
        </w:rPr>
        <w:t>г.п</w:t>
      </w:r>
      <w:proofErr w:type="spellEnd"/>
      <w:r w:rsidRPr="00422A41">
        <w:rPr>
          <w:rFonts w:ascii="Times New Roman" w:eastAsia="Times New Roman" w:hAnsi="Times New Roman"/>
          <w:spacing w:val="2"/>
          <w:sz w:val="24"/>
          <w:szCs w:val="24"/>
          <w:lang w:eastAsia="ru-RU"/>
        </w:rPr>
        <w:t>. Нарткала направляет в порядке, установленном Постановлением N 489, проект ежегодного плана проведения плановых проверок для рассмотрения в орган прокуратуры по месту нахождения юридического лица, индивидуального предпринимателя, в отношении которых планируется проведение плановых проверок.</w:t>
      </w:r>
    </w:p>
    <w:p w14:paraId="0BC58A6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3.1.4. После доработки проекта ежегодного плана с учетом предложений органа прокуратуры, поступивших по результатам рассмотрения указанного проекта в соответствии с частью 6 статьи 9 </w:t>
      </w:r>
      <w:hyperlink r:id="rId22" w:history="1">
        <w:r w:rsidRPr="00422A41">
          <w:rPr>
            <w:rFonts w:ascii="Times New Roman" w:eastAsia="Times New Roman" w:hAnsi="Times New Roman"/>
            <w:spacing w:val="2"/>
            <w:sz w:val="24"/>
            <w:szCs w:val="24"/>
            <w:u w:val="single"/>
            <w:lang w:eastAsia="ru-RU"/>
          </w:rPr>
          <w:t>Федерального Закона от 26.12.2008 N 294-ФЗ</w:t>
        </w:r>
      </w:hyperlink>
      <w:r w:rsidRPr="00422A41">
        <w:rPr>
          <w:rFonts w:ascii="Times New Roman" w:eastAsia="Times New Roman" w:hAnsi="Times New Roman"/>
          <w:spacing w:val="2"/>
          <w:sz w:val="24"/>
          <w:szCs w:val="24"/>
          <w:lang w:eastAsia="ru-RU"/>
        </w:rPr>
        <w:t>, и его утверждения главой администрации городского поселения Нарткала ежегодный план на бумажном носителе (либо его копия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цифровой подписью.</w:t>
      </w:r>
    </w:p>
    <w:p w14:paraId="345BB29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3.1.5. Утвержденный главой администрации городского поселения Нарткала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городского поселения Нарткала в сети Интернет (https://ur.adm-kbr.ru/index.php/g-p-nartkala), либо иным доступным способом.</w:t>
      </w:r>
    </w:p>
    <w:p w14:paraId="3CDF198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3.1.6. Ответственным за исполнение административной процедуры по разработке ежегодного плана проведения плановых проверок является начальник отдела жилищно-коммунального хозяйства администрации городского поселения Нарткала.</w:t>
      </w:r>
    </w:p>
    <w:p w14:paraId="55E3459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3.1.7. Блок-схема исполнения административной процедуры по разработке ежегодного плана проведения плановых проверок представлена в приложении 1 к регламенту.</w:t>
      </w:r>
    </w:p>
    <w:p w14:paraId="0AF224E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 Проведение плановой (документарной, выездной) проверки.</w:t>
      </w:r>
    </w:p>
    <w:p w14:paraId="067F54D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 Юридическим фактом, являющимся основанием для начала административной процедуры по проведению плановой проверки, является установленный планом проверок срок проведения проверки соответствующего юридического лица, индивидуального предпринимателя.</w:t>
      </w:r>
    </w:p>
    <w:p w14:paraId="5DE78809" w14:textId="2219FE94"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в отношении жилищного фонда федеральными законами и законами КБР в области жилищных отношений, а также муниципальными правовыми актами городского поселения Нарткала (Далее - Обязательные требования).</w:t>
      </w:r>
    </w:p>
    <w:p w14:paraId="165AB4B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3.2.3. О проведении плановой проверки юридическое лицо, индивидуальный предприниматель уведомляется администрацией не позднее, чем в течение трех рабочих дней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или иным доступным способом.</w:t>
      </w:r>
    </w:p>
    <w:p w14:paraId="30D4669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3.2.4. Заверенная печатью копия распоряжения администрации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индивидуального предпринимателя одновременно с предъявлением служебных удостоверений.</w:t>
      </w:r>
    </w:p>
    <w:p w14:paraId="5F71787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3.2.5. Плановая проверка может проводиться только должностным лицом или должностными лицами, которые указаны в распоряжении администрации.</w:t>
      </w:r>
    </w:p>
    <w:p w14:paraId="1F27487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3.2.6. Плановая проверка проводится в форме документарной проверки и (или) выездной проверки.</w:t>
      </w:r>
    </w:p>
    <w:p w14:paraId="4114ECC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3.2.7. Предметом документарной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исполнением предписаний и постановлений органов муниципального контроля (надзора).</w:t>
      </w:r>
    </w:p>
    <w:p w14:paraId="5ACB7FE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3.2.8. Документарная проверка проводится по месту нахождения администрации.</w:t>
      </w:r>
    </w:p>
    <w:p w14:paraId="4BF7A2C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3.2.9.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w:t>
      </w:r>
      <w:proofErr w:type="gramStart"/>
      <w:r w:rsidRPr="00422A41">
        <w:rPr>
          <w:rFonts w:ascii="Times New Roman" w:eastAsia="Times New Roman" w:hAnsi="Times New Roman"/>
          <w:spacing w:val="2"/>
          <w:sz w:val="24"/>
          <w:szCs w:val="24"/>
          <w:lang w:eastAsia="ru-RU"/>
        </w:rPr>
        <w:t>о результатах</w:t>
      </w:r>
      <w:proofErr w:type="gramEnd"/>
      <w:r w:rsidRPr="00422A41">
        <w:rPr>
          <w:rFonts w:ascii="Times New Roman" w:eastAsia="Times New Roman" w:hAnsi="Times New Roman"/>
          <w:spacing w:val="2"/>
          <w:sz w:val="24"/>
          <w:szCs w:val="24"/>
          <w:lang w:eastAsia="ru-RU"/>
        </w:rPr>
        <w:t xml:space="preserve"> осуществленных в отношении этого юридического лица, индивидуального предпринимателя контрольных мероприятий.</w:t>
      </w:r>
    </w:p>
    <w:p w14:paraId="762D8E6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3.2.10.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администрация направляет в его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14:paraId="4CBCEFE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3.2.11.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14:paraId="074BDC0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3.2.12.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w:t>
      </w:r>
      <w:r w:rsidRPr="00422A41">
        <w:rPr>
          <w:rFonts w:ascii="Times New Roman" w:eastAsia="Times New Roman" w:hAnsi="Times New Roman"/>
          <w:spacing w:val="2"/>
          <w:sz w:val="24"/>
          <w:szCs w:val="24"/>
          <w:lang w:eastAsia="ru-RU"/>
        </w:rPr>
        <w:lastRenderedPageBreak/>
        <w:t xml:space="preserve">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 </w:t>
      </w:r>
    </w:p>
    <w:p w14:paraId="0444454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3.2.13. Должностные лица администрации не вправе требовать нотариального удостоверения копий документов, если иное не предусмотрено законодательством Российской Федерации.</w:t>
      </w:r>
    </w:p>
    <w:p w14:paraId="4A231EC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406135B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3.2.15. Юридическое лицо, индивидуальный предприниматель, представляющий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пункте 3.2.14 регламента сведений, вправе представить дополнительно в администрацию документы, подтверждающие достоверность ранее представленных документов.</w:t>
      </w:r>
    </w:p>
    <w:p w14:paraId="6C55F9B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3.2.16. Предметом выездной проверки являются содержащиеся в документах юридического лица, индивидуального предпринимателя сведения, а также соответствие его работников, состояние используемых им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им товары (выполняемая работа, предоставляемые услуги) и принимаемые им меры по исполнению обязательных требований.</w:t>
      </w:r>
    </w:p>
    <w:p w14:paraId="39595AE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3.2.17. Выездная проверка (как плановая, так и внеплановая) проводится по месту нахождения юридического лица, индивидуального предпринимателя и (или) по месту фактического осуществления его деятельности.</w:t>
      </w:r>
    </w:p>
    <w:p w14:paraId="340090E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3.2.18. Выездная проверка проводится в случае, если при документарной проверке не представляется возможным:</w:t>
      </w:r>
    </w:p>
    <w:p w14:paraId="14C3D0F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администрации;</w:t>
      </w:r>
    </w:p>
    <w:p w14:paraId="3734BF3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14:paraId="7D997EB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3.2.19. Выездная проверка начинается с обязательного ознакомления руководителя или иного представителя юридического лица, индивидуального предпринимателя с распоряжением администрации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 сроками и условиями ее проведения.</w:t>
      </w:r>
    </w:p>
    <w:p w14:paraId="04A03B5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3.2.20. Руководитель, иное должностное лицо или уполномоченный представитель юридического лица, индивидуального предпринимателя,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используемому оборудованию, подобным объектам.</w:t>
      </w:r>
    </w:p>
    <w:p w14:paraId="1210EC8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3.2.21. По результатам проверки должностными лицами администрации, проводящими плановую проверку (документарную, выездную), составляется акт согласно типовой </w:t>
      </w:r>
      <w:r w:rsidRPr="00422A41">
        <w:rPr>
          <w:rFonts w:ascii="Times New Roman" w:eastAsia="Times New Roman" w:hAnsi="Times New Roman"/>
          <w:spacing w:val="2"/>
          <w:sz w:val="24"/>
          <w:szCs w:val="24"/>
          <w:lang w:eastAsia="ru-RU"/>
        </w:rPr>
        <w:lastRenderedPageBreak/>
        <w:t>форме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утвержденной </w:t>
      </w:r>
      <w:hyperlink r:id="rId23" w:history="1">
        <w:r w:rsidRPr="00422A41">
          <w:rPr>
            <w:rFonts w:ascii="Times New Roman" w:eastAsia="Times New Roman" w:hAnsi="Times New Roman"/>
            <w:spacing w:val="2"/>
            <w:sz w:val="24"/>
            <w:szCs w:val="24"/>
            <w:u w:val="single"/>
            <w:lang w:eastAsia="ru-RU"/>
          </w:rPr>
          <w:t>приказом Минэкономразвития от 30.04.2009 N 141</w:t>
        </w:r>
      </w:hyperlink>
      <w:r w:rsidRPr="00422A41">
        <w:rPr>
          <w:rFonts w:ascii="Times New Roman" w:eastAsia="Times New Roman" w:hAnsi="Times New Roman"/>
          <w:spacing w:val="2"/>
          <w:sz w:val="24"/>
          <w:szCs w:val="24"/>
          <w:lang w:eastAsia="ru-RU"/>
        </w:rPr>
        <w:t>.</w:t>
      </w:r>
    </w:p>
    <w:p w14:paraId="2E4F60F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3.2.22. Акт проверки составляется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под расписку об ознакомлении либо об отказе в ознакомлении с актом проверки.</w:t>
      </w:r>
    </w:p>
    <w:p w14:paraId="3647E71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3.2.23.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14:paraId="7F78D41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3.2.24. 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в течение трех рабочих дней со дня его составления направляется заказным почтовым отправлением с уведомлением о вручении, которое приобщается к экземпляру акта проверки, хранящемуся в администрации в деле проверяемого юридического лица, индивидуального предпринимателя.</w:t>
      </w:r>
    </w:p>
    <w:p w14:paraId="596C55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3.2.25. Результаты проверки юридического лица, индивидуального предпринимателя записываются должностным лицом администрации, проводящим проверку,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(далее ? журнал), типовая форма которого утверждена </w:t>
      </w:r>
      <w:hyperlink r:id="rId24" w:history="1">
        <w:r w:rsidRPr="00422A41">
          <w:rPr>
            <w:rFonts w:ascii="Times New Roman" w:eastAsia="Times New Roman" w:hAnsi="Times New Roman"/>
            <w:spacing w:val="2"/>
            <w:sz w:val="24"/>
            <w:szCs w:val="24"/>
            <w:u w:val="single"/>
            <w:lang w:eastAsia="ru-RU"/>
          </w:rPr>
          <w:t>приказом Минэкономразвития от 30.04.2009 N 141</w:t>
        </w:r>
      </w:hyperlink>
      <w:r w:rsidRPr="00422A41">
        <w:rPr>
          <w:rFonts w:ascii="Times New Roman" w:eastAsia="Times New Roman" w:hAnsi="Times New Roman"/>
          <w:spacing w:val="2"/>
          <w:sz w:val="24"/>
          <w:szCs w:val="24"/>
          <w:lang w:eastAsia="ru-RU"/>
        </w:rPr>
        <w:t>.</w:t>
      </w:r>
    </w:p>
    <w:p w14:paraId="2C298FD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3.2.26. При отсутствии журнала в акте проверки делается соответствующая запись.</w:t>
      </w:r>
    </w:p>
    <w:p w14:paraId="5180C33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3.2.27. В случае выявления при проведении проверки нарушений юридического лица, индивидуального предпринимателя обязательных требований должностные лица администрации, проводившие проверку, в пределах полномочий, предусмотренных законодательством Российской Федерации, обязаны:</w:t>
      </w:r>
    </w:p>
    <w:p w14:paraId="53CCE13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14:paraId="75E9514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12DFD72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3.2.28. Если при проведении проверки установлено, что деятельность юридического лица, индивидуального предпринимателя, эксплуатация им зданий, строений, сооружений, помещений, оборудования, подобных объектов, транспортных средств, производимые и реализуемые им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обязана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индивидуального предпринимателя в порядке, установленном </w:t>
      </w:r>
      <w:hyperlink r:id="rId25" w:history="1">
        <w:r w:rsidRPr="00422A41">
          <w:rPr>
            <w:rFonts w:ascii="Times New Roman" w:eastAsia="Times New Roman" w:hAnsi="Times New Roman"/>
            <w:spacing w:val="2"/>
            <w:sz w:val="24"/>
            <w:szCs w:val="24"/>
            <w:u w:val="single"/>
            <w:lang w:eastAsia="ru-RU"/>
          </w:rPr>
          <w:t>Кодексом Российской Федерации об административных правонарушениях</w:t>
        </w:r>
      </w:hyperlink>
      <w:r w:rsidRPr="00422A41">
        <w:rPr>
          <w:rFonts w:ascii="Times New Roman" w:eastAsia="Times New Roman" w:hAnsi="Times New Roman"/>
          <w:spacing w:val="2"/>
          <w:sz w:val="24"/>
          <w:szCs w:val="24"/>
          <w:lang w:eastAsia="ru-RU"/>
        </w:rPr>
        <w:t>,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304DBC3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3.2.29. Юридическое лицо, индивидуальный предприниматель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14:paraId="313AB45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3.2.30. Критерием принятия решений по принятию мер, предусмотренных пунктом 3.2.27 настоящего регламента, является наличие выявленных при проведении плановой (документарной, выездной) проверки нарушений юридического лица, индивидуального предпринимателя обязательных требований.</w:t>
      </w:r>
    </w:p>
    <w:p w14:paraId="342655F0" w14:textId="33708CBC"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3.2.31. Результатом административной процедуры является составление акта проверки, выдача предписания юридическому лицу, индивидуальному предпринимателю об устранении выявленных нарушений с указанием сроков их устранения, а в случае выявления административных </w:t>
      </w:r>
      <w:r w:rsidR="00272D0E" w:rsidRPr="00422A41">
        <w:rPr>
          <w:rFonts w:ascii="Times New Roman" w:eastAsia="Times New Roman" w:hAnsi="Times New Roman"/>
          <w:spacing w:val="2"/>
          <w:sz w:val="24"/>
          <w:szCs w:val="24"/>
          <w:lang w:eastAsia="ru-RU"/>
        </w:rPr>
        <w:t>правонарушений также</w:t>
      </w:r>
      <w:r w:rsidRPr="00422A41">
        <w:rPr>
          <w:rFonts w:ascii="Times New Roman" w:eastAsia="Times New Roman" w:hAnsi="Times New Roman"/>
          <w:spacing w:val="2"/>
          <w:sz w:val="24"/>
          <w:szCs w:val="24"/>
          <w:lang w:eastAsia="ru-RU"/>
        </w:rPr>
        <w:t xml:space="preserve"> составление протокола об административном правонарушении.</w:t>
      </w:r>
    </w:p>
    <w:p w14:paraId="3DBB9F3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3.2.32. Материалы проверки подшиваются в дело юридического лица, индивидуального предпринимателя и подлежат хранению в администрации.</w:t>
      </w:r>
    </w:p>
    <w:p w14:paraId="61D808A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3.2.33. Блок-схема исполнения административной процедуры по проведению плановой (документарной, выездной) проверки представлена в приложении 2 к регламенту.</w:t>
      </w:r>
    </w:p>
    <w:p w14:paraId="37D1ACD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 Проведение внеплановой (документарной, выездной) проверки.</w:t>
      </w:r>
    </w:p>
    <w:p w14:paraId="01DF8AD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3.3.1. Юридическим фактом, являющимся основанием для начала административной процедуры по проведению внеплановой проверки, является:</w:t>
      </w:r>
    </w:p>
    <w:p w14:paraId="77DE4DC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265B4FF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1817CB2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14:paraId="63D9DD9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14:paraId="3816500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нарушение прав потребителей (в случае обращения граждан, права которых нарушены);</w:t>
      </w:r>
    </w:p>
    <w:p w14:paraId="4B081D0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114DF67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w:t>
      </w:r>
      <w:r w:rsidRPr="00422A41">
        <w:rPr>
          <w:rFonts w:ascii="Times New Roman" w:eastAsia="Times New Roman" w:hAnsi="Times New Roman"/>
          <w:spacing w:val="2"/>
          <w:sz w:val="24"/>
          <w:szCs w:val="24"/>
          <w:lang w:eastAsia="ru-RU"/>
        </w:rPr>
        <w:lastRenderedPageBreak/>
        <w:t>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w:t>
      </w:r>
      <w:hyperlink r:id="rId26" w:history="1">
        <w:r w:rsidRPr="00422A41">
          <w:rPr>
            <w:rFonts w:ascii="Times New Roman" w:eastAsia="Times New Roman" w:hAnsi="Times New Roman"/>
            <w:spacing w:val="2"/>
            <w:sz w:val="24"/>
            <w:szCs w:val="24"/>
            <w:u w:val="single"/>
            <w:lang w:eastAsia="ru-RU"/>
          </w:rPr>
          <w:t>ЖК РФ</w:t>
        </w:r>
      </w:hyperlink>
      <w:r w:rsidRPr="00422A41">
        <w:rPr>
          <w:rFonts w:ascii="Times New Roman" w:eastAsia="Times New Roman" w:hAnsi="Times New Roman"/>
          <w:spacing w:val="2"/>
          <w:sz w:val="24"/>
          <w:szCs w:val="24"/>
          <w:lang w:eastAsia="ru-RU"/>
        </w:rPr>
        <w:t>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w:t>
      </w:r>
      <w:hyperlink r:id="rId27" w:history="1">
        <w:r w:rsidRPr="00422A41">
          <w:rPr>
            <w:rFonts w:ascii="Times New Roman" w:eastAsia="Times New Roman" w:hAnsi="Times New Roman"/>
            <w:spacing w:val="2"/>
            <w:sz w:val="24"/>
            <w:szCs w:val="24"/>
            <w:u w:val="single"/>
            <w:lang w:eastAsia="ru-RU"/>
          </w:rPr>
          <w:t>ЖК РФ</w:t>
        </w:r>
      </w:hyperlink>
      <w:r w:rsidRPr="00422A41">
        <w:rPr>
          <w:rFonts w:ascii="Times New Roman" w:eastAsia="Times New Roman" w:hAnsi="Times New Roman"/>
          <w:spacing w:val="2"/>
          <w:sz w:val="24"/>
          <w:szCs w:val="24"/>
          <w:lang w:eastAsia="ru-RU"/>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w:t>
      </w:r>
    </w:p>
    <w:p w14:paraId="76F4650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3.3.2. Внеплановая выездная проверка по основанию, указанному в подпункте 2 пункта 3.3.1, может быть проведена органом муниципального контроля незамедлительно с извещением органа прокуратуры в порядке, установленном частью 12 статьи 10</w:t>
      </w:r>
      <w:hyperlink r:id="rId28" w:history="1">
        <w:r w:rsidRPr="00422A41">
          <w:rPr>
            <w:rFonts w:ascii="Times New Roman" w:eastAsia="Times New Roman" w:hAnsi="Times New Roman"/>
            <w:spacing w:val="2"/>
            <w:sz w:val="24"/>
            <w:szCs w:val="24"/>
            <w:u w:val="single"/>
            <w:lang w:eastAsia="ru-RU"/>
          </w:rPr>
          <w:t>Федерального закона от 26 декабря 2008 года N 294-ФЗ</w:t>
        </w:r>
      </w:hyperlink>
      <w:r w:rsidRPr="00422A41">
        <w:rPr>
          <w:rFonts w:ascii="Times New Roman" w:eastAsia="Times New Roman" w:hAnsi="Times New Roman"/>
          <w:spacing w:val="2"/>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8D3BF4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3.3.3. Заместитель главы администрации городского поселения Нарткала, курирующий вопросы жилищно-коммунального хозяйства, определяет персональный состав должностных лиц, участвующих во внеплановой проверке.</w:t>
      </w:r>
    </w:p>
    <w:p w14:paraId="0E5E515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3.3.4. Должностное лицо, участвующее в проверке, подготавливает проект распоряжения о проведении проверки.</w:t>
      </w:r>
    </w:p>
    <w:p w14:paraId="5362B60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3.3.5. 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усиленной квалифицированной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 </w:t>
      </w:r>
    </w:p>
    <w:p w14:paraId="0CEDA1A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3.3.6. О проведении внеплановой выездной проверки, за исключением внеплановой выездной проверки по основаниям, указанным в подпункте 2 пункта 3.3.1 регламента,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14:paraId="135E5FB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3.3.7. Внеплановая проверка проводится в форме документарной проверки и (или) выездной проверки.</w:t>
      </w:r>
    </w:p>
    <w:p w14:paraId="268B2BE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3.3.8. Внеплановая документарная проверка осуществляется в соответствии с пунктами 3.2.7-3.2.15 регламента.</w:t>
      </w:r>
    </w:p>
    <w:p w14:paraId="4420F64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3.3.9. Внеплановая выездная проверка осуществляется в соответствии с пунктами 3.2.16-3.2.20 регламента.</w:t>
      </w:r>
    </w:p>
    <w:p w14:paraId="3F94805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3.3.10. Результаты проведения внеплановой (документарной, выездной) проверки оформляются в соответствии с пунктами 3.2.21-3.2.31 регламента.</w:t>
      </w:r>
    </w:p>
    <w:p w14:paraId="3F0D850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3.3.11. Если для проведения внеплановой выездной проверки требуется согласование ее проведения с органом прокуратуры, после завершения внеплановой выездной проверки, в течение пяти рабочих дней после составления акта проверки, администрация направляет его копию в орган прокуратуры, принявший решение о согласовании проведения проверки.</w:t>
      </w:r>
    </w:p>
    <w:p w14:paraId="04B5CA3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3.3.12. Блок-схема исполнения административной процедуры по проведению внеплановой (документарной, выездной) проверки представлена в приложении 3 к регламенту.</w:t>
      </w:r>
    </w:p>
    <w:p w14:paraId="4D1C7EC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 Принятие мер по результатам проведенной проверки.</w:t>
      </w:r>
    </w:p>
    <w:p w14:paraId="59391C8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3.4.1. Юридическим фактом, являющимся основанием для начала административной процедуры по принятию мер по результатам проведенной проверки, является выявление в результате проверки нарушения юридическим лицом, индивидуальным предпринимателем обязательных требований.</w:t>
      </w:r>
    </w:p>
    <w:p w14:paraId="7F07ED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3.4.2. В случае выявления по результатам проверки нарушения юридическим лицом, индивидуальным предпринимателем, обязательных требований, а также требований действующего законодательства Российской Федерации администрация выдает юридическому лицу, индивидуальному предпринимателю предписание об устранении нарушений с указанием срока их устранения.</w:t>
      </w:r>
    </w:p>
    <w:p w14:paraId="6E3FDE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Указанный срок не может превышать тридцать календарных дней.</w:t>
      </w:r>
    </w:p>
    <w:p w14:paraId="2358736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3.4.3. Предписание об устранении нарушений готовится должностным лицом администрации, проводившим проверку.</w:t>
      </w:r>
    </w:p>
    <w:p w14:paraId="13511F8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3.4.4. Предписание об устранении нарушений подписывается должностным лицом администрации, проводившим проверку, прилагается к акту проверки и вручается руководителю или уполномоченному представителю юридического лица, индивидуальному предпринимателю в порядке, установленном пунктами 3.2.22, 3.2.24 регламента.</w:t>
      </w:r>
    </w:p>
    <w:p w14:paraId="2A32317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3.4.5. Должностное лицо администрации, проводившее проверку, осуществляет контроль за исполнением предписания об устранении нарушений.</w:t>
      </w:r>
    </w:p>
    <w:p w14:paraId="62A166E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 xml:space="preserve">3.4.6. Администрация вправе обратиться в суд с заявлением об </w:t>
      </w:r>
      <w:proofErr w:type="spellStart"/>
      <w:r w:rsidRPr="00422A41">
        <w:rPr>
          <w:rFonts w:ascii="Times New Roman" w:eastAsia="Times New Roman" w:hAnsi="Times New Roman"/>
          <w:spacing w:val="2"/>
          <w:sz w:val="24"/>
          <w:szCs w:val="24"/>
          <w:lang w:eastAsia="ru-RU"/>
        </w:rPr>
        <w:t>обязаннии</w:t>
      </w:r>
      <w:proofErr w:type="spellEnd"/>
      <w:r w:rsidRPr="00422A41">
        <w:rPr>
          <w:rFonts w:ascii="Times New Roman" w:eastAsia="Times New Roman" w:hAnsi="Times New Roman"/>
          <w:spacing w:val="2"/>
          <w:sz w:val="24"/>
          <w:szCs w:val="24"/>
          <w:lang w:eastAsia="ru-RU"/>
        </w:rPr>
        <w:t xml:space="preserve"> исполнить требования предписания в случае неоднократного или грубого невыполнения юридическим лицом, индивидуальным предпринимателем требований предписания.</w:t>
      </w:r>
    </w:p>
    <w:p w14:paraId="64F53AE7" w14:textId="77777777" w:rsidR="00E02F79" w:rsidRPr="00422A41" w:rsidRDefault="00E02F79" w:rsidP="00E02F79">
      <w:pPr>
        <w:shd w:val="clear" w:color="auto" w:fill="FFFFFF"/>
        <w:spacing w:before="375" w:after="225" w:line="240" w:lineRule="auto"/>
        <w:jc w:val="both"/>
        <w:textAlignment w:val="baseline"/>
        <w:outlineLvl w:val="2"/>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IV. Порядок и формы контроля за исполнением административного регламента</w:t>
      </w:r>
    </w:p>
    <w:p w14:paraId="2EE1965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осуществлению муниципальной функции, а также принятием решений ответственными лицами.</w:t>
      </w:r>
    </w:p>
    <w:p w14:paraId="1F51936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4.1.1.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осуществлению муниципальной функции, а также принятием решений ответственными лицами осуществляет заместитель главы администрации городского поселения Нарткала, курирующий вопросы жилищно-коммунального хозяйства, градостроительства, земельных и имущественных отношений.</w:t>
      </w:r>
    </w:p>
    <w:p w14:paraId="17916DD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4.1.2. В ходе текущего контроля проверяется исполнение требований регламента и других нормативных правовых актов, в том числе соблюдение сроков исполнения административных процедур.</w:t>
      </w:r>
    </w:p>
    <w:p w14:paraId="412F1E7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4.1.3. Заместитель главы администрации городского поселения Нарткала осуществляет текущий контроль при подписании документов, рассмотрении жалоб, а также в иных случаях по мере необходимости. В ходе контроля рассматриваются все вопросы, связанные с исполнением муниципальной функции, выявляются и устраняются нарушения прав проверяемого юридического лица, индивидуального предпринимателя.</w:t>
      </w:r>
    </w:p>
    <w:p w14:paraId="47B02A1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4.2. Порядок и периодичность осуществления плановых и внеплановых проверок полноты и качества осуществления муниципальной функции, в том числе порядок и формы контроля за полнотой и качеством исполнения муниципальной функции.</w:t>
      </w:r>
    </w:p>
    <w:p w14:paraId="4C4ADDE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4.2.1. Контроль за полнотой и качеством исполнения муниципальной услуги осуществляется путем проведения плановых или внеплановых проверок.</w:t>
      </w:r>
    </w:p>
    <w:p w14:paraId="6F2F362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4.2.2. Плановые проверки осуществляются в соответствии с утвержденным планом.</w:t>
      </w:r>
    </w:p>
    <w:p w14:paraId="013CD36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Внеплановые проверки проводятся в случае обжалования (как досудебного (внесудебного), так и судебного) заявителем действий (бездействия) и решений, принятых (осуществляемых) в ходе осуществления муниципальной функции, а также в целях контроля за устранением нарушений, выявленных в ходе ранее проведенных проверок. Внеплановые проверки могут проводиться в соответствии с п.3.3.1. регламента.</w:t>
      </w:r>
    </w:p>
    <w:p w14:paraId="1586E57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4.2.3. В случае выявления нарушений уполномоченное должностное лицо дает указания по устранению выявленных нарушений и контролирует их исполнение, а также принимает меры по привлечению виновных должностных лиц к ответственности в соответствии с законодательством Российской Федерации.</w:t>
      </w:r>
    </w:p>
    <w:p w14:paraId="731DF84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4.2.4. О мерах, принятых в отношении виновных должностных лиц, уполномоченное должностное лицо сообщает в письменной форме заявителю, в связи с обращением которого была проведена проверка, в течение 10 дней со дня принятия таких мер.</w:t>
      </w:r>
    </w:p>
    <w:p w14:paraId="5FCA65F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4.3. Ответственность служащих администрации городского поселения Нарткала за решения и действия (бездействие), принимаемые (осуществляемые) в ходе осуществления муниципальной функции.</w:t>
      </w:r>
    </w:p>
    <w:p w14:paraId="72B59BF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4.3.1. В случае нарушения регламента или иных нормативных правовых актов должностные лица несут ответственность в соответствии с законодательством Российской Федерации.</w:t>
      </w:r>
    </w:p>
    <w:p w14:paraId="3C2CAB7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4.3.2. Заместитель главы администрации городского поселения Нарткала несет ответственность за допущенные сотрудниками отдела жилищно-коммунального хозяйства, градостроительства, земельных и имущественных отношений нарушения требований регламента.</w:t>
      </w:r>
    </w:p>
    <w:p w14:paraId="18BAED8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4.3.3. Сотрудник отдела несет ответственность за нарушения им требований регламента, соблюдение которых входило в его служебные обязанности.</w:t>
      </w:r>
    </w:p>
    <w:p w14:paraId="5637A3E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4.4. Положения, характеризующие требования к порядку и формам контроля за осуществлением муниципальной функции, в том числе со стороны граждан, их объединений и организаций.</w:t>
      </w:r>
    </w:p>
    <w:p w14:paraId="2F975D1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4.4.1. Контроль за осуществлением муниципальной функции должен обеспечивать выявление и устранение нарушений регламента и иных нормативных правовых актов, своевременное и эффективное восстановление нарушенных прав заявителей.</w:t>
      </w:r>
    </w:p>
    <w:p w14:paraId="5CDAE71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4.4.2. Заявитель в целях контроля за осуществлением муниципальной функции имеет право:</w:t>
      </w:r>
    </w:p>
    <w:p w14:paraId="54E1205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 получать информацию о порядке осуществления муниципальной функции;</w:t>
      </w:r>
    </w:p>
    <w:p w14:paraId="5BA3B85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знакомиться с документами и материалами, касающимися осуществления муниципальной функции, если иное не предусмотрено законом;</w:t>
      </w:r>
    </w:p>
    <w:p w14:paraId="32E508E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 обращаться с предложениями по совершенствованию порядка осуществления муниципальной функции в порядке, предусмотренном </w:t>
      </w:r>
      <w:hyperlink r:id="rId29" w:history="1">
        <w:r w:rsidRPr="00422A41">
          <w:rPr>
            <w:rFonts w:ascii="Times New Roman" w:eastAsia="Times New Roman" w:hAnsi="Times New Roman"/>
            <w:spacing w:val="2"/>
            <w:sz w:val="24"/>
            <w:szCs w:val="24"/>
            <w:u w:val="single"/>
            <w:lang w:eastAsia="ru-RU"/>
          </w:rPr>
          <w:t>Федеральным законом от 02.05.2006 N 59-ФЗ "О порядке рассмотрения обращений граждан Российской Федерации"</w:t>
        </w:r>
      </w:hyperlink>
      <w:r w:rsidRPr="00422A41">
        <w:rPr>
          <w:rFonts w:ascii="Times New Roman" w:eastAsia="Times New Roman" w:hAnsi="Times New Roman"/>
          <w:spacing w:val="2"/>
          <w:sz w:val="24"/>
          <w:szCs w:val="24"/>
          <w:lang w:eastAsia="ru-RU"/>
        </w:rPr>
        <w:t>.</w:t>
      </w:r>
    </w:p>
    <w:p w14:paraId="1792569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4.4.3. Объединения граждан в целях контроля за предоставлением муниципальной услуги имеют право:</w:t>
      </w:r>
    </w:p>
    <w:p w14:paraId="641090D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1) представлять интересы заявителя в соответствии с выданной заявителем доверенностью;</w:t>
      </w:r>
    </w:p>
    <w:p w14:paraId="6A911B2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обращаться с предложениями по совершенствованию порядка исполнения муниципальной функции.</w:t>
      </w:r>
    </w:p>
    <w:p w14:paraId="5BCAECCC" w14:textId="77777777" w:rsidR="00E02F79" w:rsidRPr="00422A41" w:rsidRDefault="00E02F79" w:rsidP="00E02F79">
      <w:pPr>
        <w:shd w:val="clear" w:color="auto" w:fill="FFFFFF"/>
        <w:spacing w:before="375" w:after="225" w:line="240" w:lineRule="auto"/>
        <w:jc w:val="both"/>
        <w:textAlignment w:val="baseline"/>
        <w:outlineLvl w:val="2"/>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2EB3B3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 xml:space="preserve">5.1. Заявители, в том числе через уполномоченных представителей,  имеют право на обжалование действий (бездействия) и решений должностных лиц администрации, осуществляемых (принятых) в ходе исполнения муниципальной функции в порядке, </w:t>
      </w:r>
      <w:r w:rsidRPr="00422A41">
        <w:rPr>
          <w:rFonts w:ascii="Times New Roman" w:eastAsia="Times New Roman" w:hAnsi="Times New Roman"/>
          <w:spacing w:val="2"/>
          <w:sz w:val="24"/>
          <w:szCs w:val="24"/>
          <w:lang w:eastAsia="ru-RU"/>
        </w:rPr>
        <w:lastRenderedPageBreak/>
        <w:t>предусмотренном Федеральным законом от 2 мая 2006 года N 59 "О порядке рассмотрения обращений граждан в Российской Федерации" (досудебный порядок обжалования действий (бездействия)).</w:t>
      </w:r>
    </w:p>
    <w:p w14:paraId="654B25B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5.1.1. В жалобе в обязательном порядке указываются наименование органа, в который направляется жалоба, а также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14:paraId="0EF29F9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Кроме того, в жалобе могут быть указаны наименование должности, фамилия, имя и отчество должностного лица, действия (бездействия), решение которого обжалуется (при наличии информации), а также иные сведения, которые заявитель считает необходимым сообщить.</w:t>
      </w:r>
    </w:p>
    <w:p w14:paraId="0CE05F7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подтверждение доводов к жалобе могут прилагаться документы и материалы либо их копии.</w:t>
      </w:r>
    </w:p>
    <w:p w14:paraId="16BAE6E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Если в письменном обращении не указаны фамилия, направившего обращение, адрес, по которому должен быть направлен ответ, ответ на обращение не дается.</w:t>
      </w:r>
    </w:p>
    <w:p w14:paraId="1B398FE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5.1.2. Письменное обращение должно быть рассмотрено в течение 30 дней с момента его регистрации. В исключительных случаях, когда для проверки и решения вопросов, поставленных в обращении, требуется более длительный срок, допускается продление сроков его рассмотрения, но не более чем на 30 дней, уведомив о продлении срока его рассмотрения заявителя, направившего обращение.</w:t>
      </w:r>
    </w:p>
    <w:p w14:paraId="0A5346A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5.1.3. Если в ходе рассмотрения жалоба признана необоснованной, заявителю направляется сообщение о результате рассмотрения жалобы с указанием причин признания ее необоснованной. Обращения считаются разрешёнными, если рассмотрены все поставленные в них вопросы, приняты необходимые меры и даны письменные ответы.</w:t>
      </w:r>
    </w:p>
    <w:p w14:paraId="37CB0A9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5.1.4.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w:t>
      </w:r>
    </w:p>
    <w:p w14:paraId="03619E4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остальных случаях дается письменный ответ по существу поставленных в обращении вопросов.</w:t>
      </w:r>
    </w:p>
    <w:p w14:paraId="556E7C7B" w14:textId="02DC15F1" w:rsidR="00E02F79" w:rsidRDefault="00E02F79"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5.1.5. Заявители вправе обратиться в суд с заявлением о признании недействительными ненормативных правовых актов, незаконными решений и действий (бездействия) администрации, должностных лиц, в течение трех месяцев со дня, когда заявителю стало известно о нарушении его прав и законных интересов, если иное не установлено федеральным законом.</w:t>
      </w:r>
    </w:p>
    <w:p w14:paraId="22B54A58"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1DA2C4E0"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07293720"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20DAF67F"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2BF30B4F"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3FCDB99A"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4EBD7C77"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3F7E67D5"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223484CC"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05F95C70"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45A9851E"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7761DDDF" w14:textId="77777777" w:rsidR="00272D0E" w:rsidRDefault="00272D0E" w:rsidP="00272D0E">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p w14:paraId="0AAA70D9" w14:textId="77777777" w:rsidR="00E02F79"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p>
    <w:p w14:paraId="47B7F977" w14:textId="77777777" w:rsidR="00E02F79" w:rsidRPr="00422A41"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Приложение N 1. Блок-схема последовательности действий исполнения административной процедуры по разработке ежегодного плана проведения плановых проверок*</w:t>
      </w:r>
    </w:p>
    <w:p w14:paraId="77EA32C1"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1</w:t>
      </w:r>
      <w:r w:rsidRPr="00422A41">
        <w:rPr>
          <w:rFonts w:ascii="Times New Roman" w:eastAsia="Times New Roman" w:hAnsi="Times New Roman"/>
          <w:spacing w:val="2"/>
          <w:sz w:val="24"/>
          <w:szCs w:val="24"/>
          <w:lang w:eastAsia="ru-RU"/>
        </w:rPr>
        <w:br/>
        <w:t>к административному регламенту испо</w:t>
      </w:r>
      <w:r>
        <w:rPr>
          <w:rFonts w:ascii="Times New Roman" w:eastAsia="Times New Roman" w:hAnsi="Times New Roman"/>
          <w:spacing w:val="2"/>
          <w:sz w:val="24"/>
          <w:szCs w:val="24"/>
          <w:lang w:eastAsia="ru-RU"/>
        </w:rPr>
        <w:t>лнения муниципальной функции</w:t>
      </w:r>
      <w:r>
        <w:rPr>
          <w:rFonts w:ascii="Times New Roman" w:eastAsia="Times New Roman" w:hAnsi="Times New Roman"/>
          <w:spacing w:val="2"/>
          <w:sz w:val="24"/>
          <w:szCs w:val="24"/>
          <w:lang w:eastAsia="ru-RU"/>
        </w:rPr>
        <w:br/>
        <w:t>"О</w:t>
      </w:r>
      <w:r w:rsidRPr="00422A41">
        <w:rPr>
          <w:rFonts w:ascii="Times New Roman" w:eastAsia="Times New Roman" w:hAnsi="Times New Roman"/>
          <w:spacing w:val="2"/>
          <w:sz w:val="24"/>
          <w:szCs w:val="24"/>
          <w:lang w:eastAsia="ru-RU"/>
        </w:rPr>
        <w:t>существление муниципального жилищного контроля на территории</w:t>
      </w:r>
      <w:r w:rsidRPr="00422A41">
        <w:rPr>
          <w:rFonts w:ascii="Times New Roman" w:eastAsia="Times New Roman" w:hAnsi="Times New Roman"/>
          <w:spacing w:val="2"/>
          <w:sz w:val="24"/>
          <w:szCs w:val="24"/>
          <w:lang w:eastAsia="ru-RU"/>
        </w:rPr>
        <w:br/>
        <w:t>городского поселения Нарткала"</w:t>
      </w:r>
    </w:p>
    <w:p w14:paraId="6EA9FED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Блок-схема последовательности действий исполнения административной процедуры по разработке ежегодного плана проведения плановых проверок*</w:t>
      </w:r>
    </w:p>
    <w:p w14:paraId="0AA33BB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________________</w:t>
      </w:r>
      <w:r w:rsidRPr="00422A41">
        <w:rPr>
          <w:rFonts w:ascii="Times New Roman" w:eastAsia="Times New Roman" w:hAnsi="Times New Roman"/>
          <w:spacing w:val="2"/>
          <w:sz w:val="24"/>
          <w:szCs w:val="24"/>
          <w:lang w:eastAsia="ru-RU"/>
        </w:rPr>
        <w:br/>
        <w:t>* Блок-схема не приводится. - Примечание изготовителя базы данных.</w:t>
      </w:r>
    </w:p>
    <w:p w14:paraId="33372783" w14:textId="77777777" w:rsidR="00E02F79"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p>
    <w:p w14:paraId="65F3975E" w14:textId="77777777" w:rsidR="00E02F79"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p>
    <w:p w14:paraId="4D02D5A0" w14:textId="77777777" w:rsidR="00E02F79" w:rsidRPr="00422A41"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2. Блок-схема последовательности действий исполнения административной процедуры по проведению плановой (документарной, выездной) проверки*</w:t>
      </w:r>
    </w:p>
    <w:p w14:paraId="00CA4B39"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br/>
        <w:t>Приложение N 2 </w:t>
      </w:r>
      <w:r w:rsidRPr="00422A41">
        <w:rPr>
          <w:rFonts w:ascii="Times New Roman" w:eastAsia="Times New Roman" w:hAnsi="Times New Roman"/>
          <w:spacing w:val="2"/>
          <w:sz w:val="24"/>
          <w:szCs w:val="24"/>
          <w:lang w:eastAsia="ru-RU"/>
        </w:rPr>
        <w:br/>
        <w:t>к административному регламенту исполнения муниципальной </w:t>
      </w:r>
      <w:r w:rsidRPr="00422A41">
        <w:rPr>
          <w:rFonts w:ascii="Times New Roman" w:eastAsia="Times New Roman" w:hAnsi="Times New Roman"/>
          <w:spacing w:val="2"/>
          <w:sz w:val="24"/>
          <w:szCs w:val="24"/>
          <w:lang w:eastAsia="ru-RU"/>
        </w:rPr>
        <w:br/>
        <w:t>функции "Осуществление муниципального жилищного </w:t>
      </w:r>
      <w:r w:rsidRPr="00422A41">
        <w:rPr>
          <w:rFonts w:ascii="Times New Roman" w:eastAsia="Times New Roman" w:hAnsi="Times New Roman"/>
          <w:spacing w:val="2"/>
          <w:sz w:val="24"/>
          <w:szCs w:val="24"/>
          <w:lang w:eastAsia="ru-RU"/>
        </w:rPr>
        <w:br/>
        <w:t>контроля на территории городского поселения Нарткала" </w:t>
      </w:r>
      <w:r w:rsidRPr="00422A41">
        <w:rPr>
          <w:rFonts w:ascii="Times New Roman" w:eastAsia="Times New Roman" w:hAnsi="Times New Roman"/>
          <w:spacing w:val="2"/>
          <w:sz w:val="24"/>
          <w:szCs w:val="24"/>
          <w:lang w:eastAsia="ru-RU"/>
        </w:rPr>
        <w:br/>
        <w:t>(В ред. постановления от 17.03.2016 N 33)</w:t>
      </w:r>
    </w:p>
    <w:p w14:paraId="6BB472FD" w14:textId="77777777" w:rsidR="00E02F79" w:rsidRPr="00422A41" w:rsidRDefault="00E02F79" w:rsidP="00E02F79">
      <w:pPr>
        <w:shd w:val="clear" w:color="auto" w:fill="FFFFFF"/>
        <w:spacing w:before="150" w:after="75"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Блок-схема последовательности действий исполнения административной процедуры по проведению плановой (документарной, выездной) проверки*</w:t>
      </w:r>
    </w:p>
    <w:p w14:paraId="04AC575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________________</w:t>
      </w:r>
      <w:r w:rsidRPr="00422A41">
        <w:rPr>
          <w:rFonts w:ascii="Times New Roman" w:eastAsia="Times New Roman" w:hAnsi="Times New Roman"/>
          <w:spacing w:val="2"/>
          <w:sz w:val="24"/>
          <w:szCs w:val="24"/>
          <w:lang w:eastAsia="ru-RU"/>
        </w:rPr>
        <w:br/>
        <w:t>* Блок-схема не приводится. - Примечание изготовителя базы данных.</w:t>
      </w:r>
    </w:p>
    <w:p w14:paraId="629F542F" w14:textId="77777777" w:rsidR="00E02F79" w:rsidRPr="00422A41" w:rsidRDefault="00E02F79" w:rsidP="00E02F79">
      <w:pPr>
        <w:shd w:val="clear" w:color="auto" w:fill="FFFFFF"/>
        <w:spacing w:before="375" w:after="225" w:line="240" w:lineRule="auto"/>
        <w:jc w:val="both"/>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3. Блок-схема последовательности действий исполнения административной процедуры по проведению внеплановой (документальной, выездной) проверки*</w:t>
      </w:r>
    </w:p>
    <w:p w14:paraId="156D7607"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Приложение N 3 </w:t>
      </w:r>
      <w:r w:rsidRPr="00422A41">
        <w:rPr>
          <w:rFonts w:ascii="Times New Roman" w:eastAsia="Times New Roman" w:hAnsi="Times New Roman"/>
          <w:spacing w:val="2"/>
          <w:sz w:val="24"/>
          <w:szCs w:val="24"/>
          <w:lang w:eastAsia="ru-RU"/>
        </w:rPr>
        <w:br/>
        <w:t>к административному регламенту исполнения муниципальной </w:t>
      </w:r>
      <w:r w:rsidRPr="00422A41">
        <w:rPr>
          <w:rFonts w:ascii="Times New Roman" w:eastAsia="Times New Roman" w:hAnsi="Times New Roman"/>
          <w:spacing w:val="2"/>
          <w:sz w:val="24"/>
          <w:szCs w:val="24"/>
          <w:lang w:eastAsia="ru-RU"/>
        </w:rPr>
        <w:br/>
        <w:t>функции "Осуществление муниципального жилищного </w:t>
      </w:r>
      <w:r w:rsidRPr="00422A41">
        <w:rPr>
          <w:rFonts w:ascii="Times New Roman" w:eastAsia="Times New Roman" w:hAnsi="Times New Roman"/>
          <w:spacing w:val="2"/>
          <w:sz w:val="24"/>
          <w:szCs w:val="24"/>
          <w:lang w:eastAsia="ru-RU"/>
        </w:rPr>
        <w:br/>
        <w:t>контроля на территории городского поселения Нарткала"</w:t>
      </w:r>
      <w:r w:rsidRPr="00422A41">
        <w:rPr>
          <w:rFonts w:ascii="Times New Roman" w:eastAsia="Times New Roman" w:hAnsi="Times New Roman"/>
          <w:spacing w:val="2"/>
          <w:sz w:val="24"/>
          <w:szCs w:val="24"/>
          <w:lang w:eastAsia="ru-RU"/>
        </w:rPr>
        <w:br/>
        <w:t>(В ред. постановления от 17.03.2016 N 33)</w:t>
      </w:r>
    </w:p>
    <w:p w14:paraId="2355B40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br/>
        <w:t>Блок-схема последовательности действий исполнения административной процедуры по проведению внеплановой (документальной, выездной) проверки*</w:t>
      </w:r>
    </w:p>
    <w:p w14:paraId="29E9117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________________</w:t>
      </w:r>
      <w:r w:rsidRPr="00422A41">
        <w:rPr>
          <w:rFonts w:ascii="Times New Roman" w:eastAsia="Times New Roman" w:hAnsi="Times New Roman"/>
          <w:spacing w:val="2"/>
          <w:sz w:val="24"/>
          <w:szCs w:val="24"/>
          <w:lang w:eastAsia="ru-RU"/>
        </w:rPr>
        <w:br/>
        <w:t>* Блок-схема не приводится. - Примечание изготовителя базы данных.</w:t>
      </w:r>
    </w:p>
    <w:p w14:paraId="6D4FEBA7" w14:textId="77777777" w:rsidR="00E02F79" w:rsidRPr="00422A41"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t>Приложение N 4. ПРЕДПИСАНИЕ N _________ об устранении нарушений жилищного законодательства</w:t>
      </w:r>
    </w:p>
    <w:p w14:paraId="2E105550"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Приложение N 4 </w:t>
      </w:r>
      <w:r w:rsidRPr="00422A41">
        <w:rPr>
          <w:rFonts w:ascii="Times New Roman" w:eastAsia="Times New Roman" w:hAnsi="Times New Roman"/>
          <w:spacing w:val="2"/>
          <w:sz w:val="24"/>
          <w:szCs w:val="24"/>
          <w:lang w:eastAsia="ru-RU"/>
        </w:rPr>
        <w:br/>
        <w:t>к административному регламенту исполнения муниципальной </w:t>
      </w:r>
      <w:r w:rsidRPr="00422A41">
        <w:rPr>
          <w:rFonts w:ascii="Times New Roman" w:eastAsia="Times New Roman" w:hAnsi="Times New Roman"/>
          <w:spacing w:val="2"/>
          <w:sz w:val="24"/>
          <w:szCs w:val="24"/>
          <w:lang w:eastAsia="ru-RU"/>
        </w:rPr>
        <w:br/>
        <w:t>функции "Осуществление муниципального жилищного </w:t>
      </w:r>
      <w:r w:rsidRPr="00422A41">
        <w:rPr>
          <w:rFonts w:ascii="Times New Roman" w:eastAsia="Times New Roman" w:hAnsi="Times New Roman"/>
          <w:spacing w:val="2"/>
          <w:sz w:val="24"/>
          <w:szCs w:val="24"/>
          <w:lang w:eastAsia="ru-RU"/>
        </w:rPr>
        <w:br/>
        <w:t>контроля на территории городского поселения Нарткала"</w:t>
      </w:r>
    </w:p>
    <w:p w14:paraId="43A5AA6A"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(примерная форма)</w:t>
      </w:r>
    </w:p>
    <w:p w14:paraId="458781DE" w14:textId="77777777" w:rsidR="00E02F79" w:rsidRPr="00422A41" w:rsidRDefault="00E02F79" w:rsidP="00E02F79">
      <w:pPr>
        <w:shd w:val="clear" w:color="auto" w:fill="FFFFFF"/>
        <w:spacing w:before="150" w:after="75"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ПРЕДПИСАНИЕ N _________ об устранении нарушений жилищного законодательства</w:t>
      </w:r>
    </w:p>
    <w:p w14:paraId="7A8E07E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 ____________ 20___ г. ______________________</w:t>
      </w:r>
    </w:p>
    <w:p w14:paraId="35D2E69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(место составления)</w:t>
      </w:r>
    </w:p>
    <w:p w14:paraId="76E5F4D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На основании пункта 9 статьи 14 </w:t>
      </w:r>
      <w:hyperlink r:id="rId30" w:history="1">
        <w:r w:rsidRPr="00422A41">
          <w:rPr>
            <w:rFonts w:ascii="Times New Roman" w:eastAsia="Times New Roman" w:hAnsi="Times New Roman"/>
            <w:spacing w:val="2"/>
            <w:sz w:val="24"/>
            <w:szCs w:val="24"/>
            <w:u w:val="single"/>
            <w:lang w:eastAsia="ru-RU"/>
          </w:rPr>
          <w:t>Жилищного кодекса РФ</w:t>
        </w:r>
      </w:hyperlink>
      <w:r w:rsidRPr="00422A41">
        <w:rPr>
          <w:rFonts w:ascii="Times New Roman" w:eastAsia="Times New Roman" w:hAnsi="Times New Roman"/>
          <w:spacing w:val="2"/>
          <w:sz w:val="24"/>
          <w:szCs w:val="24"/>
          <w:lang w:eastAsia="ru-RU"/>
        </w:rPr>
        <w:t> и акта проведения проверки соблюдения требований законодательства в сфере использования и сохранности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 от ________________ N ____________________</w:t>
      </w: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br/>
        <w:t>ПРЕДПИСЫВАЮ:</w:t>
      </w:r>
    </w:p>
    <w:p w14:paraId="6EEFCEB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00D9922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(полное и сокращенное наименование проверяемого юридического лица,</w:t>
      </w:r>
    </w:p>
    <w:p w14:paraId="35C8B60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Ф.И.О. индивидуального предпринимателя, которому выдается предписание)</w:t>
      </w:r>
    </w:p>
    <w:tbl>
      <w:tblPr>
        <w:tblW w:w="0" w:type="auto"/>
        <w:tblCellMar>
          <w:left w:w="0" w:type="dxa"/>
          <w:right w:w="0" w:type="dxa"/>
        </w:tblCellMar>
        <w:tblLook w:val="04A0" w:firstRow="1" w:lastRow="0" w:firstColumn="1" w:lastColumn="0" w:noHBand="0" w:noVBand="1"/>
      </w:tblPr>
      <w:tblGrid>
        <w:gridCol w:w="698"/>
        <w:gridCol w:w="2970"/>
        <w:gridCol w:w="2209"/>
        <w:gridCol w:w="3478"/>
      </w:tblGrid>
      <w:tr w:rsidR="00E02F79" w:rsidRPr="00422A41" w14:paraId="12D35526" w14:textId="77777777" w:rsidTr="004973A0">
        <w:trPr>
          <w:trHeight w:val="15"/>
        </w:trPr>
        <w:tc>
          <w:tcPr>
            <w:tcW w:w="739" w:type="dxa"/>
            <w:hideMark/>
          </w:tcPr>
          <w:p w14:paraId="6FFB74BE"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3696" w:type="dxa"/>
            <w:hideMark/>
          </w:tcPr>
          <w:p w14:paraId="1CBA98A8"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2587" w:type="dxa"/>
            <w:hideMark/>
          </w:tcPr>
          <w:p w14:paraId="3D7F33C8"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4435" w:type="dxa"/>
            <w:hideMark/>
          </w:tcPr>
          <w:p w14:paraId="53F255D3"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r>
      <w:tr w:rsidR="00E02F79" w:rsidRPr="00422A41" w14:paraId="6B372E14" w14:textId="77777777" w:rsidTr="004973A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764FF2"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N </w:t>
            </w:r>
            <w:r w:rsidRPr="00422A41">
              <w:rPr>
                <w:rFonts w:ascii="Times New Roman" w:eastAsia="Times New Roman" w:hAnsi="Times New Roman"/>
                <w:sz w:val="24"/>
                <w:szCs w:val="24"/>
                <w:lang w:eastAsia="ru-RU"/>
              </w:rPr>
              <w:br/>
              <w:t>п/п</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E5D925"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Содержание предписания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C83F4D"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Срок исполнения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31452A"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Основание (ссылка </w:t>
            </w:r>
            <w:r w:rsidRPr="00422A41">
              <w:rPr>
                <w:rFonts w:ascii="Times New Roman" w:eastAsia="Times New Roman" w:hAnsi="Times New Roman"/>
                <w:sz w:val="24"/>
                <w:szCs w:val="24"/>
                <w:lang w:eastAsia="ru-RU"/>
              </w:rPr>
              <w:br/>
              <w:t>на нормативный правовой акт)</w:t>
            </w:r>
          </w:p>
        </w:tc>
      </w:tr>
      <w:tr w:rsidR="00E02F79" w:rsidRPr="00422A41" w14:paraId="09BFBF71" w14:textId="77777777" w:rsidTr="004973A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EF9C98"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573948"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3D2C43"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D7ED84"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4</w:t>
            </w:r>
          </w:p>
        </w:tc>
      </w:tr>
      <w:tr w:rsidR="00E02F79" w:rsidRPr="00422A41" w14:paraId="3AC72B23" w14:textId="77777777" w:rsidTr="004973A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200767"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1</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C8BA7C"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6E624"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D7A44F"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r>
      <w:tr w:rsidR="00E02F79" w:rsidRPr="00422A41" w14:paraId="5E8D277A" w14:textId="77777777" w:rsidTr="004973A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CEBFA6"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2</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9B064A"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4D2D8F"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D99746"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r>
      <w:tr w:rsidR="00E02F79" w:rsidRPr="00422A41" w14:paraId="0D5E885C" w14:textId="77777777" w:rsidTr="004973A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30655C"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AD65CC"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2701C0"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7AF6E5"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r>
    </w:tbl>
    <w:p w14:paraId="7EA1EAB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не позднее чем через 7 дней по истечении срока выполнения соответствующих пунктов предписания.</w:t>
      </w:r>
    </w:p>
    <w:p w14:paraId="24B7532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 __________ ____________________________</w:t>
      </w:r>
    </w:p>
    <w:p w14:paraId="27FD56E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(наименование должностного лица) (подпись) (фамилия, имя, отчество)</w:t>
      </w:r>
    </w:p>
    <w:p w14:paraId="3CFCD3E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М.П.</w:t>
      </w:r>
    </w:p>
    <w:p w14:paraId="4A5A574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Предписание получено:</w:t>
      </w:r>
    </w:p>
    <w:p w14:paraId="06D228A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 __________________________</w:t>
      </w:r>
    </w:p>
    <w:p w14:paraId="476DCEC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(должность, фамилия, имя, отчество) (подпись)</w:t>
      </w:r>
    </w:p>
    <w:p w14:paraId="5AA19E4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Дата</w:t>
      </w:r>
    </w:p>
    <w:p w14:paraId="0541CD4F" w14:textId="77777777" w:rsidR="00E02F79" w:rsidRPr="00422A41" w:rsidRDefault="00E02F79" w:rsidP="00E02F79">
      <w:pPr>
        <w:shd w:val="clear" w:color="auto" w:fill="FFFFFF"/>
        <w:spacing w:before="375" w:after="225" w:line="240" w:lineRule="auto"/>
        <w:jc w:val="right"/>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5. ЗАЯВЛЕНИЕ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14:paraId="486DF610" w14:textId="77777777" w:rsidR="00E02F79" w:rsidRPr="00422A41" w:rsidRDefault="00E02F79" w:rsidP="00E02F79">
      <w:pPr>
        <w:shd w:val="clear" w:color="auto" w:fill="FFFFFF"/>
        <w:spacing w:after="0" w:line="240" w:lineRule="auto"/>
        <w:jc w:val="right"/>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5 </w:t>
      </w:r>
      <w:r w:rsidRPr="00422A41">
        <w:rPr>
          <w:rFonts w:ascii="Times New Roman" w:eastAsia="Times New Roman" w:hAnsi="Times New Roman"/>
          <w:spacing w:val="2"/>
          <w:sz w:val="24"/>
          <w:szCs w:val="24"/>
          <w:lang w:eastAsia="ru-RU"/>
        </w:rPr>
        <w:br/>
        <w:t>к административному регламенту исполнения муниципальной </w:t>
      </w:r>
      <w:r w:rsidRPr="00422A41">
        <w:rPr>
          <w:rFonts w:ascii="Times New Roman" w:eastAsia="Times New Roman" w:hAnsi="Times New Roman"/>
          <w:spacing w:val="2"/>
          <w:sz w:val="24"/>
          <w:szCs w:val="24"/>
          <w:lang w:eastAsia="ru-RU"/>
        </w:rPr>
        <w:br/>
        <w:t>функции "Осуществление муниципального жилищного </w:t>
      </w:r>
      <w:r w:rsidRPr="00422A41">
        <w:rPr>
          <w:rFonts w:ascii="Times New Roman" w:eastAsia="Times New Roman" w:hAnsi="Times New Roman"/>
          <w:spacing w:val="2"/>
          <w:sz w:val="24"/>
          <w:szCs w:val="24"/>
          <w:lang w:eastAsia="ru-RU"/>
        </w:rPr>
        <w:br/>
        <w:t>контроля на территории городского поселения Нарткала" (примерная форма) </w:t>
      </w: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br/>
        <w:t>В _______________________________ </w:t>
      </w: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lastRenderedPageBreak/>
        <w:t>(наименование органа прокуратуры) </w:t>
      </w:r>
      <w:r w:rsidRPr="00422A41">
        <w:rPr>
          <w:rFonts w:ascii="Times New Roman" w:eastAsia="Times New Roman" w:hAnsi="Times New Roman"/>
          <w:spacing w:val="2"/>
          <w:sz w:val="24"/>
          <w:szCs w:val="24"/>
          <w:lang w:eastAsia="ru-RU"/>
        </w:rPr>
        <w:br/>
        <w:t>от ______________________________ </w:t>
      </w:r>
      <w:r w:rsidRPr="00422A41">
        <w:rPr>
          <w:rFonts w:ascii="Times New Roman" w:eastAsia="Times New Roman" w:hAnsi="Times New Roman"/>
          <w:spacing w:val="2"/>
          <w:sz w:val="24"/>
          <w:szCs w:val="24"/>
          <w:lang w:eastAsia="ru-RU"/>
        </w:rPr>
        <w:br/>
        <w:t>(наименование органа муниципального</w:t>
      </w:r>
      <w:r w:rsidRPr="00422A41">
        <w:rPr>
          <w:rFonts w:ascii="Times New Roman" w:eastAsia="Times New Roman" w:hAnsi="Times New Roman"/>
          <w:spacing w:val="2"/>
          <w:sz w:val="24"/>
          <w:szCs w:val="24"/>
          <w:lang w:eastAsia="ru-RU"/>
        </w:rPr>
        <w:br/>
        <w:t>контроля с указанием юридического адреса)</w:t>
      </w:r>
    </w:p>
    <w:p w14:paraId="3D859DA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ЗАЯВЛЕНИЕ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14:paraId="49FDE15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1. В соответствии со статьей 10 </w:t>
      </w:r>
      <w:hyperlink r:id="rId31" w:history="1">
        <w:r w:rsidRPr="00422A41">
          <w:rPr>
            <w:rFonts w:ascii="Times New Roman" w:eastAsia="Times New Roman" w:hAnsi="Times New Roman"/>
            <w:spacing w:val="2"/>
            <w:sz w:val="24"/>
            <w:szCs w:val="24"/>
            <w:u w:val="single"/>
            <w:lang w:eastAsia="ru-RU"/>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22A41">
        <w:rPr>
          <w:rFonts w:ascii="Times New Roman" w:eastAsia="Times New Roman" w:hAnsi="Times New Roman"/>
          <w:spacing w:val="2"/>
          <w:sz w:val="24"/>
          <w:szCs w:val="24"/>
          <w:lang w:eastAsia="ru-RU"/>
        </w:rPr>
        <w:t> (Собрание законодательства Российской Федерации, 2008, N 52, ст. 6249) просим согласия на проведение внеплановой выездной проверки</w:t>
      </w:r>
    </w:p>
    <w:p w14:paraId="2BBA9FF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в отношении _______________________________________________________________</w:t>
      </w:r>
    </w:p>
    <w:p w14:paraId="3198C7D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4D38350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00578C9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39BA1D8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340CA51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14:paraId="6426E0D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осуществляющего предпринимательскую деятельность по адресу: __________________</w:t>
      </w:r>
    </w:p>
    <w:p w14:paraId="428C5E6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1E0DE45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15FDB86C"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4198C06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2. Основание проведения проверки:</w:t>
      </w:r>
    </w:p>
    <w:p w14:paraId="1C1A1FF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3148F37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56B0E09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(ссылка на положение </w:t>
      </w:r>
      <w:hyperlink r:id="rId32" w:history="1">
        <w:r w:rsidRPr="00422A41">
          <w:rPr>
            <w:rFonts w:ascii="Times New Roman" w:eastAsia="Times New Roman" w:hAnsi="Times New Roman"/>
            <w:spacing w:val="2"/>
            <w:sz w:val="24"/>
            <w:szCs w:val="24"/>
            <w:u w:val="single"/>
            <w:lang w:eastAsia="ru-RU"/>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22A41">
        <w:rPr>
          <w:rFonts w:ascii="Times New Roman" w:eastAsia="Times New Roman" w:hAnsi="Times New Roman"/>
          <w:spacing w:val="2"/>
          <w:sz w:val="24"/>
          <w:szCs w:val="24"/>
          <w:lang w:eastAsia="ru-RU"/>
        </w:rPr>
        <w:t>)</w:t>
      </w:r>
    </w:p>
    <w:p w14:paraId="5AA3E75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3. Дата и время начала проведения проверки:</w:t>
      </w:r>
    </w:p>
    <w:p w14:paraId="5CEE546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 ___________ 20____ года _____ час _____ мин.</w:t>
      </w:r>
    </w:p>
    <w:p w14:paraId="3E282FC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4. Дата и время окончания проведения проверки:</w:t>
      </w:r>
    </w:p>
    <w:p w14:paraId="26BCFE7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 ___________ 20____ года.</w:t>
      </w:r>
    </w:p>
    <w:p w14:paraId="3B7BF98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(указывается в случае, если основанием проведения проверки является часть 12 статьи 10</w:t>
      </w:r>
      <w:hyperlink r:id="rId33" w:history="1">
        <w:r w:rsidRPr="00422A41">
          <w:rPr>
            <w:rFonts w:ascii="Times New Roman" w:eastAsia="Times New Roman" w:hAnsi="Times New Roman"/>
            <w:spacing w:val="2"/>
            <w:sz w:val="24"/>
            <w:szCs w:val="24"/>
            <w:u w:val="single"/>
            <w:lang w:eastAsia="ru-RU"/>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22A41">
        <w:rPr>
          <w:rFonts w:ascii="Times New Roman" w:eastAsia="Times New Roman" w:hAnsi="Times New Roman"/>
          <w:spacing w:val="2"/>
          <w:sz w:val="24"/>
          <w:szCs w:val="24"/>
          <w:lang w:eastAsia="ru-RU"/>
        </w:rPr>
        <w:t>)</w:t>
      </w:r>
    </w:p>
    <w:p w14:paraId="1E2043A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Приложения: _________________________________________________________________</w:t>
      </w:r>
    </w:p>
    <w:p w14:paraId="56D10DF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br/>
        <w:t>_______________________________________________________________________</w:t>
      </w:r>
    </w:p>
    <w:p w14:paraId="2D1115C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w:t>
      </w:r>
    </w:p>
    <w:p w14:paraId="037CEF0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14:paraId="6AEA8574"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 __________ ____________________________</w:t>
      </w:r>
    </w:p>
    <w:p w14:paraId="420EAFE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(наименование должностного лица) (подпись) (фамилия, имя, отчество)</w:t>
      </w:r>
    </w:p>
    <w:p w14:paraId="487ECEA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М.П.</w:t>
      </w:r>
    </w:p>
    <w:p w14:paraId="43CB2DD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Дата и время составления документа: _______________________________________</w:t>
      </w:r>
    </w:p>
    <w:p w14:paraId="64AB7CE1" w14:textId="77777777" w:rsidR="00E02F79" w:rsidRPr="00422A41" w:rsidRDefault="00E02F79" w:rsidP="00E02F79">
      <w:pPr>
        <w:shd w:val="clear" w:color="auto" w:fill="FFFFFF"/>
        <w:spacing w:before="375" w:after="225" w:line="240" w:lineRule="auto"/>
        <w:jc w:val="both"/>
        <w:textAlignment w:val="baseline"/>
        <w:outlineLvl w:val="1"/>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6.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14:paraId="21E2BEC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Приложение N 6 </w:t>
      </w:r>
      <w:r w:rsidRPr="00422A41">
        <w:rPr>
          <w:rFonts w:ascii="Times New Roman" w:eastAsia="Times New Roman" w:hAnsi="Times New Roman"/>
          <w:spacing w:val="2"/>
          <w:sz w:val="24"/>
          <w:szCs w:val="24"/>
          <w:lang w:eastAsia="ru-RU"/>
        </w:rPr>
        <w:br/>
        <w:t>к административному регламенту исполнения муниципальной </w:t>
      </w:r>
      <w:r w:rsidRPr="00422A41">
        <w:rPr>
          <w:rFonts w:ascii="Times New Roman" w:eastAsia="Times New Roman" w:hAnsi="Times New Roman"/>
          <w:spacing w:val="2"/>
          <w:sz w:val="24"/>
          <w:szCs w:val="24"/>
          <w:lang w:eastAsia="ru-RU"/>
        </w:rPr>
        <w:br/>
        <w:t>функции "Осуществление муниципального жилищного </w:t>
      </w:r>
      <w:r w:rsidRPr="00422A41">
        <w:rPr>
          <w:rFonts w:ascii="Times New Roman" w:eastAsia="Times New Roman" w:hAnsi="Times New Roman"/>
          <w:spacing w:val="2"/>
          <w:sz w:val="24"/>
          <w:szCs w:val="24"/>
          <w:lang w:eastAsia="ru-RU"/>
        </w:rPr>
        <w:br/>
        <w:t>контроля на территории городского поселения Нарткала"</w:t>
      </w:r>
      <w:r w:rsidRPr="00422A41">
        <w:rPr>
          <w:rFonts w:ascii="Times New Roman" w:eastAsia="Times New Roman" w:hAnsi="Times New Roman"/>
          <w:spacing w:val="2"/>
          <w:sz w:val="24"/>
          <w:szCs w:val="24"/>
          <w:lang w:eastAsia="ru-RU"/>
        </w:rPr>
        <w:br/>
        <w:t>(примерная форма)</w:t>
      </w:r>
    </w:p>
    <w:p w14:paraId="12BD6F26"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________________________________</w:t>
      </w:r>
    </w:p>
    <w:p w14:paraId="085DC7A5"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(дата начала ведения журнала)</w:t>
      </w:r>
    </w:p>
    <w:p w14:paraId="10C0B952"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4C9230FE"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1F6E4E9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65C9301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(наименование юридического лица/фамилия, имя, отчество (в случае, если имеется) индивидуального предпринимателя)</w:t>
      </w:r>
    </w:p>
    <w:p w14:paraId="7248037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4FBA66F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3D0BFCB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0FEA2E01"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14:paraId="25F3A11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0E771F0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w:t>
      </w:r>
    </w:p>
    <w:p w14:paraId="0AEE5A8A"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14:paraId="7514116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Ответственное лицо: _______________________________________________________________</w:t>
      </w:r>
    </w:p>
    <w:p w14:paraId="1DEDBD19"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lastRenderedPageBreak/>
        <w:br/>
        <w:t>__________________________________________________________________________________</w:t>
      </w:r>
    </w:p>
    <w:p w14:paraId="447C1F9B"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(фамилия, имя, отчество (в случае, если имеется), должность лица (лиц), ответственного за ведение журнала учета проверок)</w:t>
      </w:r>
    </w:p>
    <w:p w14:paraId="68D547A3"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_________________________________________________________________________________</w:t>
      </w:r>
    </w:p>
    <w:p w14:paraId="592A193F"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br/>
        <w:t>_________________________________________________________________________________</w:t>
      </w:r>
    </w:p>
    <w:p w14:paraId="3F176858"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(фамилия, имя, отчество (в случае, если имеется) руководителя юридического лица, индивидуального предпринимателя)</w:t>
      </w:r>
    </w:p>
    <w:p w14:paraId="000AC560"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Подпись: ______________________________________________</w:t>
      </w:r>
    </w:p>
    <w:p w14:paraId="38429957"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r w:rsidRPr="00422A41">
        <w:rPr>
          <w:rFonts w:ascii="Times New Roman" w:eastAsia="Times New Roman" w:hAnsi="Times New Roman"/>
          <w:spacing w:val="2"/>
          <w:sz w:val="24"/>
          <w:szCs w:val="24"/>
          <w:lang w:eastAsia="ru-RU"/>
        </w:rPr>
        <w:t>М.П.</w:t>
      </w:r>
      <w:r w:rsidRPr="00422A41">
        <w:rPr>
          <w:rFonts w:ascii="Times New Roman" w:eastAsia="Times New Roman" w:hAnsi="Times New Roman"/>
          <w:spacing w:val="2"/>
          <w:sz w:val="24"/>
          <w:szCs w:val="24"/>
          <w:lang w:eastAsia="ru-RU"/>
        </w:rPr>
        <w:br/>
      </w:r>
      <w:r w:rsidRPr="00422A41">
        <w:rPr>
          <w:rFonts w:ascii="Times New Roman" w:eastAsia="Times New Roman" w:hAnsi="Times New Roman"/>
          <w:spacing w:val="2"/>
          <w:sz w:val="24"/>
          <w:szCs w:val="24"/>
          <w:lang w:eastAsia="ru-RU"/>
        </w:rPr>
        <w:br/>
        <w:t>Сведения о проводимых проверках</w:t>
      </w:r>
    </w:p>
    <w:p w14:paraId="6E01718D" w14:textId="77777777" w:rsidR="00E02F79" w:rsidRPr="00422A41" w:rsidRDefault="00E02F79" w:rsidP="00E02F79">
      <w:pPr>
        <w:shd w:val="clear" w:color="auto" w:fill="FFFFFF"/>
        <w:spacing w:after="0" w:line="240" w:lineRule="auto"/>
        <w:jc w:val="both"/>
        <w:textAlignment w:val="baseline"/>
        <w:rPr>
          <w:rFonts w:ascii="Times New Roman" w:eastAsia="Times New Roman" w:hAnsi="Times New Roman"/>
          <w:spacing w:val="2"/>
          <w:sz w:val="24"/>
          <w:szCs w:val="24"/>
          <w:lang w:eastAsia="ru-RU"/>
        </w:rPr>
      </w:pPr>
    </w:p>
    <w:tbl>
      <w:tblPr>
        <w:tblW w:w="9923" w:type="dxa"/>
        <w:tblCellMar>
          <w:left w:w="0" w:type="dxa"/>
          <w:right w:w="0" w:type="dxa"/>
        </w:tblCellMar>
        <w:tblLook w:val="04A0" w:firstRow="1" w:lastRow="0" w:firstColumn="1" w:lastColumn="0" w:noHBand="0" w:noVBand="1"/>
      </w:tblPr>
      <w:tblGrid>
        <w:gridCol w:w="554"/>
        <w:gridCol w:w="9369"/>
      </w:tblGrid>
      <w:tr w:rsidR="00E02F79" w:rsidRPr="00422A41" w14:paraId="76E61B45" w14:textId="77777777" w:rsidTr="00272D0E">
        <w:trPr>
          <w:trHeight w:val="15"/>
        </w:trPr>
        <w:tc>
          <w:tcPr>
            <w:tcW w:w="554" w:type="dxa"/>
            <w:hideMark/>
          </w:tcPr>
          <w:p w14:paraId="486E189F"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c>
          <w:tcPr>
            <w:tcW w:w="9369" w:type="dxa"/>
            <w:hideMark/>
          </w:tcPr>
          <w:p w14:paraId="42B362E7" w14:textId="77777777" w:rsidR="00E02F79" w:rsidRPr="00422A41" w:rsidRDefault="00E02F79" w:rsidP="004973A0">
            <w:pPr>
              <w:spacing w:after="0" w:line="240" w:lineRule="auto"/>
              <w:jc w:val="both"/>
              <w:rPr>
                <w:rFonts w:ascii="Times New Roman" w:eastAsia="Times New Roman" w:hAnsi="Times New Roman"/>
                <w:sz w:val="24"/>
                <w:szCs w:val="24"/>
                <w:lang w:eastAsia="ru-RU"/>
              </w:rPr>
            </w:pPr>
          </w:p>
        </w:tc>
      </w:tr>
      <w:tr w:rsidR="00E02F79" w:rsidRPr="00422A41" w14:paraId="444FCE16"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B120B9"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1</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414062"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Дата начала и окончания проверки</w:t>
            </w:r>
          </w:p>
        </w:tc>
      </w:tr>
      <w:tr w:rsidR="00E02F79" w:rsidRPr="00422A41" w14:paraId="21BADF62"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A1FDB4"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2</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8EC8D2"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Общее время проведения проверки (в отношении субъектов малого предпринимательства и микропредприятий указывается в часах)</w:t>
            </w:r>
          </w:p>
        </w:tc>
      </w:tr>
      <w:tr w:rsidR="00E02F79" w:rsidRPr="00422A41" w14:paraId="2E050DDC"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1863D5"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3</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BAA2D1"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Наименование органа государственного контроля (надзора), наименование органа муниципального контроля</w:t>
            </w:r>
          </w:p>
        </w:tc>
      </w:tr>
      <w:tr w:rsidR="00E02F79" w:rsidRPr="00422A41" w14:paraId="7D854E53"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F173E9"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4</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F873F5"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Дата и номер распоряжения или приказа о проведении проверки</w:t>
            </w:r>
          </w:p>
        </w:tc>
      </w:tr>
      <w:tr w:rsidR="00E02F79" w:rsidRPr="00422A41" w14:paraId="5A97C903"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1ABB90"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5</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9A756D"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Цель, задачи и предмет проверки</w:t>
            </w:r>
          </w:p>
        </w:tc>
      </w:tr>
      <w:tr w:rsidR="00E02F79" w:rsidRPr="00422A41" w14:paraId="0311F04D"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075FF2"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6</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F870F4"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Вид проверки (плановая или внеплановая): в отношении плановой проверки: </w:t>
            </w:r>
            <w:r w:rsidRPr="00422A41">
              <w:rPr>
                <w:rFonts w:ascii="Times New Roman" w:eastAsia="Times New Roman" w:hAnsi="Times New Roman"/>
                <w:sz w:val="24"/>
                <w:szCs w:val="24"/>
                <w:lang w:eastAsia="ru-RU"/>
              </w:rPr>
              <w:br/>
              <w:t>- со ссылкой на ежегодный план проведения проверок;</w:t>
            </w:r>
            <w:r w:rsidRPr="00422A41">
              <w:rPr>
                <w:rFonts w:ascii="Times New Roman" w:eastAsia="Times New Roman" w:hAnsi="Times New Roman"/>
                <w:sz w:val="24"/>
                <w:szCs w:val="24"/>
                <w:lang w:eastAsia="ru-RU"/>
              </w:rPr>
              <w:br/>
            </w:r>
            <w:r w:rsidRPr="00422A41">
              <w:rPr>
                <w:rFonts w:ascii="Times New Roman" w:eastAsia="Times New Roman" w:hAnsi="Times New Roman"/>
                <w:sz w:val="24"/>
                <w:szCs w:val="24"/>
                <w:lang w:eastAsia="ru-RU"/>
              </w:rPr>
              <w:br/>
              <w:t>в отношении внеплановой выездной проверки:</w:t>
            </w:r>
            <w:r w:rsidRPr="00422A41">
              <w:rPr>
                <w:rFonts w:ascii="Times New Roman" w:eastAsia="Times New Roman" w:hAnsi="Times New Roman"/>
                <w:sz w:val="24"/>
                <w:szCs w:val="24"/>
                <w:lang w:eastAsia="ru-RU"/>
              </w:rPr>
              <w:br/>
              <w:t>- с указанием даты и номера решения прокурора о согласовании проведения проверки (в случае, если такое согласование необходимо)</w:t>
            </w:r>
          </w:p>
        </w:tc>
      </w:tr>
      <w:tr w:rsidR="00E02F79" w:rsidRPr="00422A41" w14:paraId="60C48CD9"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3C5B2A"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7</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824602"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r>
      <w:tr w:rsidR="00E02F79" w:rsidRPr="00422A41" w14:paraId="39E425B3"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5C3DAA"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8</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B6A4FC"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r>
      <w:tr w:rsidR="00E02F79" w:rsidRPr="00422A41" w14:paraId="144FAAE8"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8708D1"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9</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69E3A9"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Дата, номер и содержание выданного предписания об устранении выявленных нарушений</w:t>
            </w:r>
          </w:p>
        </w:tc>
      </w:tr>
      <w:tr w:rsidR="00E02F79" w:rsidRPr="00422A41" w14:paraId="2F1B7C17"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5C436C"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10</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936878"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Фамилия, имя, отчество (в случае, если имеется), должность должностного лица (должностных лиц), проводящего(их) проверку</w:t>
            </w:r>
          </w:p>
        </w:tc>
      </w:tr>
      <w:tr w:rsidR="00E02F79" w:rsidRPr="00422A41" w14:paraId="0F8B9C8A"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74568C"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11</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290AAF"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Фамилия, имя, отчество (в случае, если имеется), должность экспертов, представителей экспертных организаций, привлеченных к проведению проверки</w:t>
            </w:r>
          </w:p>
        </w:tc>
      </w:tr>
      <w:tr w:rsidR="00E02F79" w:rsidRPr="00422A41" w14:paraId="0108936E" w14:textId="77777777" w:rsidTr="00272D0E">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01201D"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12</w:t>
            </w:r>
          </w:p>
        </w:tc>
        <w:tc>
          <w:tcPr>
            <w:tcW w:w="9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39EB67" w14:textId="77777777" w:rsidR="00E02F79" w:rsidRPr="00422A41" w:rsidRDefault="00E02F79" w:rsidP="004973A0">
            <w:pPr>
              <w:spacing w:after="0" w:line="240" w:lineRule="auto"/>
              <w:jc w:val="both"/>
              <w:textAlignment w:val="baseline"/>
              <w:rPr>
                <w:rFonts w:ascii="Times New Roman" w:eastAsia="Times New Roman" w:hAnsi="Times New Roman"/>
                <w:sz w:val="24"/>
                <w:szCs w:val="24"/>
                <w:lang w:eastAsia="ru-RU"/>
              </w:rPr>
            </w:pPr>
            <w:r w:rsidRPr="00422A41">
              <w:rPr>
                <w:rFonts w:ascii="Times New Roman" w:eastAsia="Times New Roman" w:hAnsi="Times New Roman"/>
                <w:sz w:val="24"/>
                <w:szCs w:val="24"/>
                <w:lang w:eastAsia="ru-RU"/>
              </w:rPr>
              <w:t>Подпись должностного лица (лиц), проводившего проверку</w:t>
            </w:r>
          </w:p>
        </w:tc>
      </w:tr>
    </w:tbl>
    <w:p w14:paraId="1AAA1114" w14:textId="77777777" w:rsidR="007F7B28" w:rsidRDefault="007F7B28" w:rsidP="00272D0E">
      <w:pPr>
        <w:rPr>
          <w:rFonts w:ascii="Times New Roman" w:hAnsi="Times New Roman"/>
          <w:b/>
          <w:sz w:val="24"/>
          <w:szCs w:val="24"/>
        </w:rPr>
      </w:pPr>
    </w:p>
    <w:p w14:paraId="1BA93829" w14:textId="77777777" w:rsidR="00E02F79" w:rsidRDefault="00E02F79" w:rsidP="00E02F79">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2D97805F" wp14:editId="282497DA">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14:paraId="45DC34CA" w14:textId="77777777" w:rsidR="00E02F79" w:rsidRPr="0050397B" w:rsidRDefault="00E02F79" w:rsidP="00E02F79">
      <w:pPr>
        <w:spacing w:after="0" w:line="240" w:lineRule="auto"/>
        <w:jc w:val="center"/>
        <w:rPr>
          <w:rFonts w:ascii="Times New Roman" w:hAnsi="Times New Roman"/>
          <w:sz w:val="26"/>
          <w:szCs w:val="26"/>
          <w:lang w:eastAsia="ru-RU"/>
        </w:rPr>
      </w:pPr>
    </w:p>
    <w:p w14:paraId="2BE2168E" w14:textId="77777777" w:rsidR="00E02F79" w:rsidRDefault="00E02F79" w:rsidP="00E02F79">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14:paraId="1B881204" w14:textId="77777777" w:rsidR="00E02F79" w:rsidRDefault="00E02F79" w:rsidP="00E02F79">
      <w:pPr>
        <w:spacing w:after="0" w:line="240" w:lineRule="auto"/>
        <w:jc w:val="center"/>
        <w:rPr>
          <w:rFonts w:ascii="Times New Roman" w:hAnsi="Times New Roman"/>
          <w:bCs/>
          <w:sz w:val="16"/>
          <w:szCs w:val="16"/>
          <w:lang w:eastAsia="ru-RU"/>
        </w:rPr>
      </w:pPr>
    </w:p>
    <w:p w14:paraId="4E27E16B" w14:textId="278E38C1"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w:t>
      </w:r>
      <w:r w:rsidR="00272D0E">
        <w:rPr>
          <w:rFonts w:ascii="Times New Roman" w:hAnsi="Times New Roman"/>
          <w:sz w:val="16"/>
          <w:lang w:eastAsia="ru-RU"/>
        </w:rPr>
        <w:t>АРУАН МУНИЦИПАЛЬНЭ КУЕЙМ</w:t>
      </w:r>
      <w:r>
        <w:rPr>
          <w:rFonts w:ascii="Times New Roman" w:hAnsi="Times New Roman"/>
          <w:sz w:val="16"/>
          <w:lang w:eastAsia="ru-RU"/>
        </w:rPr>
        <w:t xml:space="preserve"> </w:t>
      </w:r>
      <w:r w:rsidR="00272D0E">
        <w:rPr>
          <w:rFonts w:ascii="Times New Roman" w:hAnsi="Times New Roman"/>
          <w:sz w:val="16"/>
          <w:lang w:eastAsia="ru-RU"/>
        </w:rPr>
        <w:t>ЩЫЩ НАРТКЪАЛЭ КЪАЛЭ</w:t>
      </w:r>
      <w:r>
        <w:rPr>
          <w:rFonts w:ascii="Times New Roman" w:hAnsi="Times New Roman"/>
          <w:sz w:val="16"/>
          <w:lang w:eastAsia="ru-RU"/>
        </w:rPr>
        <w:t xml:space="preserve">    </w:t>
      </w:r>
    </w:p>
    <w:p w14:paraId="6AFFA806" w14:textId="77777777"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14:paraId="6CDDEC6E" w14:textId="77777777" w:rsidR="00E02F79" w:rsidRDefault="00E02F79" w:rsidP="00E02F79">
      <w:pPr>
        <w:spacing w:after="0" w:line="240" w:lineRule="auto"/>
        <w:jc w:val="center"/>
        <w:rPr>
          <w:rFonts w:ascii="Times New Roman" w:hAnsi="Times New Roman"/>
          <w:b/>
          <w:sz w:val="16"/>
          <w:lang w:eastAsia="ru-RU"/>
        </w:rPr>
      </w:pPr>
    </w:p>
    <w:p w14:paraId="18C43AB7" w14:textId="77777777"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14:paraId="3B0D309C" w14:textId="77777777" w:rsidR="00E02F79" w:rsidRDefault="00E02F79" w:rsidP="00E02F79">
      <w:pPr>
        <w:spacing w:after="0" w:line="240" w:lineRule="auto"/>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14:paraId="040E9802" w14:textId="77777777" w:rsidR="00E02F79" w:rsidRPr="0050397B" w:rsidRDefault="00E02F79" w:rsidP="00E02F79">
      <w:pPr>
        <w:spacing w:after="0" w:line="240" w:lineRule="auto"/>
        <w:jc w:val="center"/>
        <w:rPr>
          <w:rFonts w:ascii="Times New Roman" w:hAnsi="Times New Roman"/>
          <w:b/>
          <w:lang w:eastAsia="ru-RU"/>
        </w:rPr>
      </w:pPr>
    </w:p>
    <w:p w14:paraId="3EEA3535" w14:textId="77777777" w:rsidR="00E02F79" w:rsidRPr="00B038B1" w:rsidRDefault="00E02F79" w:rsidP="00E02F79">
      <w:pPr>
        <w:spacing w:after="0" w:line="240" w:lineRule="auto"/>
        <w:jc w:val="center"/>
        <w:rPr>
          <w:rFonts w:ascii="Times New Roman" w:hAnsi="Times New Roman"/>
          <w:b/>
          <w:sz w:val="26"/>
          <w:szCs w:val="26"/>
          <w:lang w:eastAsia="ru-RU"/>
        </w:rPr>
      </w:pPr>
      <w:r w:rsidRPr="00B038B1">
        <w:rPr>
          <w:rFonts w:ascii="Times New Roman" w:hAnsi="Times New Roman"/>
          <w:b/>
          <w:sz w:val="26"/>
          <w:szCs w:val="26"/>
          <w:lang w:eastAsia="ru-RU"/>
        </w:rPr>
        <w:t xml:space="preserve">ПОСТАНОВЛЕНИЕ   </w:t>
      </w:r>
      <w:r>
        <w:rPr>
          <w:rFonts w:ascii="Times New Roman" w:hAnsi="Times New Roman"/>
          <w:b/>
          <w:sz w:val="26"/>
          <w:szCs w:val="26"/>
          <w:lang w:eastAsia="ru-RU"/>
        </w:rPr>
        <w:t xml:space="preserve"> № 472</w:t>
      </w:r>
    </w:p>
    <w:p w14:paraId="3A07F9BC" w14:textId="77777777" w:rsidR="00E02F79" w:rsidRPr="00B038B1" w:rsidRDefault="00E02F79" w:rsidP="00E02F79">
      <w:pPr>
        <w:spacing w:after="0" w:line="240" w:lineRule="auto"/>
        <w:rPr>
          <w:rFonts w:ascii="Times New Roman" w:hAnsi="Times New Roman"/>
          <w:b/>
          <w:sz w:val="26"/>
          <w:szCs w:val="26"/>
          <w:lang w:eastAsia="ru-RU"/>
        </w:rPr>
      </w:pPr>
    </w:p>
    <w:p w14:paraId="5F048613" w14:textId="77777777" w:rsidR="00E02F79" w:rsidRPr="00B038B1" w:rsidRDefault="00E02F79" w:rsidP="00E02F79">
      <w:pPr>
        <w:spacing w:after="0" w:line="240" w:lineRule="auto"/>
        <w:jc w:val="center"/>
        <w:rPr>
          <w:rFonts w:ascii="Times New Roman" w:hAnsi="Times New Roman"/>
          <w:b/>
          <w:sz w:val="26"/>
          <w:szCs w:val="26"/>
          <w:lang w:eastAsia="ru-RU"/>
        </w:rPr>
      </w:pPr>
      <w:r w:rsidRPr="00B038B1">
        <w:rPr>
          <w:rFonts w:ascii="Times New Roman" w:hAnsi="Times New Roman"/>
          <w:b/>
          <w:sz w:val="26"/>
          <w:szCs w:val="26"/>
          <w:lang w:eastAsia="ru-RU"/>
        </w:rPr>
        <w:t>УНАФ</w:t>
      </w:r>
      <w:r>
        <w:rPr>
          <w:rFonts w:ascii="Times New Roman" w:hAnsi="Times New Roman"/>
          <w:b/>
          <w:sz w:val="26"/>
          <w:szCs w:val="26"/>
          <w:lang w:eastAsia="ru-RU"/>
        </w:rPr>
        <w:t>Э                           № 472</w:t>
      </w:r>
    </w:p>
    <w:p w14:paraId="4B986C81" w14:textId="77777777" w:rsidR="00E02F79" w:rsidRPr="00B038B1" w:rsidRDefault="00E02F79" w:rsidP="00E02F79">
      <w:pPr>
        <w:spacing w:after="0" w:line="240" w:lineRule="auto"/>
        <w:jc w:val="center"/>
        <w:rPr>
          <w:rFonts w:ascii="Times New Roman" w:hAnsi="Times New Roman"/>
          <w:sz w:val="26"/>
          <w:szCs w:val="26"/>
          <w:lang w:eastAsia="ru-RU"/>
        </w:rPr>
      </w:pPr>
    </w:p>
    <w:p w14:paraId="31877664" w14:textId="77777777" w:rsidR="00E02F79" w:rsidRPr="00B038B1" w:rsidRDefault="00E02F79" w:rsidP="00E02F79">
      <w:pPr>
        <w:spacing w:after="0" w:line="240" w:lineRule="auto"/>
        <w:jc w:val="center"/>
        <w:rPr>
          <w:rFonts w:ascii="Times New Roman" w:hAnsi="Times New Roman"/>
          <w:b/>
          <w:sz w:val="26"/>
          <w:szCs w:val="26"/>
          <w:lang w:eastAsia="ru-RU"/>
        </w:rPr>
      </w:pPr>
      <w:r w:rsidRPr="00B038B1">
        <w:rPr>
          <w:rFonts w:ascii="Times New Roman" w:hAnsi="Times New Roman"/>
          <w:b/>
          <w:sz w:val="26"/>
          <w:szCs w:val="26"/>
          <w:lang w:eastAsia="ru-RU"/>
        </w:rPr>
        <w:t>БЕГИ</w:t>
      </w:r>
      <w:r>
        <w:rPr>
          <w:rFonts w:ascii="Times New Roman" w:hAnsi="Times New Roman"/>
          <w:b/>
          <w:sz w:val="26"/>
          <w:szCs w:val="26"/>
          <w:lang w:eastAsia="ru-RU"/>
        </w:rPr>
        <w:t>М                           № 472</w:t>
      </w:r>
    </w:p>
    <w:p w14:paraId="34D5B8E3" w14:textId="77777777" w:rsidR="00E02F79" w:rsidRPr="00B038B1" w:rsidRDefault="00E02F79" w:rsidP="00E02F79">
      <w:pPr>
        <w:spacing w:after="0" w:line="240" w:lineRule="auto"/>
        <w:jc w:val="center"/>
        <w:rPr>
          <w:rFonts w:ascii="Times New Roman" w:hAnsi="Times New Roman"/>
          <w:b/>
          <w:sz w:val="26"/>
          <w:szCs w:val="26"/>
          <w:lang w:eastAsia="ru-RU"/>
        </w:rPr>
      </w:pPr>
    </w:p>
    <w:p w14:paraId="0622BF26" w14:textId="77777777" w:rsidR="00E02F79" w:rsidRPr="00B038B1" w:rsidRDefault="00E02F79" w:rsidP="00E02F79">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25</w:t>
      </w:r>
      <w:r w:rsidRPr="00B038B1">
        <w:rPr>
          <w:rFonts w:ascii="Times New Roman" w:hAnsi="Times New Roman"/>
          <w:sz w:val="26"/>
          <w:szCs w:val="26"/>
          <w:lang w:eastAsia="ru-RU"/>
        </w:rPr>
        <w:t xml:space="preserve">.12.2018г.                                                                                          </w:t>
      </w:r>
      <w:proofErr w:type="spellStart"/>
      <w:r w:rsidRPr="00B038B1">
        <w:rPr>
          <w:rFonts w:ascii="Times New Roman" w:hAnsi="Times New Roman"/>
          <w:sz w:val="26"/>
          <w:szCs w:val="26"/>
          <w:lang w:eastAsia="ru-RU"/>
        </w:rPr>
        <w:t>г.п</w:t>
      </w:r>
      <w:proofErr w:type="spellEnd"/>
      <w:r w:rsidRPr="00B038B1">
        <w:rPr>
          <w:rFonts w:ascii="Times New Roman" w:hAnsi="Times New Roman"/>
          <w:sz w:val="26"/>
          <w:szCs w:val="26"/>
          <w:lang w:eastAsia="ru-RU"/>
        </w:rPr>
        <w:t>. Нарткала</w:t>
      </w:r>
    </w:p>
    <w:p w14:paraId="7E0BD0BE" w14:textId="77777777" w:rsidR="00E02F79" w:rsidRPr="001C779C" w:rsidRDefault="00E02F79" w:rsidP="00E02F79">
      <w:pPr>
        <w:spacing w:after="0" w:line="240" w:lineRule="auto"/>
        <w:jc w:val="both"/>
        <w:rPr>
          <w:rFonts w:ascii="Times New Roman" w:hAnsi="Times New Roman"/>
          <w:color w:val="000000" w:themeColor="text1"/>
          <w:sz w:val="26"/>
          <w:szCs w:val="26"/>
        </w:rPr>
      </w:pPr>
    </w:p>
    <w:p w14:paraId="02BEB321" w14:textId="5C8210A4" w:rsidR="00E02F79" w:rsidRPr="007F7B28" w:rsidRDefault="00E02F79" w:rsidP="007F7B28">
      <w:pPr>
        <w:spacing w:after="0" w:line="240" w:lineRule="auto"/>
        <w:jc w:val="center"/>
        <w:rPr>
          <w:rFonts w:ascii="Times New Roman" w:hAnsi="Times New Roman"/>
          <w:color w:val="000000" w:themeColor="text1"/>
          <w:spacing w:val="2"/>
          <w:sz w:val="26"/>
          <w:szCs w:val="26"/>
        </w:rPr>
      </w:pPr>
      <w:r w:rsidRPr="001C779C">
        <w:rPr>
          <w:rFonts w:ascii="Times New Roman" w:hAnsi="Times New Roman"/>
          <w:color w:val="000000" w:themeColor="text1"/>
          <w:sz w:val="26"/>
          <w:szCs w:val="26"/>
        </w:rPr>
        <w:t xml:space="preserve">О внесении изменений в административный регламент </w:t>
      </w:r>
      <w:r w:rsidRPr="001C779C">
        <w:rPr>
          <w:rFonts w:ascii="Times New Roman" w:hAnsi="Times New Roman"/>
          <w:color w:val="000000" w:themeColor="text1"/>
          <w:spacing w:val="2"/>
          <w:sz w:val="26"/>
          <w:szCs w:val="26"/>
        </w:rPr>
        <w:t xml:space="preserve">"Осуществление муниципального жилищного контроля на территории городского поселения </w:t>
      </w:r>
      <w:r>
        <w:rPr>
          <w:rFonts w:ascii="Times New Roman" w:hAnsi="Times New Roman"/>
          <w:color w:val="000000" w:themeColor="text1"/>
          <w:spacing w:val="2"/>
          <w:sz w:val="26"/>
          <w:szCs w:val="26"/>
        </w:rPr>
        <w:t>Н</w:t>
      </w:r>
      <w:r w:rsidRPr="001C779C">
        <w:rPr>
          <w:rFonts w:ascii="Times New Roman" w:hAnsi="Times New Roman"/>
          <w:color w:val="000000" w:themeColor="text1"/>
          <w:spacing w:val="2"/>
          <w:sz w:val="26"/>
          <w:szCs w:val="26"/>
        </w:rPr>
        <w:t>арткала"</w:t>
      </w:r>
    </w:p>
    <w:p w14:paraId="68EAABCA" w14:textId="77777777" w:rsidR="00E02F79" w:rsidRPr="001C779C" w:rsidRDefault="00E02F79" w:rsidP="00E02F79">
      <w:pPr>
        <w:spacing w:after="0" w:line="240" w:lineRule="auto"/>
        <w:jc w:val="center"/>
        <w:rPr>
          <w:rFonts w:ascii="Times New Roman" w:hAnsi="Times New Roman"/>
          <w:color w:val="000000" w:themeColor="text1"/>
          <w:sz w:val="26"/>
          <w:szCs w:val="26"/>
          <w:shd w:val="clear" w:color="auto" w:fill="FFFFFF"/>
        </w:rPr>
      </w:pPr>
    </w:p>
    <w:p w14:paraId="0DCD4412" w14:textId="77777777" w:rsidR="00E02F79" w:rsidRPr="001C779C" w:rsidRDefault="00E02F79" w:rsidP="00E02F79">
      <w:pPr>
        <w:pStyle w:val="a3"/>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w:t>
      </w:r>
      <w:r w:rsidRPr="001C779C">
        <w:rPr>
          <w:rFonts w:ascii="Times New Roman" w:hAnsi="Times New Roman"/>
          <w:color w:val="000000" w:themeColor="text1"/>
          <w:sz w:val="26"/>
          <w:szCs w:val="26"/>
          <w:shd w:val="clear" w:color="auto" w:fill="FFFFFF"/>
        </w:rPr>
        <w:t xml:space="preserve">В связи с направлением протеста Прокуратуры Урванского муниципального района КБР  от 23.11.2018 г. №12-31-2018 на постановление главы местной администрации </w:t>
      </w:r>
      <w:proofErr w:type="spellStart"/>
      <w:r w:rsidRPr="001C779C">
        <w:rPr>
          <w:rFonts w:ascii="Times New Roman" w:hAnsi="Times New Roman"/>
          <w:color w:val="000000" w:themeColor="text1"/>
          <w:sz w:val="26"/>
          <w:szCs w:val="26"/>
          <w:shd w:val="clear" w:color="auto" w:fill="FFFFFF"/>
        </w:rPr>
        <w:t>г.п</w:t>
      </w:r>
      <w:proofErr w:type="spellEnd"/>
      <w:r w:rsidRPr="001C779C">
        <w:rPr>
          <w:rFonts w:ascii="Times New Roman" w:hAnsi="Times New Roman"/>
          <w:color w:val="000000" w:themeColor="text1"/>
          <w:sz w:val="26"/>
          <w:szCs w:val="26"/>
          <w:shd w:val="clear" w:color="auto" w:fill="FFFFFF"/>
        </w:rPr>
        <w:t xml:space="preserve">. Нарткала  Урванского муниципального района КБР от 27.07.2018 г. №297  об утверждении административного регламента по предоставлению муниципальной услуги </w:t>
      </w:r>
      <w:r w:rsidRPr="001C779C">
        <w:rPr>
          <w:rFonts w:ascii="Times New Roman" w:hAnsi="Times New Roman"/>
          <w:color w:val="000000" w:themeColor="text1"/>
          <w:sz w:val="26"/>
          <w:szCs w:val="26"/>
        </w:rPr>
        <w:t xml:space="preserve">"Осуществление муниципального </w:t>
      </w:r>
      <w:r>
        <w:rPr>
          <w:rFonts w:ascii="Times New Roman" w:hAnsi="Times New Roman"/>
          <w:color w:val="000000" w:themeColor="text1"/>
          <w:sz w:val="26"/>
          <w:szCs w:val="26"/>
        </w:rPr>
        <w:t xml:space="preserve">жилищного </w:t>
      </w:r>
      <w:r w:rsidRPr="001C779C">
        <w:rPr>
          <w:rFonts w:ascii="Times New Roman" w:hAnsi="Times New Roman"/>
          <w:color w:val="000000" w:themeColor="text1"/>
          <w:sz w:val="26"/>
          <w:szCs w:val="26"/>
        </w:rPr>
        <w:t>контроля на территории городского поселения Нарткала Урванского муниципального района Кабардино-Балкарской республики»</w:t>
      </w:r>
      <w:r w:rsidRPr="001C779C">
        <w:rPr>
          <w:rFonts w:ascii="Times New Roman" w:hAnsi="Times New Roman"/>
          <w:color w:val="000000" w:themeColor="text1"/>
          <w:sz w:val="26"/>
          <w:szCs w:val="26"/>
          <w:shd w:val="clear" w:color="auto" w:fill="FFFFFF"/>
        </w:rPr>
        <w:t xml:space="preserve">, Местная администрация </w:t>
      </w:r>
      <w:proofErr w:type="spellStart"/>
      <w:r w:rsidRPr="001C779C">
        <w:rPr>
          <w:rFonts w:ascii="Times New Roman" w:hAnsi="Times New Roman"/>
          <w:color w:val="000000" w:themeColor="text1"/>
          <w:sz w:val="26"/>
          <w:szCs w:val="26"/>
          <w:shd w:val="clear" w:color="auto" w:fill="FFFFFF"/>
        </w:rPr>
        <w:t>г.п</w:t>
      </w:r>
      <w:proofErr w:type="spellEnd"/>
      <w:r w:rsidRPr="001C779C">
        <w:rPr>
          <w:rFonts w:ascii="Times New Roman" w:hAnsi="Times New Roman"/>
          <w:color w:val="000000" w:themeColor="text1"/>
          <w:sz w:val="26"/>
          <w:szCs w:val="26"/>
          <w:shd w:val="clear" w:color="auto" w:fill="FFFFFF"/>
        </w:rPr>
        <w:t xml:space="preserve">. Нарткала Урванского муниципального района </w:t>
      </w:r>
    </w:p>
    <w:p w14:paraId="59583865" w14:textId="14CB9A79" w:rsidR="00E02F79" w:rsidRPr="001C779C" w:rsidRDefault="00E02F79" w:rsidP="007F7B28">
      <w:pPr>
        <w:spacing w:after="0" w:line="240" w:lineRule="auto"/>
        <w:jc w:val="center"/>
        <w:rPr>
          <w:rFonts w:ascii="Times New Roman" w:hAnsi="Times New Roman"/>
          <w:color w:val="000000" w:themeColor="text1"/>
          <w:sz w:val="26"/>
          <w:szCs w:val="26"/>
          <w:shd w:val="clear" w:color="auto" w:fill="FFFFFF"/>
        </w:rPr>
      </w:pPr>
      <w:r w:rsidRPr="001C779C">
        <w:rPr>
          <w:rFonts w:ascii="Times New Roman" w:hAnsi="Times New Roman"/>
          <w:color w:val="000000" w:themeColor="text1"/>
          <w:sz w:val="26"/>
          <w:szCs w:val="26"/>
          <w:shd w:val="clear" w:color="auto" w:fill="FFFFFF"/>
        </w:rPr>
        <w:t>ПОСТАНОВЛЯЕТ:</w:t>
      </w:r>
    </w:p>
    <w:p w14:paraId="2E12D744" w14:textId="61F1D538" w:rsidR="00E02F79" w:rsidRPr="007F7B28" w:rsidRDefault="00E02F79" w:rsidP="007F7B28">
      <w:pPr>
        <w:pStyle w:val="a3"/>
        <w:jc w:val="both"/>
        <w:rPr>
          <w:rFonts w:ascii="Times New Roman" w:hAnsi="Times New Roman"/>
          <w:color w:val="000000" w:themeColor="text1"/>
          <w:sz w:val="26"/>
          <w:szCs w:val="26"/>
        </w:rPr>
      </w:pPr>
      <w:r w:rsidRPr="001C779C">
        <w:rPr>
          <w:rFonts w:ascii="Times New Roman" w:hAnsi="Times New Roman"/>
          <w:color w:val="000000" w:themeColor="text1"/>
          <w:sz w:val="26"/>
          <w:szCs w:val="26"/>
          <w:shd w:val="clear" w:color="auto" w:fill="FFFFFF"/>
        </w:rPr>
        <w:t>1.</w:t>
      </w:r>
      <w:r>
        <w:rPr>
          <w:rFonts w:ascii="Times New Roman" w:hAnsi="Times New Roman"/>
          <w:color w:val="000000" w:themeColor="text1"/>
          <w:sz w:val="26"/>
          <w:szCs w:val="26"/>
          <w:shd w:val="clear" w:color="auto" w:fill="FFFFFF"/>
        </w:rPr>
        <w:t xml:space="preserve"> </w:t>
      </w:r>
      <w:r w:rsidRPr="001C779C">
        <w:rPr>
          <w:rFonts w:ascii="Times New Roman" w:hAnsi="Times New Roman"/>
          <w:color w:val="000000" w:themeColor="text1"/>
          <w:sz w:val="26"/>
          <w:szCs w:val="26"/>
          <w:shd w:val="clear" w:color="auto" w:fill="FFFFFF"/>
        </w:rPr>
        <w:t xml:space="preserve">Дополнить административный регламент </w:t>
      </w:r>
      <w:r w:rsidRPr="001C779C">
        <w:rPr>
          <w:rFonts w:ascii="Times New Roman" w:hAnsi="Times New Roman"/>
          <w:color w:val="000000" w:themeColor="text1"/>
          <w:sz w:val="26"/>
          <w:szCs w:val="26"/>
        </w:rPr>
        <w:t xml:space="preserve">"Осуществление муниципального </w:t>
      </w:r>
      <w:r>
        <w:rPr>
          <w:rFonts w:ascii="Times New Roman" w:hAnsi="Times New Roman"/>
          <w:color w:val="000000" w:themeColor="text1"/>
          <w:sz w:val="26"/>
          <w:szCs w:val="26"/>
        </w:rPr>
        <w:t xml:space="preserve">жилищного </w:t>
      </w:r>
      <w:r w:rsidRPr="001C779C">
        <w:rPr>
          <w:rFonts w:ascii="Times New Roman" w:hAnsi="Times New Roman"/>
          <w:color w:val="000000" w:themeColor="text1"/>
          <w:sz w:val="26"/>
          <w:szCs w:val="26"/>
        </w:rPr>
        <w:t xml:space="preserve">контроля на территории городского поселения Нарткала Урванского муниципального района Кабардино-Балкарской республики» </w:t>
      </w:r>
      <w:r w:rsidRPr="001C779C">
        <w:rPr>
          <w:rFonts w:ascii="Times New Roman" w:hAnsi="Times New Roman"/>
          <w:color w:val="000000" w:themeColor="text1"/>
          <w:sz w:val="26"/>
          <w:szCs w:val="26"/>
          <w:shd w:val="clear" w:color="auto" w:fill="FFFFFF"/>
        </w:rPr>
        <w:t>следующим содержанием:</w:t>
      </w:r>
    </w:p>
    <w:p w14:paraId="5891E06A" w14:textId="158DA734" w:rsidR="007F7B28" w:rsidRDefault="00E02F79" w:rsidP="007F7B28">
      <w:pPr>
        <w:tabs>
          <w:tab w:val="left" w:pos="993"/>
          <w:tab w:val="left" w:pos="10206"/>
          <w:tab w:val="left" w:pos="10348"/>
          <w:tab w:val="left" w:pos="10490"/>
        </w:tabs>
        <w:autoSpaceDE w:val="0"/>
        <w:autoSpaceDN w:val="0"/>
        <w:adjustRightInd w:val="0"/>
        <w:spacing w:after="0" w:line="240" w:lineRule="auto"/>
        <w:jc w:val="both"/>
        <w:rPr>
          <w:rFonts w:ascii="Times New Roman" w:hAnsi="Times New Roman"/>
          <w:color w:val="000000" w:themeColor="text1"/>
          <w:sz w:val="26"/>
          <w:szCs w:val="26"/>
        </w:rPr>
      </w:pPr>
      <w:r w:rsidRPr="001C779C">
        <w:rPr>
          <w:rFonts w:ascii="Times New Roman" w:hAnsi="Times New Roman"/>
          <w:color w:val="000000" w:themeColor="text1"/>
          <w:sz w:val="26"/>
          <w:szCs w:val="26"/>
          <w:shd w:val="clear" w:color="auto" w:fill="FFFFFF"/>
        </w:rPr>
        <w:t>2.</w:t>
      </w:r>
      <w:r>
        <w:rPr>
          <w:rFonts w:ascii="Times New Roman" w:hAnsi="Times New Roman"/>
          <w:color w:val="000000" w:themeColor="text1"/>
          <w:sz w:val="26"/>
          <w:szCs w:val="26"/>
          <w:shd w:val="clear" w:color="auto" w:fill="FFFFFF"/>
        </w:rPr>
        <w:t xml:space="preserve"> </w:t>
      </w:r>
      <w:r w:rsidRPr="001C779C">
        <w:rPr>
          <w:rFonts w:ascii="Times New Roman" w:hAnsi="Times New Roman"/>
          <w:color w:val="000000" w:themeColor="text1"/>
          <w:sz w:val="26"/>
          <w:szCs w:val="26"/>
          <w:shd w:val="clear" w:color="auto" w:fill="FFFFFF"/>
        </w:rPr>
        <w:t>Пункт 1 регламента дополнить текстом: «</w:t>
      </w:r>
      <w:r w:rsidRPr="001C779C">
        <w:rPr>
          <w:rFonts w:ascii="Times New Roman" w:hAnsi="Times New Roman"/>
          <w:color w:val="000000" w:themeColor="text1"/>
          <w:sz w:val="26"/>
          <w:szCs w:val="26"/>
        </w:rPr>
        <w:t>Федеральным законом  от 19.07.2018 г.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Pr>
          <w:rFonts w:ascii="Times New Roman" w:hAnsi="Times New Roman"/>
          <w:color w:val="000000" w:themeColor="text1"/>
          <w:sz w:val="26"/>
          <w:szCs w:val="26"/>
        </w:rPr>
        <w:t xml:space="preserve"> </w:t>
      </w:r>
      <w:r w:rsidRPr="001C779C">
        <w:rPr>
          <w:rFonts w:ascii="Times New Roman" w:hAnsi="Times New Roman"/>
          <w:color w:val="000000" w:themeColor="text1"/>
          <w:sz w:val="26"/>
          <w:szCs w:val="26"/>
        </w:rPr>
        <w:t>Постановлением Правительства РФ от 13.06.2018 №676,</w:t>
      </w:r>
      <w:r>
        <w:rPr>
          <w:rFonts w:ascii="Times New Roman" w:hAnsi="Times New Roman"/>
          <w:color w:val="000000" w:themeColor="text1"/>
          <w:sz w:val="26"/>
          <w:szCs w:val="26"/>
        </w:rPr>
        <w:t xml:space="preserve"> </w:t>
      </w:r>
      <w:r w:rsidRPr="001C779C">
        <w:rPr>
          <w:rFonts w:ascii="Times New Roman" w:hAnsi="Times New Roman"/>
          <w:color w:val="000000" w:themeColor="text1"/>
          <w:sz w:val="26"/>
          <w:szCs w:val="26"/>
        </w:rPr>
        <w:t xml:space="preserve">Постановлением Правительства РФ от 27.08.2018 №996 «О внесении изменений в некоторые акты Правительства </w:t>
      </w:r>
      <w:proofErr w:type="spellStart"/>
      <w:r w:rsidRPr="001C779C">
        <w:rPr>
          <w:rFonts w:ascii="Times New Roman" w:hAnsi="Times New Roman"/>
          <w:color w:val="000000" w:themeColor="text1"/>
          <w:sz w:val="26"/>
          <w:szCs w:val="26"/>
        </w:rPr>
        <w:t>Россйской</w:t>
      </w:r>
      <w:proofErr w:type="spellEnd"/>
      <w:r w:rsidRPr="001C779C">
        <w:rPr>
          <w:rFonts w:ascii="Times New Roman" w:hAnsi="Times New Roman"/>
          <w:color w:val="000000" w:themeColor="text1"/>
          <w:sz w:val="26"/>
          <w:szCs w:val="26"/>
        </w:rPr>
        <w:t xml:space="preserve"> Федерации»</w:t>
      </w:r>
    </w:p>
    <w:p w14:paraId="170B7E14" w14:textId="77777777" w:rsidR="007F7B28" w:rsidRPr="007F7B28" w:rsidRDefault="007F7B28" w:rsidP="007F7B28">
      <w:pPr>
        <w:tabs>
          <w:tab w:val="left" w:pos="993"/>
          <w:tab w:val="left" w:pos="10206"/>
          <w:tab w:val="left" w:pos="10348"/>
          <w:tab w:val="left" w:pos="10490"/>
        </w:tabs>
        <w:autoSpaceDE w:val="0"/>
        <w:autoSpaceDN w:val="0"/>
        <w:adjustRightInd w:val="0"/>
        <w:spacing w:after="0" w:line="240" w:lineRule="auto"/>
        <w:jc w:val="both"/>
        <w:rPr>
          <w:rFonts w:ascii="Times New Roman" w:hAnsi="Times New Roman"/>
          <w:color w:val="000000" w:themeColor="text1"/>
          <w:sz w:val="26"/>
          <w:szCs w:val="26"/>
        </w:rPr>
      </w:pPr>
    </w:p>
    <w:p w14:paraId="2FA2B6D3" w14:textId="62B09865" w:rsidR="00E02F79" w:rsidRPr="007F7B28" w:rsidRDefault="00E02F79" w:rsidP="007F7B28">
      <w:pPr>
        <w:spacing w:after="0" w:line="240" w:lineRule="auto"/>
        <w:rPr>
          <w:rFonts w:ascii="Times New Roman" w:hAnsi="Times New Roman"/>
          <w:color w:val="000000" w:themeColor="text1"/>
          <w:sz w:val="26"/>
          <w:szCs w:val="26"/>
        </w:rPr>
      </w:pPr>
      <w:r w:rsidRPr="001C779C">
        <w:rPr>
          <w:rFonts w:ascii="Times New Roman" w:hAnsi="Times New Roman"/>
          <w:color w:val="000000" w:themeColor="text1"/>
          <w:sz w:val="26"/>
          <w:szCs w:val="26"/>
          <w:shd w:val="clear" w:color="auto" w:fill="FFFFFF"/>
        </w:rPr>
        <w:t xml:space="preserve">И.о. Главы Местной администрации </w:t>
      </w:r>
      <w:proofErr w:type="spellStart"/>
      <w:r w:rsidRPr="001C779C">
        <w:rPr>
          <w:rFonts w:ascii="Times New Roman" w:hAnsi="Times New Roman"/>
          <w:color w:val="000000" w:themeColor="text1"/>
          <w:sz w:val="26"/>
          <w:szCs w:val="26"/>
          <w:shd w:val="clear" w:color="auto" w:fill="FFFFFF"/>
        </w:rPr>
        <w:t>г.п</w:t>
      </w:r>
      <w:proofErr w:type="spellEnd"/>
      <w:r w:rsidRPr="001C779C">
        <w:rPr>
          <w:rFonts w:ascii="Times New Roman" w:hAnsi="Times New Roman"/>
          <w:color w:val="000000" w:themeColor="text1"/>
          <w:sz w:val="26"/>
          <w:szCs w:val="26"/>
          <w:shd w:val="clear" w:color="auto" w:fill="FFFFFF"/>
        </w:rPr>
        <w:t xml:space="preserve">. Нарткала                 </w:t>
      </w:r>
      <w:r>
        <w:rPr>
          <w:rFonts w:ascii="Times New Roman" w:hAnsi="Times New Roman"/>
          <w:color w:val="000000" w:themeColor="text1"/>
          <w:sz w:val="26"/>
          <w:szCs w:val="26"/>
          <w:shd w:val="clear" w:color="auto" w:fill="FFFFFF"/>
        </w:rPr>
        <w:t xml:space="preserve">      </w:t>
      </w:r>
      <w:r w:rsidRPr="001C779C">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shd w:val="clear" w:color="auto" w:fill="FFFFFF"/>
        </w:rPr>
        <w:t xml:space="preserve"> </w:t>
      </w:r>
      <w:r w:rsidR="00272D0E">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shd w:val="clear" w:color="auto" w:fill="FFFFFF"/>
        </w:rPr>
        <w:t>А.</w:t>
      </w:r>
      <w:r w:rsidR="00272D0E">
        <w:rPr>
          <w:rFonts w:ascii="Times New Roman" w:hAnsi="Times New Roman"/>
          <w:color w:val="000000" w:themeColor="text1"/>
          <w:sz w:val="26"/>
          <w:szCs w:val="26"/>
          <w:shd w:val="clear" w:color="auto" w:fill="FFFFFF"/>
        </w:rPr>
        <w:t xml:space="preserve"> </w:t>
      </w:r>
      <w:proofErr w:type="spellStart"/>
      <w:r w:rsidRPr="001C779C">
        <w:rPr>
          <w:rFonts w:ascii="Times New Roman" w:hAnsi="Times New Roman"/>
          <w:color w:val="000000" w:themeColor="text1"/>
          <w:sz w:val="26"/>
          <w:szCs w:val="26"/>
          <w:shd w:val="clear" w:color="auto" w:fill="FFFFFF"/>
        </w:rPr>
        <w:t>Аталиков</w:t>
      </w:r>
      <w:proofErr w:type="spellEnd"/>
    </w:p>
    <w:p w14:paraId="4142AA8D" w14:textId="77777777" w:rsidR="00E02F79" w:rsidRDefault="00E02F79" w:rsidP="00E02F79">
      <w:pPr>
        <w:jc w:val="center"/>
        <w:rPr>
          <w:rFonts w:ascii="Times New Roman" w:hAnsi="Times New Roman"/>
          <w:b/>
          <w:sz w:val="24"/>
          <w:szCs w:val="24"/>
        </w:rPr>
      </w:pPr>
    </w:p>
    <w:p w14:paraId="69FD59D2" w14:textId="77777777" w:rsidR="00F1386A" w:rsidRDefault="00F1386A"/>
    <w:sectPr w:rsidR="00F1386A" w:rsidSect="007F7B2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5"/>
    <w:rsid w:val="001B70E2"/>
    <w:rsid w:val="00272D0E"/>
    <w:rsid w:val="00531B25"/>
    <w:rsid w:val="0059066D"/>
    <w:rsid w:val="006B3B55"/>
    <w:rsid w:val="007F7B28"/>
    <w:rsid w:val="00E02F79"/>
    <w:rsid w:val="00E94EBC"/>
    <w:rsid w:val="00F1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F1CC"/>
  <w15:chartTrackingRefBased/>
  <w15:docId w15:val="{9FA90CFA-1E03-4487-8DC0-180292B4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F7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02F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35756" TargetMode="External"/><Relationship Id="rId18" Type="http://schemas.openxmlformats.org/officeDocument/2006/relationships/hyperlink" Target="http://docs.cntd.ru/document/901919946" TargetMode="External"/><Relationship Id="rId26" Type="http://schemas.openxmlformats.org/officeDocument/2006/relationships/hyperlink" Target="http://docs.cntd.ru/document/901919946" TargetMode="External"/><Relationship Id="rId3" Type="http://schemas.openxmlformats.org/officeDocument/2006/relationships/webSettings" Target="webSettings.xml"/><Relationship Id="rId21" Type="http://schemas.openxmlformats.org/officeDocument/2006/relationships/hyperlink" Target="http://docs.cntd.ru/document/902156137" TargetMode="External"/><Relationship Id="rId34" Type="http://schemas.openxmlformats.org/officeDocument/2006/relationships/fontTable" Target="fontTable.xml"/><Relationship Id="rId7" Type="http://schemas.openxmlformats.org/officeDocument/2006/relationships/hyperlink" Target="http://docs.cntd.ru/document/432579001" TargetMode="External"/><Relationship Id="rId12" Type="http://schemas.openxmlformats.org/officeDocument/2006/relationships/hyperlink" Target="http://docs.cntd.ru/document/901919946" TargetMode="External"/><Relationship Id="rId17" Type="http://schemas.openxmlformats.org/officeDocument/2006/relationships/hyperlink" Target="http://docs.cntd.ru/document/901919946" TargetMode="External"/><Relationship Id="rId25" Type="http://schemas.openxmlformats.org/officeDocument/2006/relationships/hyperlink" Target="http://docs.cntd.ru/document/901807667" TargetMode="External"/><Relationship Id="rId33" Type="http://schemas.openxmlformats.org/officeDocument/2006/relationships/hyperlink" Target="http://docs.cntd.ru/document/902135756" TargetMode="External"/><Relationship Id="rId2" Type="http://schemas.openxmlformats.org/officeDocument/2006/relationships/settings" Target="settings.xml"/><Relationship Id="rId16" Type="http://schemas.openxmlformats.org/officeDocument/2006/relationships/hyperlink" Target="http://docs.cntd.ru/document/901919946" TargetMode="External"/><Relationship Id="rId20" Type="http://schemas.openxmlformats.org/officeDocument/2006/relationships/hyperlink" Target="http://docs.cntd.ru/document/901807667" TargetMode="External"/><Relationship Id="rId29" Type="http://schemas.openxmlformats.org/officeDocument/2006/relationships/hyperlink" Target="http://docs.cntd.ru/document/901978846" TargetMode="External"/><Relationship Id="rId1" Type="http://schemas.openxmlformats.org/officeDocument/2006/relationships/styles" Target="styles.xml"/><Relationship Id="rId6" Type="http://schemas.openxmlformats.org/officeDocument/2006/relationships/hyperlink" Target="http://docs.cntd.ru/document/432581198"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902156137" TargetMode="External"/><Relationship Id="rId32" Type="http://schemas.openxmlformats.org/officeDocument/2006/relationships/hyperlink" Target="http://docs.cntd.ru/document/902135756" TargetMode="External"/><Relationship Id="rId5" Type="http://schemas.openxmlformats.org/officeDocument/2006/relationships/hyperlink" Target="http://docs.cntd.ru/document/432497963" TargetMode="External"/><Relationship Id="rId15" Type="http://schemas.openxmlformats.org/officeDocument/2006/relationships/hyperlink" Target="http://docs.cntd.ru/document/902156137" TargetMode="External"/><Relationship Id="rId23" Type="http://schemas.openxmlformats.org/officeDocument/2006/relationships/hyperlink" Target="http://docs.cntd.ru/document/902156137" TargetMode="External"/><Relationship Id="rId28" Type="http://schemas.openxmlformats.org/officeDocument/2006/relationships/hyperlink" Target="http://docs.cntd.ru/document/902135756" TargetMode="External"/><Relationship Id="rId10" Type="http://schemas.openxmlformats.org/officeDocument/2006/relationships/hyperlink" Target="http://docs.cntd.ru/document/902135756" TargetMode="External"/><Relationship Id="rId19" Type="http://schemas.openxmlformats.org/officeDocument/2006/relationships/hyperlink" Target="http://docs.cntd.ru/document/901919946" TargetMode="External"/><Relationship Id="rId31" Type="http://schemas.openxmlformats.org/officeDocument/2006/relationships/hyperlink" Target="http://docs.cntd.ru/document/902135756" TargetMode="External"/><Relationship Id="rId4" Type="http://schemas.openxmlformats.org/officeDocument/2006/relationships/image" Target="media/image1.png"/><Relationship Id="rId9" Type="http://schemas.openxmlformats.org/officeDocument/2006/relationships/hyperlink" Target="http://docs.cntd.ru/document/901876063" TargetMode="External"/><Relationship Id="rId14" Type="http://schemas.openxmlformats.org/officeDocument/2006/relationships/hyperlink" Target="http://docs.cntd.ru/document/901876063" TargetMode="External"/><Relationship Id="rId22" Type="http://schemas.openxmlformats.org/officeDocument/2006/relationships/hyperlink" Target="http://docs.cntd.ru/document/902135756" TargetMode="External"/><Relationship Id="rId27" Type="http://schemas.openxmlformats.org/officeDocument/2006/relationships/hyperlink" Target="http://docs.cntd.ru/document/901919946" TargetMode="External"/><Relationship Id="rId30" Type="http://schemas.openxmlformats.org/officeDocument/2006/relationships/hyperlink" Target="http://docs.cntd.ru/document/901919946" TargetMode="External"/><Relationship Id="rId35" Type="http://schemas.openxmlformats.org/officeDocument/2006/relationships/theme" Target="theme/theme1.xml"/><Relationship Id="rId8"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19</Pages>
  <Words>8723</Words>
  <Characters>49725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dc:creator>
  <cp:keywords/>
  <dc:description/>
  <cp:lastModifiedBy>Пользователь</cp:lastModifiedBy>
  <cp:revision>4</cp:revision>
  <dcterms:created xsi:type="dcterms:W3CDTF">2026-02-09T08:57:00Z</dcterms:created>
  <dcterms:modified xsi:type="dcterms:W3CDTF">2026-02-09T11:33:00Z</dcterms:modified>
</cp:coreProperties>
</file>