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69" w:rsidRPr="00D66BB1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069" w:rsidRPr="00D66BB1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25069" w:rsidRPr="00D66BB1" w:rsidRDefault="00B25069" w:rsidP="00B25069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B25069" w:rsidRPr="00D66BB1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B25069" w:rsidRPr="00D66BB1" w:rsidRDefault="00B25069" w:rsidP="00B250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B25069" w:rsidRPr="00D66BB1" w:rsidRDefault="00B25069" w:rsidP="00B250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D66BB1">
        <w:rPr>
          <w:rFonts w:ascii="Times New Roman" w:hAnsi="Times New Roman" w:cs="Times New Roman"/>
          <w:sz w:val="16"/>
        </w:rPr>
        <w:t>I</w:t>
      </w:r>
      <w:proofErr w:type="gramEnd"/>
      <w:r w:rsidRPr="00D66BB1">
        <w:rPr>
          <w:rFonts w:ascii="Times New Roman" w:hAnsi="Times New Roman" w:cs="Times New Roman"/>
          <w:sz w:val="16"/>
        </w:rPr>
        <w:t>ЫПIЭ АДМИНИСТРАЦЭ</w:t>
      </w:r>
    </w:p>
    <w:p w:rsidR="00B25069" w:rsidRPr="00D66BB1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25069" w:rsidRPr="00D66BB1" w:rsidRDefault="00B25069" w:rsidP="00B250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B25069" w:rsidRDefault="00B25069" w:rsidP="00B250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B25069" w:rsidRPr="006D1471" w:rsidRDefault="00B25069" w:rsidP="00B250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:rsidR="00B25069" w:rsidRPr="00B25069" w:rsidRDefault="00B25069" w:rsidP="00B250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F0">
        <w:rPr>
          <w:rFonts w:ascii="Times New Roman" w:hAnsi="Times New Roman" w:cs="Times New Roman"/>
          <w:b/>
          <w:sz w:val="26"/>
          <w:szCs w:val="26"/>
        </w:rPr>
        <w:t>ПОСТАНОВЛЕНИЕ    № 9</w:t>
      </w:r>
      <w:r w:rsidRPr="00B25069">
        <w:rPr>
          <w:rFonts w:ascii="Times New Roman" w:hAnsi="Times New Roman" w:cs="Times New Roman"/>
          <w:b/>
          <w:sz w:val="26"/>
          <w:szCs w:val="26"/>
        </w:rPr>
        <w:t>5</w:t>
      </w:r>
    </w:p>
    <w:p w:rsidR="00B25069" w:rsidRPr="007D04F0" w:rsidRDefault="00B25069" w:rsidP="00B25069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B25069" w:rsidRPr="00B25069" w:rsidRDefault="00B25069" w:rsidP="00B250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F0">
        <w:rPr>
          <w:rFonts w:ascii="Times New Roman" w:hAnsi="Times New Roman" w:cs="Times New Roman"/>
          <w:b/>
          <w:sz w:val="26"/>
          <w:szCs w:val="26"/>
        </w:rPr>
        <w:t>УНАФЭ                           № 9</w:t>
      </w:r>
      <w:r w:rsidRPr="00B25069">
        <w:rPr>
          <w:rFonts w:ascii="Times New Roman" w:hAnsi="Times New Roman" w:cs="Times New Roman"/>
          <w:b/>
          <w:sz w:val="26"/>
          <w:szCs w:val="26"/>
        </w:rPr>
        <w:t>5</w:t>
      </w:r>
    </w:p>
    <w:p w:rsidR="00B25069" w:rsidRPr="007D04F0" w:rsidRDefault="00B25069" w:rsidP="00B25069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25069" w:rsidRPr="00B25069" w:rsidRDefault="00B25069" w:rsidP="00B250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F0">
        <w:rPr>
          <w:rFonts w:ascii="Times New Roman" w:hAnsi="Times New Roman" w:cs="Times New Roman"/>
          <w:b/>
          <w:sz w:val="26"/>
          <w:szCs w:val="26"/>
        </w:rPr>
        <w:t>БЕГИМ                           № 9</w:t>
      </w:r>
      <w:r w:rsidRPr="00B25069">
        <w:rPr>
          <w:rFonts w:ascii="Times New Roman" w:hAnsi="Times New Roman" w:cs="Times New Roman"/>
          <w:b/>
          <w:sz w:val="26"/>
          <w:szCs w:val="26"/>
        </w:rPr>
        <w:t>5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04F0">
        <w:rPr>
          <w:rFonts w:ascii="Times New Roman" w:hAnsi="Times New Roman" w:cs="Times New Roman"/>
          <w:sz w:val="26"/>
          <w:szCs w:val="26"/>
        </w:rPr>
        <w:t>1</w:t>
      </w:r>
      <w:r w:rsidRPr="00B25069">
        <w:rPr>
          <w:rFonts w:ascii="Times New Roman" w:hAnsi="Times New Roman" w:cs="Times New Roman"/>
          <w:sz w:val="26"/>
          <w:szCs w:val="26"/>
        </w:rPr>
        <w:t>4</w:t>
      </w:r>
      <w:r w:rsidRPr="007D04F0">
        <w:rPr>
          <w:rFonts w:ascii="Times New Roman" w:hAnsi="Times New Roman" w:cs="Times New Roman"/>
          <w:sz w:val="26"/>
          <w:szCs w:val="26"/>
        </w:rPr>
        <w:t>.04.2026 г.                                                                                                   г.п.</w:t>
      </w:r>
      <w:r w:rsidR="008536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04F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7D04F0">
        <w:rPr>
          <w:rFonts w:ascii="Times New Roman" w:hAnsi="Times New Roman" w:cs="Times New Roman"/>
          <w:sz w:val="26"/>
          <w:szCs w:val="26"/>
        </w:rPr>
        <w:t>арткала</w:t>
      </w:r>
      <w:r w:rsidRPr="007D04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25069" w:rsidRPr="007D04F0" w:rsidRDefault="00B25069" w:rsidP="00B25069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27062280"/>
      <w:bookmarkStart w:id="1" w:name="_Hlk219202240"/>
    </w:p>
    <w:p w:rsidR="00B25069" w:rsidRDefault="00B25069" w:rsidP="00B25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«Выдача разрешений на производство земляных работ на территории городского поселения Нарткала» в новой редакции</w:t>
      </w:r>
    </w:p>
    <w:p w:rsidR="00B25069" w:rsidRDefault="00B25069" w:rsidP="00B25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B25069" w:rsidRPr="007D04F0" w:rsidRDefault="00B25069" w:rsidP="00B250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20" w:right="40" w:firstLine="688"/>
        <w:rPr>
          <w:rFonts w:ascii="Times New Roman" w:hAnsi="Times New Roman" w:cs="Times New Roman"/>
          <w:sz w:val="26"/>
          <w:szCs w:val="26"/>
        </w:rPr>
      </w:pPr>
      <w:proofErr w:type="gramStart"/>
      <w:r w:rsidRPr="007D04F0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2010 года № 210-ФЗ (ред. от 29.12.2025</w:t>
      </w:r>
      <w:r>
        <w:rPr>
          <w:rFonts w:ascii="Times New Roman" w:hAnsi="Times New Roman" w:cs="Times New Roman"/>
          <w:sz w:val="26"/>
          <w:szCs w:val="26"/>
        </w:rPr>
        <w:t>г.)</w:t>
      </w:r>
      <w:r w:rsidRPr="007D04F0">
        <w:rPr>
          <w:rFonts w:ascii="Times New Roman" w:hAnsi="Times New Roman" w:cs="Times New Roman"/>
          <w:sz w:val="26"/>
          <w:szCs w:val="26"/>
        </w:rPr>
        <w:t xml:space="preserve">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D04F0">
        <w:rPr>
          <w:rFonts w:ascii="Times New Roman" w:hAnsi="Times New Roman" w:cs="Times New Roman"/>
          <w:sz w:val="26"/>
          <w:szCs w:val="26"/>
        </w:rPr>
        <w:t xml:space="preserve"> Федеральным законом от 6 октября 2003 года N 131-ФЗ "Об общих принципах организации местного самоуправления в Российской Федерации" и </w:t>
      </w: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Уставом городского поселения Нарткала Урванского муниципального района КБР, </w:t>
      </w:r>
      <w:r w:rsidRPr="007D04F0">
        <w:rPr>
          <w:rFonts w:ascii="Times New Roman" w:hAnsi="Times New Roman" w:cs="Times New Roman"/>
          <w:sz w:val="26"/>
          <w:szCs w:val="26"/>
        </w:rPr>
        <w:t>Местная администрация городского поселения Нарткала</w:t>
      </w: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 Урванского муниципального района КБР</w:t>
      </w:r>
      <w:proofErr w:type="gramEnd"/>
    </w:p>
    <w:p w:rsidR="00B25069" w:rsidRPr="007D04F0" w:rsidRDefault="00B25069" w:rsidP="00B250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25069" w:rsidRPr="007D04F0" w:rsidRDefault="00B25069" w:rsidP="00B250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D04F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ПОСТАНОВЛЯЕТ:</w:t>
      </w:r>
    </w:p>
    <w:p w:rsidR="00B25069" w:rsidRPr="007D04F0" w:rsidRDefault="00B25069" w:rsidP="00B2506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>Утвердить прилагаемый административный регламент по предоставлению муниципальной услуги «Выдача разрешений на производство земляных работ на территории городского поселения Нарткала Урванского района КБР» в новой редакции</w:t>
      </w:r>
    </w:p>
    <w:p w:rsidR="00B25069" w:rsidRPr="007D04F0" w:rsidRDefault="00B25069" w:rsidP="00B25069">
      <w:pPr>
        <w:pStyle w:val="a3"/>
        <w:numPr>
          <w:ilvl w:val="0"/>
          <w:numId w:val="17"/>
        </w:numPr>
        <w:jc w:val="both"/>
        <w:rPr>
          <w:sz w:val="26"/>
          <w:szCs w:val="26"/>
        </w:rPr>
      </w:pPr>
      <w:r w:rsidRPr="007D04F0">
        <w:rPr>
          <w:sz w:val="26"/>
          <w:szCs w:val="26"/>
        </w:rPr>
        <w:t>Считать утратившим силу Постановлени</w:t>
      </w:r>
      <w:r>
        <w:rPr>
          <w:sz w:val="26"/>
          <w:szCs w:val="26"/>
        </w:rPr>
        <w:t>я</w:t>
      </w:r>
      <w:r w:rsidRPr="007D04F0">
        <w:rPr>
          <w:sz w:val="26"/>
          <w:szCs w:val="26"/>
        </w:rPr>
        <w:t xml:space="preserve"> Местной администрации </w:t>
      </w:r>
      <w:proofErr w:type="gramStart"/>
      <w:r w:rsidRPr="007D04F0">
        <w:rPr>
          <w:sz w:val="26"/>
          <w:szCs w:val="26"/>
        </w:rPr>
        <w:t>г</w:t>
      </w:r>
      <w:proofErr w:type="gramEnd"/>
      <w:r w:rsidRPr="007D04F0">
        <w:rPr>
          <w:sz w:val="26"/>
          <w:szCs w:val="26"/>
        </w:rPr>
        <w:t>.п. Нарткала от 11.07.2013 №189, от 17.04.2020г. №90.</w:t>
      </w:r>
    </w:p>
    <w:p w:rsidR="00B25069" w:rsidRPr="007D04F0" w:rsidRDefault="00B25069" w:rsidP="00B25069">
      <w:pPr>
        <w:pStyle w:val="a3"/>
        <w:jc w:val="both"/>
        <w:rPr>
          <w:sz w:val="26"/>
          <w:szCs w:val="26"/>
        </w:rPr>
      </w:pPr>
    </w:p>
    <w:p w:rsidR="00B25069" w:rsidRPr="007D04F0" w:rsidRDefault="00B25069" w:rsidP="00B2506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3. Обнародовать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</w:t>
      </w: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 в установленном законом порядке.</w:t>
      </w:r>
    </w:p>
    <w:p w:rsidR="00B25069" w:rsidRPr="007D04F0" w:rsidRDefault="00B25069" w:rsidP="00B25069">
      <w:pPr>
        <w:pStyle w:val="a3"/>
        <w:widowControl w:val="0"/>
        <w:numPr>
          <w:ilvl w:val="0"/>
          <w:numId w:val="18"/>
        </w:numPr>
        <w:autoSpaceDE w:val="0"/>
        <w:autoSpaceDN w:val="0"/>
        <w:jc w:val="both"/>
        <w:rPr>
          <w:sz w:val="26"/>
          <w:szCs w:val="26"/>
        </w:rPr>
      </w:pPr>
      <w:proofErr w:type="gramStart"/>
      <w:r w:rsidRPr="007D04F0">
        <w:rPr>
          <w:sz w:val="26"/>
          <w:szCs w:val="26"/>
        </w:rPr>
        <w:t>Контроль за</w:t>
      </w:r>
      <w:proofErr w:type="gramEnd"/>
      <w:r w:rsidRPr="007D04F0">
        <w:rPr>
          <w:sz w:val="26"/>
          <w:szCs w:val="26"/>
        </w:rPr>
        <w:t xml:space="preserve"> выполнением настоящего </w:t>
      </w:r>
      <w:r>
        <w:rPr>
          <w:sz w:val="26"/>
          <w:szCs w:val="26"/>
        </w:rPr>
        <w:t>П</w:t>
      </w:r>
      <w:r w:rsidRPr="007D04F0">
        <w:rPr>
          <w:sz w:val="26"/>
          <w:szCs w:val="26"/>
        </w:rPr>
        <w:t xml:space="preserve">остановления оставляю за собой. 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>городского поселения Нарткала</w:t>
      </w:r>
      <w:r w:rsidRPr="007D04F0">
        <w:rPr>
          <w:rFonts w:ascii="Times New Roman" w:eastAsia="Times New Roman" w:hAnsi="Times New Roman" w:cs="Times New Roman"/>
          <w:sz w:val="26"/>
          <w:szCs w:val="26"/>
        </w:rPr>
        <w:tab/>
      </w:r>
      <w:r w:rsidRPr="007D04F0">
        <w:rPr>
          <w:rFonts w:ascii="Times New Roman" w:eastAsia="Times New Roman" w:hAnsi="Times New Roman" w:cs="Times New Roman"/>
          <w:sz w:val="26"/>
          <w:szCs w:val="26"/>
        </w:rPr>
        <w:tab/>
      </w:r>
      <w:r w:rsidRPr="007D04F0">
        <w:rPr>
          <w:rFonts w:ascii="Times New Roman" w:eastAsia="Times New Roman" w:hAnsi="Times New Roman" w:cs="Times New Roman"/>
          <w:sz w:val="26"/>
          <w:szCs w:val="26"/>
        </w:rPr>
        <w:tab/>
      </w:r>
      <w:r w:rsidRPr="007D04F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      Б.С. </w:t>
      </w:r>
      <w:proofErr w:type="spellStart"/>
      <w:r w:rsidRPr="007D04F0">
        <w:rPr>
          <w:rFonts w:ascii="Times New Roman" w:eastAsia="Times New Roman" w:hAnsi="Times New Roman" w:cs="Times New Roman"/>
          <w:sz w:val="26"/>
          <w:szCs w:val="26"/>
        </w:rPr>
        <w:t>Тохов</w:t>
      </w:r>
      <w:proofErr w:type="spellEnd"/>
      <w:r w:rsidRPr="007D04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</w:p>
    <w:p w:rsidR="00B25069" w:rsidRPr="007D04F0" w:rsidRDefault="00B25069" w:rsidP="00B250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 администрации </w:t>
      </w:r>
      <w:proofErr w:type="gramStart"/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.п. Нарткала </w:t>
      </w:r>
    </w:p>
    <w:p w:rsidR="00B25069" w:rsidRPr="007D04F0" w:rsidRDefault="00B25069" w:rsidP="00B250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от </w:t>
      </w:r>
      <w:r w:rsidRPr="006C7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7D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04.2026г. №95</w:t>
      </w:r>
    </w:p>
    <w:p w:rsidR="00B25069" w:rsidRDefault="00B25069" w:rsidP="00B250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Административный регламент по предоставлению муниципальной услуги «Выдача разрешений на производство земляных работ»</w:t>
      </w:r>
    </w:p>
    <w:bookmarkEnd w:id="1"/>
    <w:p w:rsidR="00B25069" w:rsidRPr="007D04F0" w:rsidRDefault="00B25069" w:rsidP="00B2506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>1. Общие положения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1.1. Предмет регулирования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Предметом регулирования настоящего административного регламента являются отношения, возникающие между физическими, юридическими лицами и муниципальным казённым учреждением «Местная администрация городского поселения Нарткала» (далее — Администрация) в ходе предоставления муниципальной услуги «Выдача разрешений на производство земляных работ».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1.2. Назначение регламента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1.3. Заявители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Заявителями являются физические и юридические лица, обратившиеся с заявлением о предоставлении муниципальной услуги (далее — заявитель, заявители):</w:t>
      </w:r>
    </w:p>
    <w:p w:rsidR="00B25069" w:rsidRPr="007D04F0" w:rsidRDefault="00B25069" w:rsidP="00B25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для получения муниципальной услуги обладают законные представители, совершеннолетние дееспособные граждане, действующие на основании доверенности, выданной в установленном порядке получателями муниципальной услуги (далее — представитель, представители).</w:t>
      </w:r>
    </w:p>
    <w:p w:rsidR="00B25069" w:rsidRPr="007D04F0" w:rsidRDefault="00B25069" w:rsidP="00B25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При обращении за получением муниципальной услуги заявитель дополнительно представляет документы, подтверждающие согласие на обработку персональных данных. В случае обращения представителя, указанные документы должны быть представлены на заявителя и его представителя. Документы, подтверждающие согласие на обработку персональных данных, могут быть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1.4. Порядок информирования о предоставлении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1.4.1. Заявитель либо его представитель может обратиться за получением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необходимой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информации о получении муниципальной услуги в Местную администрацию городского поселения Нарткала по адресу: КБР, </w:t>
      </w:r>
      <w:proofErr w:type="spellStart"/>
      <w:r w:rsidRPr="007D04F0">
        <w:rPr>
          <w:rFonts w:ascii="Times New Roman" w:hAnsi="Times New Roman" w:cs="Times New Roman"/>
          <w:sz w:val="24"/>
          <w:szCs w:val="24"/>
        </w:rPr>
        <w:t>Урванский</w:t>
      </w:r>
      <w:proofErr w:type="spellEnd"/>
      <w:r w:rsidRPr="007D04F0">
        <w:rPr>
          <w:rFonts w:ascii="Times New Roman" w:hAnsi="Times New Roman" w:cs="Times New Roman"/>
          <w:sz w:val="24"/>
          <w:szCs w:val="24"/>
        </w:rPr>
        <w:t xml:space="preserve"> район, город Нарткала, ул. Ленина, д.35, 2 этаж. Почтовый адрес: 361330, КБР, </w:t>
      </w:r>
      <w:proofErr w:type="spellStart"/>
      <w:r w:rsidRPr="007D04F0">
        <w:rPr>
          <w:rFonts w:ascii="Times New Roman" w:hAnsi="Times New Roman" w:cs="Times New Roman"/>
          <w:sz w:val="24"/>
          <w:szCs w:val="24"/>
        </w:rPr>
        <w:t>Урванский</w:t>
      </w:r>
      <w:proofErr w:type="spellEnd"/>
      <w:r w:rsidRPr="007D04F0">
        <w:rPr>
          <w:rFonts w:ascii="Times New Roman" w:hAnsi="Times New Roman" w:cs="Times New Roman"/>
          <w:sz w:val="24"/>
          <w:szCs w:val="24"/>
        </w:rPr>
        <w:t xml:space="preserve"> район, город Нарткала, ул. Ленина, д.35.Номера контактных телефонов отдела ЖКХ городской администрации Нарткала: 4-30-94.Адрес электронной почты городской администрации Нарткала: </w:t>
      </w:r>
      <w:hyperlink r:id="rId6" w:history="1">
        <w:r w:rsidRPr="007D04F0">
          <w:rPr>
            <w:rStyle w:val="a4"/>
            <w:rFonts w:ascii="Times New Roman" w:hAnsi="Times New Roman" w:cs="Times New Roman"/>
            <w:sz w:val="24"/>
            <w:szCs w:val="24"/>
          </w:rPr>
          <w:t>nartkala.2012@yandex.ru</w:t>
        </w:r>
      </w:hyperlink>
      <w:r w:rsidRPr="007D04F0">
        <w:rPr>
          <w:rFonts w:ascii="Times New Roman" w:hAnsi="Times New Roman" w:cs="Times New Roman"/>
          <w:sz w:val="24"/>
          <w:szCs w:val="24"/>
        </w:rPr>
        <w:t>. Также информация доступна на сайте Федеральной государственной информационной системы «Единый портал государственных и муниципальных услуг (функций)» (</w:t>
      </w:r>
      <w:r w:rsidRPr="007D04F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D04F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7D04F0">
        <w:rPr>
          <w:rFonts w:ascii="Times New Roman" w:hAnsi="Times New Roman" w:cs="Times New Roman"/>
          <w:sz w:val="24"/>
          <w:szCs w:val="24"/>
        </w:rPr>
        <w:t>gosuslugi.ru</w:t>
      </w:r>
      <w:proofErr w:type="spellEnd"/>
      <w:r w:rsidRPr="007D04F0">
        <w:rPr>
          <w:rFonts w:ascii="Times New Roman" w:hAnsi="Times New Roman" w:cs="Times New Roman"/>
          <w:sz w:val="24"/>
          <w:szCs w:val="24"/>
        </w:rPr>
        <w:t>).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1.4.2. Заявитель либо его представитель может также обратиться за получением необходимой информации в ГБУ «Многофункциональный центр по предоставлению государственных и муниципальных услуг Кабардино-Балкарской Республики» (далее — МФЦ).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1.4.3. Информирование проводится в форме:</w:t>
      </w:r>
    </w:p>
    <w:p w:rsidR="00B25069" w:rsidRPr="007D04F0" w:rsidRDefault="00B25069" w:rsidP="00B250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устного информирования;</w:t>
      </w:r>
    </w:p>
    <w:p w:rsidR="00B25069" w:rsidRPr="007D04F0" w:rsidRDefault="00B25069" w:rsidP="00B250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письменного информирования.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1.4.3.1. Устное информирование осуществляется специалистами Администрации или МФЦ при обращении заявителей за информацией лично или по телефону. Специалисты, осуществляющие устное информирование, принимают все необходимые меры для дачи полного и оперативного ответа на поставленные вопросы. Устное информирование каждого заявителя осуществляется в течение времени, необходимого для его информирования.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1.4.3.2. При ответах на телефонные звонки специалисты Администрации подробно, в корректной форме информируют заявителей по интересующим их вопросам. Ответ должен начинаться с информации о наименовании структурного подразделения местной администрации городского поселения Нарткала, куда обратился заявитель, фамилии, имени, отчестве и должности специалиста, принявшего телефонный звонок. При устном обращении заявителя (по телефону) специалисты Администрации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сообщён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1.4.3.3. Письменное информирование осуществляется путём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 Ответ на обращение заявителя предоставляется в простой, четкой и понятной форме с указанием фамилии, инициалов, номера телефона специалиста Администрации. 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1.4.4. Заявитель либо его представитель информируется о порядке предоставления муниципальной услуги, в том числе посредством комплексного запроса, в МФЦ, о ходе выполнения запроса о предоставлении муниципальной услуги, а также по иным вопросам, связанным с предоставлением муниципальной услуги. Информация о порядке предоставления муниципальной услуги размещается на официальном сайте городского поселения Нарткала в сети «Интернет», а также на ЕПГУ.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1.4.5. На информационном стенде, размещённом в холле Администрации, официальном сайте городского поселения Нарткала и на ЕПГУ размещается перечень необходимых документов для получения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>2. Стандарт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2.1. Наименование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Наименование муниципальной услуги: «Выдача разрешений на производство земляных работ».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2.2. Исполнитель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Администрацией, а также через МФЦ.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25069" w:rsidRPr="007D04F0" w:rsidRDefault="00B25069" w:rsidP="00B250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выдача разрешения на производство земляных работ;</w:t>
      </w:r>
    </w:p>
    <w:p w:rsidR="00B25069" w:rsidRPr="007D04F0" w:rsidRDefault="00B25069" w:rsidP="00B250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письменный мотивированный отказ заявителю в согласовании схемы.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может превышать 15 рабочих дней с момента подачи заявления.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2.5. Перечень нормативных правовых актов, регулирующих предоставление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размещён на официальном сайте городского поселения Нарткала и на ЕПГУ.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2.6. Перечень документов, прилагаемых к заявлению</w:t>
      </w:r>
    </w:p>
    <w:p w:rsidR="00B25069" w:rsidRPr="007D04F0" w:rsidRDefault="00B25069" w:rsidP="00B250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паспорт заявителя;</w:t>
      </w:r>
    </w:p>
    <w:p w:rsidR="00B25069" w:rsidRPr="007D04F0" w:rsidRDefault="00B25069" w:rsidP="00B250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документ, удостоверяющий личность, и доверенность лица, уполномоченного на представление интересов заявителя (при обращении доверенного лица);</w:t>
      </w:r>
    </w:p>
    <w:p w:rsidR="00B25069" w:rsidRPr="007D04F0" w:rsidRDefault="00B25069" w:rsidP="00B250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объект недвижимости в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которого планируется проведение земляных работ;</w:t>
      </w:r>
    </w:p>
    <w:p w:rsidR="00B25069" w:rsidRPr="007D04F0" w:rsidRDefault="00B25069" w:rsidP="00B250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рабочий проект, согласованный с </w:t>
      </w:r>
      <w:proofErr w:type="spellStart"/>
      <w:r w:rsidRPr="007D04F0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7D04F0"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Документы, получаемые по каналам системы межведомственного электронного взаимодействия (СМЭВ)</w:t>
      </w:r>
      <w:r w:rsidRPr="007D04F0">
        <w:rPr>
          <w:rFonts w:ascii="Times New Roman" w:hAnsi="Times New Roman" w:cs="Times New Roman"/>
          <w:sz w:val="24"/>
          <w:szCs w:val="24"/>
        </w:rPr>
        <w:t>:</w:t>
      </w:r>
    </w:p>
    <w:p w:rsidR="00B25069" w:rsidRPr="007D04F0" w:rsidRDefault="00B25069" w:rsidP="00B250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если документы, перечисленные выше, не были представлены заявителем по собственной инициативе, они запрашиваются по каналам СМЭВ.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 выбору заявителя заявление и документы представляются посредством:</w:t>
      </w:r>
    </w:p>
    <w:p w:rsidR="00B25069" w:rsidRPr="007D04F0" w:rsidRDefault="00B25069" w:rsidP="00B250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личного обращения заявителя, уполномоченного представителя заявителя;</w:t>
      </w:r>
    </w:p>
    <w:p w:rsidR="00B25069" w:rsidRPr="007D04F0" w:rsidRDefault="00B25069" w:rsidP="00B250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направления по почте;</w:t>
      </w:r>
    </w:p>
    <w:p w:rsidR="00B25069" w:rsidRPr="007D04F0" w:rsidRDefault="00B25069" w:rsidP="00B250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использования электронных носителей;</w:t>
      </w:r>
    </w:p>
    <w:p w:rsidR="00B25069" w:rsidRPr="007D04F0" w:rsidRDefault="00B25069" w:rsidP="00B250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посредством ЕПГУ (http://www.gosuslugi.ru) в форме электронного документа, подписанного электронной подписью, путем заполнения в установленном порядке формы заявления о предоставлении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2.7. Ограничения на истребование документов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Должностные лица, ответственные за предоставление муниципальной услуги, не вправе требовать от заявителя:</w:t>
      </w:r>
    </w:p>
    <w:p w:rsidR="00B25069" w:rsidRPr="007D04F0" w:rsidRDefault="00B25069" w:rsidP="00B250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5069" w:rsidRPr="007D04F0" w:rsidRDefault="00B25069" w:rsidP="00B250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местной администрации городского поселения Нарткала;</w:t>
      </w:r>
    </w:p>
    <w:p w:rsidR="00B25069" w:rsidRPr="007D04F0" w:rsidRDefault="00B25069" w:rsidP="00B250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документов и информации, представляемых в результате предоставления таких услуг, которые являются необходимыми и обязательными для предоставления муниципальной услуги;</w:t>
      </w:r>
    </w:p>
    <w:p w:rsidR="00B25069" w:rsidRPr="007D04F0" w:rsidRDefault="00B25069" w:rsidP="00B250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2.8. Основания для отказа в предоставлении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предоставлении муниципальной услуги может быть отказано в случае нарушения требований, установленных пунктом 2.6 настоящего административного регламента.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2.9. Исключительные основания для отказа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B25069" w:rsidRPr="007D04F0" w:rsidRDefault="00B25069" w:rsidP="00B250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непредставление или представление не в полном объёме документов, необходимых для предоставления муниципальной услуги;</w:t>
      </w:r>
    </w:p>
    <w:p w:rsidR="00B25069" w:rsidRPr="007D04F0" w:rsidRDefault="00B25069" w:rsidP="00B250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обнаружение неполных либо недостоверных данных в представленных документах;</w:t>
      </w:r>
    </w:p>
    <w:p w:rsidR="00B25069" w:rsidRPr="007D04F0" w:rsidRDefault="00B25069" w:rsidP="00B250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текст заявления не поддается прочтению;</w:t>
      </w:r>
    </w:p>
    <w:p w:rsidR="00B25069" w:rsidRPr="007D04F0" w:rsidRDefault="00B25069" w:rsidP="00B250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текст заявления содержит ненормативную лексику и оскорбительные высказывания.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отказа заявителю направляется письменное сообщение об отказе в предоставлении муниципальной услуги с разъяснением причин, послуживших основанием для отказа, предусмотренного приложением №3.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2.10. Бесплатность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 в соответствии с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>. 1 ст. 8 Федерального закона № 210-ФЗ.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2.11. Максимальный срок ожидания в очереди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2.12. Срок регистрации заявления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муниципальной услуги не должен превышать 30 минут.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2.13. Требования к местам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специально выделенном для этих целей помещении.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 Внутри помещения должна быть создана зона ожидания с удобствами для заявителей.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2.14. Показатели доступности и качества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Оценочными показателями доступности и качества муниципальной услуги являются: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Транспортная доступность к месту предоставления муниципальной услуги.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услуга.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Возможность свободного входа в помещения и выхода из них.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Доступность справочной информации и визуальных ориентиров для удобства заявителей.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Качество обслуживания, количество и быстрота обработки заявлений.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заявителей о ходе рассмотрения их заявлений.</w:t>
      </w:r>
    </w:p>
    <w:p w:rsidR="00B25069" w:rsidRPr="007D04F0" w:rsidRDefault="00B25069" w:rsidP="00B250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Соответствие оформления помещений санитарным и гигиеническим стандартам.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2.15. Организация предоставления муниципальной услуги в электронной форме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в электронной форме утверждена распоряжением Правительства Кабардино-Балкарской Республики от 29 апреля 2010 года № 158-рп «О мерах по обеспечению перехода на предоставление государственных и муниципальных услуг (функций) в электронном виде». Доступ к услуге через ЕПГУ реализуется с возможностью предварительного просмотра и загрузки форм заявлений и прочих документов.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3.1. Прием и регистрация заявления и документов, необходимых для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Приём и регистрация заявления осуществляется сотрудниками отдела документационного оборота и обращений граждан местной администрации городского поселения Нарткала, приёмной Администрации, МФЦ, а также посредством почтовой связи или в электронной форме, в зависимости от того, куда обратился заявитель. Регистрация заявления о предоставлении муниципальной услуги осуществляется в течение 30 минут.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3.2. Рассмотрение заявления и представленных документов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Исполнитель проверяет наличие документов на соответствие перечню, указанному в пункте 2.6 настоящего регламента, удостоверяясь, что:</w:t>
      </w:r>
    </w:p>
    <w:p w:rsidR="00B25069" w:rsidRPr="007D04F0" w:rsidRDefault="00B25069" w:rsidP="00B250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Тексты документов написаны разборчиво.</w:t>
      </w:r>
    </w:p>
    <w:p w:rsidR="00B25069" w:rsidRPr="007D04F0" w:rsidRDefault="00B25069" w:rsidP="00B250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зачёркнутых слов и иных незаверенных исправлений.</w:t>
      </w:r>
    </w:p>
    <w:p w:rsidR="00B25069" w:rsidRPr="007D04F0" w:rsidRDefault="00B25069" w:rsidP="00B250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Ответственный специалист в течение 2 рабочих дней со дня регистрации заявления осуществляет всестороннее рассмотрение поступивших документов на соответствие их требованиям законодательства Российской Федерации, в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подготавливает уведомление об отказе в предоставлении муниципальной услуги.</w:t>
      </w:r>
      <w:proofErr w:type="gramEnd"/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3.3. Принятие решения о предоставлении муниципальной услуги либо об отказе в предоставлении муниципальной услуги и подготовка ответа заявителю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 принимается решение о выдаче разрешения на производство земляных работ. В противном случае принимается решение об отказе в согласовании схемы движения транспорта и пешеходов на период производства работ на проезжей части на территории городского поселения Нарткала.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3.4. Выдача или направление подготовленных документов заявителю и внесение записи в журнал выданных разрешений на производство земляных работ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отказа готовится аргументированный письменный ответ об отказе в предоставлении муниципальной услуги. В случае принятия решения о предоставлении муниципальной услуги готовится письмо о выдаче разрешения на производство земляных работ. Разрешение на производство земляных работ выдается на руки заявителю под подпись в приложении №4 журнала выданных ордеров (приложение №2).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proofErr w:type="gramStart"/>
      <w:r w:rsidRPr="007D04F0">
        <w:rPr>
          <w:rFonts w:ascii="Times New Roman" w:hAnsi="Times New Roman" w:cs="Times New Roman"/>
          <w:bCs/>
          <w:sz w:val="24"/>
          <w:szCs w:val="24"/>
        </w:rPr>
        <w:t>Исправление допущенных опечаток и (или) ошибок в выданных в результате предоставления муниципальной услуги</w:t>
      </w:r>
      <w:proofErr w:type="gramEnd"/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(направление) заявителем в произвольной форме заявления об исправлении опечаток и (или) ошибок, допущенных в выданных в результате предоставления муниципальной услуги.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Должностным лицом, ответственным за предоставление муниципальной услуги, рассматривается заявление, представленное заявителем, и проводится проверка указанных в заявлении сведений в срок, не превышающий 2 рабочих дня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3.6. Порядок осуществления в электронной форме, в том числе с использованием ЕПГУ, административных процедур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обращения заявителя за получением муниципальной услуги посредством использования ЕПГУ, путём заполнения формы заявления с прикреплением сканированных копий необходимых документов, ответственный специалист просматривает заявление (контроль целостности), присваивает ему статус «ПОДАНО» и выполняет следующие действия:</w:t>
      </w:r>
    </w:p>
    <w:p w:rsidR="00B25069" w:rsidRPr="007D04F0" w:rsidRDefault="00B25069" w:rsidP="00B250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фиксирует дату получения электронного документа;</w:t>
      </w:r>
    </w:p>
    <w:p w:rsidR="00B25069" w:rsidRPr="007D04F0" w:rsidRDefault="00B25069" w:rsidP="00B250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распечатывает заявление с приложенными копиями документов;</w:t>
      </w:r>
    </w:p>
    <w:p w:rsidR="00B25069" w:rsidRPr="007D04F0" w:rsidRDefault="00B25069" w:rsidP="00B250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направляет заявителю подтверждение получения заявления с копиями документов и передает заявление в соответствующий отдел для учёта и регистрации;</w:t>
      </w:r>
    </w:p>
    <w:p w:rsidR="00B25069" w:rsidRPr="007D04F0" w:rsidRDefault="00B25069" w:rsidP="00B250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заявление передается в соответствующем порядке специалисту отдела, ответственному за предоставление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по рассмотрению обращения заявителя, поступившего в адрес местной администрации городского поселения Нарткала, не должен превышать 3 рабочих дня со дня присвоения делу статуса «ПОДАНО».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3.7. Особенности предоставления муниципальной услуги в МФЦ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3.7.1. Основание для начала административной процедуры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МФЦ заявления, предусмотренного приложением №1 к настоящему административному регламенту, в одном экземпляре на бумажном носителе.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3.7.2. Приём от заявителя запроса и иных документов, необходимых для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Административное действие по приёму от заявителя запроса и иных документов, необходимых для предоставления муниципальной услуги, включает в себя:</w:t>
      </w:r>
    </w:p>
    <w:p w:rsidR="00B25069" w:rsidRPr="007D04F0" w:rsidRDefault="00B25069" w:rsidP="00B250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B25069" w:rsidRPr="007D04F0" w:rsidRDefault="00B25069" w:rsidP="00B250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проверку комплектности представленных документов;</w:t>
      </w:r>
    </w:p>
    <w:p w:rsidR="00B25069" w:rsidRPr="007D04F0" w:rsidRDefault="00B25069" w:rsidP="00B250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регистрацию заявления в автоматизированной информационной системе (АИС) МФЦ;</w:t>
      </w:r>
    </w:p>
    <w:p w:rsidR="00B25069" w:rsidRPr="007D04F0" w:rsidRDefault="00B25069" w:rsidP="00B250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вручение расписки о получении заявления и документов.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3.7.3. Передача документов в местную администрацию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МФЦ направляет в местную администрацию городского поселения Нарткала заявление и документы, полученные от заявителя, в течение 2 (двух) рабочих дней с момента получения запроса от заявителя о предоставлении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3.7.4. Оповещение заявителя о готовности результата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После поступления результатов оказания муниципальной услуги из местной администрации городского поселения Нарткала специалисты МФЦ оповещают заявителя посредством SMS-сообщений либо телефонного звонка о готовности результата предоставления муниципальной услуги в зависимости от желания заявителя.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3.8. Оценка качества предоставления муниципальной услуги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 xml:space="preserve">4. Порядок и формы </w:t>
      </w:r>
      <w:proofErr w:type="gramStart"/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>контроля за</w:t>
      </w:r>
      <w:proofErr w:type="gramEnd"/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исполнением административного регламента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4.1. Текущий контроль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определённых административными процедурами по предоставлению муниципальной услуги, и принятием решений работниками Администрации осуществляется руководителем Администрации путём проведения проверок соблюдения и исполнения положений настоящего административного регламента, иных правовых актов.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4.2. Плановые и внеплановые проверки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могут быть плановыми и внеплановыми. Проверка может осуществляться на основании жалоб заявителей.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4.3. Ответственность исполнителей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4.4. Формы контроля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Формы контроля включают мониторинг качества предоставления услуги, сбор отзывов и предложений от заявителей, оценку эффективности и регулярное проведение внутреннего аудита.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04F0">
        <w:rPr>
          <w:rFonts w:ascii="Times New Roman" w:hAnsi="Times New Roman" w:cs="Times New Roman"/>
          <w:bCs/>
          <w:sz w:val="24"/>
          <w:szCs w:val="24"/>
          <w:u w:val="single"/>
        </w:rPr>
        <w:t>5. Досудебный (внесудебный) порядок обжалования решений и действий (бездействия)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5.1. Право заявителя на обжалование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Заявитель имеет право на обжалование действий или бездействия должностных лиц местной администрации городского поселения Нарткала, ответственного должностного лица Администрации, МФЦ, работника МФЦ.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5.2. Предмет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Предметом жалобы являются решения или действия (бездействие)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обжалуются.</w:t>
      </w:r>
      <w:proofErr w:type="gramEnd"/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5.3. Форма подачи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Жалоба может быть подана в письменной форме на бумажном носителе, в электронной форме в орган, предоставляющий муниципальную услугу, МФЦ либо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Учредитель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МФЦ, а также в организации, предусмотренные частью 1.1 статьи 16 Федерального закона № 210-ФЗ.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5.4. Порядок подачи и рассмотрения жалобы</w:t>
      </w:r>
    </w:p>
    <w:p w:rsidR="00B25069" w:rsidRPr="007D04F0" w:rsidRDefault="00B25069" w:rsidP="00B250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Жалоба подаётся в письменной форме на бумажном носителе, в электронной форме в орган, предоставляющий муниципальную услугу, МФЦ либо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Учредитель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МФЦ, а также в организацию, предусмотренную частью 1.1 статьи 16 Федерального закона № 210-ФЗ.</w:t>
      </w:r>
    </w:p>
    <w:p w:rsidR="00B25069" w:rsidRPr="007D04F0" w:rsidRDefault="00B25069" w:rsidP="00B250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МФЦ, ЕПГУ, а также может быть принята при личном приёме заявителя.</w:t>
      </w:r>
      <w:proofErr w:type="gramEnd"/>
    </w:p>
    <w:p w:rsidR="00B25069" w:rsidRPr="007D04F0" w:rsidRDefault="00B25069" w:rsidP="00B250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частью 1.1 статьи 16 Федерального закона № 210-ФЗ, и их работников, а также жалоб на решения и действия (бездействие) МФЦ, его работников устанавливается Правительством Российской Федерации.</w:t>
      </w:r>
      <w:proofErr w:type="gramEnd"/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5.5. Обязательные элементы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25069" w:rsidRPr="007D04F0" w:rsidRDefault="00B25069" w:rsidP="00B250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обжалуются;</w:t>
      </w:r>
      <w:proofErr w:type="gramEnd"/>
    </w:p>
    <w:p w:rsidR="00B25069" w:rsidRPr="007D04F0" w:rsidRDefault="00B25069" w:rsidP="00B250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B25069" w:rsidRPr="007D04F0" w:rsidRDefault="00B25069" w:rsidP="00B250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работника;</w:t>
      </w:r>
    </w:p>
    <w:p w:rsidR="00B25069" w:rsidRPr="007D04F0" w:rsidRDefault="00B25069" w:rsidP="00B250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работника. Заявителем могут быть представлены документы (при наличии), подтверждающие его доводы, либо их копии.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5.6. Основания для отказа в принятии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Жалоба не принимается к рассмотрению в следующих случаях: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удовлетворении ходатайства о восстановлении пропущенного срока на подачу жалобы отказано;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до принятия решения по жалобе от заявителя, её подавшего, поступило заявление об отзыве жалобы;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имеется решение суда по вопросам, поставленным в жалобе;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органа, предоставляющего муниципальную услугу, МФЦ, а также членов их семей;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жалоба подана в ненадлежащий уполномоченный орган;</w:t>
      </w:r>
    </w:p>
    <w:p w:rsidR="00B25069" w:rsidRPr="007D04F0" w:rsidRDefault="00B25069" w:rsidP="00B2506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5.7. Сроки рассмотрения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в течение </w:t>
      </w:r>
      <w:r w:rsidRPr="007D04F0">
        <w:rPr>
          <w:rFonts w:ascii="Times New Roman" w:hAnsi="Times New Roman" w:cs="Times New Roman"/>
          <w:bCs/>
          <w:sz w:val="24"/>
          <w:szCs w:val="24"/>
        </w:rPr>
        <w:t>15 рабочих дней</w:t>
      </w:r>
      <w:r w:rsidRPr="007D04F0">
        <w:rPr>
          <w:rFonts w:ascii="Times New Roman" w:hAnsi="Times New Roman" w:cs="Times New Roman"/>
          <w:sz w:val="24"/>
          <w:szCs w:val="24"/>
        </w:rPr>
        <w:t xml:space="preserve"> со дня её регистрации, а в случае обжалования отказа органа, предоставляющего муниципальную услугу,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</w:t>
      </w:r>
      <w:r w:rsidRPr="007D04F0">
        <w:rPr>
          <w:rFonts w:ascii="Times New Roman" w:hAnsi="Times New Roman" w:cs="Times New Roman"/>
          <w:bCs/>
          <w:sz w:val="24"/>
          <w:szCs w:val="24"/>
        </w:rPr>
        <w:t>5 рабочих дней</w:t>
      </w:r>
      <w:r w:rsidRPr="007D04F0">
        <w:rPr>
          <w:rFonts w:ascii="Times New Roman" w:hAnsi="Times New Roman" w:cs="Times New Roman"/>
          <w:sz w:val="24"/>
          <w:szCs w:val="24"/>
        </w:rPr>
        <w:t xml:space="preserve"> со дня её регистрации.</w:t>
      </w:r>
      <w:proofErr w:type="gramEnd"/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5.8. Итоговое решение по жалобе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25069" w:rsidRPr="007D04F0" w:rsidRDefault="00B25069" w:rsidP="00B250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25069" w:rsidRPr="007D04F0" w:rsidRDefault="00B25069" w:rsidP="00B250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5.9. Сообщение заявителю о результатах рассмотрения жалобы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5.10. Дальнейшие действия заявителя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5.9 настоящего раздела, даётся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части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5.11. Судебное обжалование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Заявитель имеет право на судебную защиту своего права на получение качественной муниципальной услуги.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5.12. Повторное обращение заявителя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Если в ходе рассмотрения жалобы выявлены признаки административного правонарушения или преступления, должностное лицо, работник, наделённые полномочиями по рассмотрению жалоб, незамедлительно направляют имеющиеся материалы в органы прокуратуры.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5.13. Юридический статус протокола заседания комиссии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Протокол заседания комиссии по рассмотрению жалобы носит рекомендательный характер для принятия решения по итогам рассмотрения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на рассмотрение жалобы и принятия решения по нему.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5.14. Рекомендации заявителю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с той же жалобой, если возникли новые обстоятельства или появились дополнительные аргументы, которые могли бы повлиять на исход рассмотрения жалобы.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5.15. Обязанность органа, предоставляющего муниципальную услугу, устранить нарушения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Если жалоба была признана обоснованной, орган, предоставляющий муниципальную услугу, обязан предпринять меры для устранения выявленных нарушений и компенсации ущерба заявителю.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5.16. Окончательное урегулирование спора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случае невозможности урегулирования вопроса в досудебном порядке заявитель имеет право обратиться в судебные инстанции для защиты своих прав и интересов.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                             Приложение №1</w:t>
      </w: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5664" w:right="97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 "Выдача разрешений на производство земляных работ"</w:t>
      </w: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5664" w:right="97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Главе Местной администрации городского поселения Нарткала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38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954" w:right="2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(наименование организации, почтовый адрес, телефон)</w:t>
      </w: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2852" w:firstLine="688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Прошу выдать ордер__________________________________________________________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7D04F0">
        <w:rPr>
          <w:rFonts w:ascii="Times New Roman" w:hAnsi="Times New Roman" w:cs="Times New Roman"/>
          <w:sz w:val="22"/>
          <w:szCs w:val="22"/>
        </w:rPr>
        <w:t>(на выполнение земляных или буровых работ - нужное указать)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3412" w:firstLine="128"/>
        <w:jc w:val="both"/>
        <w:rPr>
          <w:rFonts w:ascii="Times New Roman" w:hAnsi="Times New Roman" w:cs="Times New Roman"/>
          <w:sz w:val="22"/>
          <w:szCs w:val="22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4F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04F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37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2"/>
          <w:szCs w:val="22"/>
        </w:rPr>
        <w:t>(наименование объекта</w:t>
      </w:r>
      <w:r w:rsidRPr="007D04F0">
        <w:rPr>
          <w:rFonts w:ascii="Times New Roman" w:hAnsi="Times New Roman" w:cs="Times New Roman"/>
          <w:sz w:val="24"/>
          <w:szCs w:val="24"/>
        </w:rPr>
        <w:t>)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на земельном участке по адресу:______________________________________________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tabs>
          <w:tab w:val="left" w:leader="underscore" w:pos="9639"/>
        </w:tabs>
        <w:spacing w:before="0" w:after="0" w:line="24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25069" w:rsidRPr="007D04F0" w:rsidRDefault="00B25069" w:rsidP="00B25069">
      <w:pPr>
        <w:pStyle w:val="40"/>
        <w:shd w:val="clear" w:color="auto" w:fill="auto"/>
        <w:tabs>
          <w:tab w:val="left" w:leader="underscore" w:pos="8223"/>
        </w:tabs>
        <w:spacing w:before="0" w:after="0" w:line="240" w:lineRule="auto"/>
        <w:ind w:left="20" w:right="1300" w:firstLine="2760"/>
        <w:jc w:val="both"/>
        <w:rPr>
          <w:rFonts w:ascii="Times New Roman" w:hAnsi="Times New Roman" w:cs="Times New Roman"/>
          <w:sz w:val="22"/>
          <w:szCs w:val="22"/>
        </w:rPr>
      </w:pPr>
      <w:r w:rsidRPr="007D04F0">
        <w:rPr>
          <w:rFonts w:ascii="Times New Roman" w:hAnsi="Times New Roman" w:cs="Times New Roman"/>
          <w:sz w:val="22"/>
          <w:szCs w:val="22"/>
        </w:rPr>
        <w:t>(город, район, улица, номер участка)</w:t>
      </w:r>
    </w:p>
    <w:p w:rsidR="00B25069" w:rsidRPr="007D04F0" w:rsidRDefault="00B25069" w:rsidP="00B25069">
      <w:pPr>
        <w:pStyle w:val="40"/>
        <w:shd w:val="clear" w:color="auto" w:fill="auto"/>
        <w:tabs>
          <w:tab w:val="left" w:leader="underscore" w:pos="9639"/>
        </w:tabs>
        <w:spacing w:before="0" w:after="0" w:line="240" w:lineRule="auto"/>
        <w:ind w:left="20" w:right="97" w:hanging="2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Сроком с «____»_________________ 20___г.  по  «____» __________________ 20___г.</w:t>
      </w: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76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</w:t>
      </w:r>
      <w:r w:rsidRPr="007D04F0">
        <w:rPr>
          <w:rFonts w:ascii="Times New Roman" w:hAnsi="Times New Roman" w:cs="Times New Roman"/>
          <w:sz w:val="24"/>
          <w:szCs w:val="24"/>
        </w:rPr>
        <w:tab/>
        <w:t>, обязуюсь</w:t>
      </w:r>
    </w:p>
    <w:p w:rsidR="00B25069" w:rsidRDefault="00B25069" w:rsidP="00B25069">
      <w:pPr>
        <w:pStyle w:val="50"/>
        <w:shd w:val="clear" w:color="auto" w:fill="auto"/>
        <w:tabs>
          <w:tab w:val="left" w:leader="underscore" w:pos="7685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D04F0">
        <w:rPr>
          <w:rFonts w:ascii="Times New Roman" w:hAnsi="Times New Roman" w:cs="Times New Roman"/>
          <w:sz w:val="22"/>
          <w:szCs w:val="22"/>
        </w:rPr>
        <w:t>(ф.и.о. ответственного физ</w:t>
      </w:r>
      <w:proofErr w:type="gramStart"/>
      <w:r w:rsidRPr="007D04F0">
        <w:rPr>
          <w:rFonts w:ascii="Times New Roman" w:hAnsi="Times New Roman" w:cs="Times New Roman"/>
          <w:sz w:val="22"/>
          <w:szCs w:val="22"/>
        </w:rPr>
        <w:t>.л</w:t>
      </w:r>
      <w:proofErr w:type="gramEnd"/>
      <w:r w:rsidRPr="007D04F0">
        <w:rPr>
          <w:rFonts w:ascii="Times New Roman" w:hAnsi="Times New Roman" w:cs="Times New Roman"/>
          <w:sz w:val="22"/>
          <w:szCs w:val="22"/>
        </w:rPr>
        <w:t>ица или  наименование юр. лица)</w:t>
      </w: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7685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7685"/>
        </w:tabs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соблюдать указанные условия и выполнить работы в срок, установленный ордером.</w:t>
      </w:r>
    </w:p>
    <w:p w:rsidR="00B25069" w:rsidRPr="007D04F0" w:rsidRDefault="00B25069" w:rsidP="00B25069">
      <w:pPr>
        <w:pStyle w:val="50"/>
        <w:shd w:val="clear" w:color="auto" w:fill="auto"/>
        <w:spacing w:line="240" w:lineRule="auto"/>
        <w:ind w:left="20" w:right="20" w:firstLine="122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С Правилами организации строительства и производства земляных работ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>.</w:t>
      </w:r>
    </w:p>
    <w:p w:rsidR="00B25069" w:rsidRPr="007D04F0" w:rsidRDefault="00B25069" w:rsidP="00B25069">
      <w:pPr>
        <w:pStyle w:val="50"/>
        <w:shd w:val="clear" w:color="auto" w:fill="auto"/>
        <w:spacing w:line="240" w:lineRule="auto"/>
        <w:ind w:left="20" w:right="20" w:hanging="20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 невыполнение обязательств по настоящему ордеру на проведение земляных работ, установку временных ограждений, размещение временных объектов и восстановлению дорожного покрытия, благоустройства и озеленения несу ответственность в административном или судебном порядке.</w:t>
      </w:r>
    </w:p>
    <w:p w:rsidR="00B25069" w:rsidRDefault="00B25069" w:rsidP="00B25069">
      <w:pPr>
        <w:pStyle w:val="50"/>
        <w:shd w:val="clear" w:color="auto" w:fill="auto"/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50"/>
        <w:shd w:val="clear" w:color="auto" w:fill="auto"/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за производство работ ________________________ </w:t>
      </w: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3835"/>
          <w:tab w:val="left" w:leader="underscore" w:pos="4820"/>
        </w:tabs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«_____»</w:t>
      </w:r>
      <w:r w:rsidRPr="007D04F0">
        <w:rPr>
          <w:rFonts w:ascii="Times New Roman" w:hAnsi="Times New Roman" w:cs="Times New Roman"/>
          <w:sz w:val="24"/>
          <w:szCs w:val="24"/>
        </w:rPr>
        <w:tab/>
        <w:t xml:space="preserve"> 20___ г.</w:t>
      </w:r>
    </w:p>
    <w:p w:rsidR="00B25069" w:rsidRDefault="00B25069" w:rsidP="00B25069">
      <w:pPr>
        <w:pStyle w:val="50"/>
        <w:shd w:val="clear" w:color="auto" w:fill="auto"/>
        <w:tabs>
          <w:tab w:val="left" w:leader="underscore" w:pos="10234"/>
        </w:tabs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10234"/>
        </w:tabs>
        <w:spacing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Адрес:___________________________________________________</w:t>
      </w: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 w:rsidRPr="007D04F0">
        <w:rPr>
          <w:rFonts w:ascii="Times New Roman" w:hAnsi="Times New Roman" w:cs="Times New Roman"/>
          <w:sz w:val="24"/>
          <w:szCs w:val="24"/>
        </w:rPr>
        <w:tab/>
      </w: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50"/>
        <w:shd w:val="clear" w:color="auto" w:fill="auto"/>
        <w:tabs>
          <w:tab w:val="left" w:leader="underscore" w:pos="4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                            Приложение №2</w:t>
      </w:r>
    </w:p>
    <w:p w:rsidR="00B25069" w:rsidRPr="007D04F0" w:rsidRDefault="00B25069" w:rsidP="00B25069">
      <w:pPr>
        <w:pStyle w:val="13"/>
        <w:shd w:val="clear" w:color="auto" w:fill="auto"/>
        <w:spacing w:after="0" w:line="240" w:lineRule="auto"/>
        <w:ind w:left="5664" w:right="97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 "Выдача разрешений на производство земляных работ"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286"/>
        <w:tblW w:w="10018" w:type="dxa"/>
        <w:tblLayout w:type="fixed"/>
        <w:tblLook w:val="04A0"/>
      </w:tblPr>
      <w:tblGrid>
        <w:gridCol w:w="1628"/>
        <w:gridCol w:w="1127"/>
        <w:gridCol w:w="876"/>
        <w:gridCol w:w="1253"/>
        <w:gridCol w:w="1252"/>
        <w:gridCol w:w="1227"/>
        <w:gridCol w:w="1377"/>
        <w:gridCol w:w="1278"/>
      </w:tblGrid>
      <w:tr w:rsidR="00B25069" w:rsidRPr="007D04F0" w:rsidTr="00E0543C">
        <w:trPr>
          <w:trHeight w:val="133"/>
        </w:trPr>
        <w:tc>
          <w:tcPr>
            <w:tcW w:w="10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выданных ордеров на земляные работы</w:t>
            </w:r>
          </w:p>
        </w:tc>
      </w:tr>
      <w:tr w:rsidR="00B25069" w:rsidRPr="007D04F0" w:rsidTr="00E0543C">
        <w:trPr>
          <w:trHeight w:val="499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Реестровый номер ордер</w:t>
            </w:r>
            <w:proofErr w:type="gramStart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разрешения)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 Дата выдачи ордера (разрешения)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заявителя (Физ</w:t>
            </w:r>
            <w:proofErr w:type="gramStart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ицо, или юр.лицо)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</w:t>
            </w:r>
            <w:r w:rsidRPr="007D04F0">
              <w:rPr>
                <w:rFonts w:ascii="Times New Roman" w:hAnsi="Times New Roman" w:cs="Times New Roman"/>
                <w:sz w:val="24"/>
                <w:szCs w:val="24"/>
              </w:rPr>
              <w:br/>
              <w:t>за производство работ (Физ</w:t>
            </w:r>
            <w:proofErr w:type="gramStart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ицо, или юр.лицо)</w:t>
            </w:r>
            <w:r w:rsidRPr="007D04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Вид выполняемых работ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Местоположение проведения работ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Срок Ордера</w:t>
            </w:r>
          </w:p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 xml:space="preserve">(разрешения) </w:t>
            </w:r>
          </w:p>
        </w:tc>
      </w:tr>
      <w:tr w:rsidR="00B25069" w:rsidRPr="007D04F0" w:rsidTr="00E0543C">
        <w:trPr>
          <w:trHeight w:val="499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69" w:rsidRPr="007D04F0" w:rsidTr="00E0543C">
        <w:trPr>
          <w:trHeight w:val="1489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69" w:rsidRPr="007D04F0" w:rsidRDefault="00B25069" w:rsidP="00E0543C">
            <w:pPr>
              <w:tabs>
                <w:tab w:val="left" w:pos="1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ind w:left="46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Приложение №3</w:t>
      </w:r>
    </w:p>
    <w:p w:rsidR="00B25069" w:rsidRPr="007D04F0" w:rsidRDefault="00B25069" w:rsidP="00B25069">
      <w:pPr>
        <w:spacing w:after="0" w:line="240" w:lineRule="auto"/>
        <w:ind w:left="3828" w:right="320"/>
        <w:jc w:val="right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25069" w:rsidRPr="007D04F0" w:rsidRDefault="00B25069" w:rsidP="00B25069">
      <w:pPr>
        <w:spacing w:after="0" w:line="240" w:lineRule="auto"/>
        <w:ind w:left="3828" w:right="140"/>
        <w:jc w:val="right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предоставлению муниципальной услуги «Выдача разрешений на производство земляных работ на территории городского поселения Нарткала»</w:t>
      </w:r>
    </w:p>
    <w:p w:rsidR="00B25069" w:rsidRPr="00EA690C" w:rsidRDefault="00B25069" w:rsidP="00B25069">
      <w:pPr>
        <w:spacing w:before="240" w:after="0" w:line="240" w:lineRule="auto"/>
        <w:ind w:left="4395" w:right="-1" w:hanging="567"/>
        <w:jc w:val="both"/>
        <w:rPr>
          <w:rFonts w:ascii="Times New Roman" w:hAnsi="Times New Roman" w:cs="Times New Roman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__________________________________________      </w:t>
      </w:r>
      <w:r w:rsidRPr="00EA690C">
        <w:rPr>
          <w:rFonts w:ascii="Times New Roman" w:hAnsi="Times New Roman" w:cs="Times New Roman"/>
        </w:rPr>
        <w:t>(полное наименование юридического лица, ИП</w:t>
      </w:r>
      <w:proofErr w:type="gramStart"/>
      <w:r w:rsidRPr="00EA690C">
        <w:rPr>
          <w:rFonts w:ascii="Times New Roman" w:hAnsi="Times New Roman" w:cs="Times New Roman"/>
        </w:rPr>
        <w:t>,)</w:t>
      </w:r>
      <w:proofErr w:type="gramEnd"/>
    </w:p>
    <w:p w:rsidR="00B25069" w:rsidRPr="00EA690C" w:rsidRDefault="00B25069" w:rsidP="00B25069">
      <w:pPr>
        <w:spacing w:before="240" w:after="0" w:line="240" w:lineRule="auto"/>
        <w:ind w:left="4395" w:right="-1" w:hanging="567"/>
        <w:jc w:val="both"/>
        <w:rPr>
          <w:rFonts w:ascii="Times New Roman" w:hAnsi="Times New Roman" w:cs="Times New Roman"/>
        </w:rPr>
      </w:pPr>
      <w:r w:rsidRPr="00EA690C">
        <w:rPr>
          <w:rFonts w:ascii="Times New Roman" w:hAnsi="Times New Roman" w:cs="Times New Roman"/>
        </w:rPr>
        <w:t>_____________________________________________________</w:t>
      </w:r>
    </w:p>
    <w:p w:rsidR="00B25069" w:rsidRPr="00EA690C" w:rsidRDefault="00B25069" w:rsidP="00B25069">
      <w:pPr>
        <w:pStyle w:val="100"/>
        <w:shd w:val="clear" w:color="auto" w:fill="auto"/>
        <w:spacing w:line="240" w:lineRule="auto"/>
        <w:ind w:left="3392" w:firstLine="436"/>
        <w:jc w:val="right"/>
        <w:rPr>
          <w:sz w:val="22"/>
          <w:szCs w:val="22"/>
        </w:rPr>
      </w:pPr>
      <w:r w:rsidRPr="00EA690C">
        <w:rPr>
          <w:sz w:val="22"/>
          <w:szCs w:val="22"/>
        </w:rPr>
        <w:t xml:space="preserve">(ФИО руководителя или иного уполномоченного лица, или </w:t>
      </w:r>
      <w:r>
        <w:rPr>
          <w:sz w:val="22"/>
          <w:szCs w:val="22"/>
        </w:rPr>
        <w:t>ф</w:t>
      </w:r>
      <w:r w:rsidRPr="00EA690C">
        <w:rPr>
          <w:sz w:val="22"/>
          <w:szCs w:val="22"/>
        </w:rPr>
        <w:t>из</w:t>
      </w:r>
      <w:proofErr w:type="gramStart"/>
      <w:r w:rsidRPr="00EA690C">
        <w:rPr>
          <w:sz w:val="22"/>
          <w:szCs w:val="22"/>
        </w:rPr>
        <w:t>.л</w:t>
      </w:r>
      <w:proofErr w:type="gramEnd"/>
      <w:r w:rsidRPr="00EA690C">
        <w:rPr>
          <w:sz w:val="22"/>
          <w:szCs w:val="22"/>
        </w:rPr>
        <w:t>ица)</w:t>
      </w:r>
    </w:p>
    <w:p w:rsidR="00B25069" w:rsidRPr="007D04F0" w:rsidRDefault="00B25069" w:rsidP="00B25069">
      <w:pPr>
        <w:pStyle w:val="50"/>
        <w:shd w:val="clear" w:color="auto" w:fill="auto"/>
        <w:spacing w:line="240" w:lineRule="auto"/>
        <w:ind w:left="980" w:right="1040" w:firstLine="2740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spacing w:line="240" w:lineRule="auto"/>
        <w:ind w:left="567" w:right="10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pStyle w:val="50"/>
        <w:shd w:val="clear" w:color="auto" w:fill="auto"/>
        <w:spacing w:line="240" w:lineRule="auto"/>
        <w:ind w:left="567" w:right="10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Уведомление об отказе в приеме документов, необходимых для предоставления муниципальной услуги «Выдача разрешений на производство земляных работ на территории г.п</w:t>
      </w:r>
      <w:proofErr w:type="gramStart"/>
      <w:r w:rsidRPr="007D04F0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7D04F0">
        <w:rPr>
          <w:rFonts w:ascii="Times New Roman" w:hAnsi="Times New Roman" w:cs="Times New Roman"/>
          <w:bCs/>
          <w:sz w:val="24"/>
          <w:szCs w:val="24"/>
        </w:rPr>
        <w:t>арткала»</w:t>
      </w:r>
    </w:p>
    <w:p w:rsidR="00B25069" w:rsidRPr="007D04F0" w:rsidRDefault="00B25069" w:rsidP="00B25069">
      <w:pPr>
        <w:pStyle w:val="50"/>
        <w:shd w:val="clear" w:color="auto" w:fill="auto"/>
        <w:spacing w:line="240" w:lineRule="auto"/>
        <w:ind w:left="567" w:right="10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tabs>
          <w:tab w:val="left" w:leader="underscore" w:pos="5847"/>
        </w:tabs>
        <w:spacing w:after="0" w:line="240" w:lineRule="auto"/>
        <w:ind w:left="20" w:right="40" w:firstLine="9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заявки и документов, необходимых для предоставления государственной услуги по оформлению ордеров (разрешений) на проведение земляных работ, установку временных ограждений, размещение временных объектов в г.п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>арткала, были выявлены следующие основания для отказа в приеме документов:</w:t>
      </w:r>
    </w:p>
    <w:p w:rsidR="00B25069" w:rsidRPr="00EA690C" w:rsidRDefault="00B25069" w:rsidP="00B25069">
      <w:pPr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EA690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  <w:r w:rsidRPr="00EA690C">
        <w:rPr>
          <w:rFonts w:ascii="Times New Roman" w:hAnsi="Times New Roman" w:cs="Times New Roman"/>
        </w:rPr>
        <w:t>(в уведомлении об отказе указывается конкретное основание (основания) для отказа в приеме документов)</w:t>
      </w:r>
    </w:p>
    <w:p w:rsidR="00B25069" w:rsidRDefault="00B25069" w:rsidP="00B25069">
      <w:pPr>
        <w:spacing w:after="0" w:line="240" w:lineRule="auto"/>
        <w:ind w:left="20" w:right="40" w:firstLine="960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ind w:left="20" w:right="40" w:firstLine="9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запроса и иных документов, необходимых для предоставления государственной услуги.</w:t>
      </w:r>
    </w:p>
    <w:p w:rsidR="00B25069" w:rsidRPr="00EA690C" w:rsidRDefault="00B25069" w:rsidP="00B25069">
      <w:pPr>
        <w:spacing w:after="0" w:line="240" w:lineRule="auto"/>
        <w:ind w:left="20" w:right="40"/>
        <w:jc w:val="both"/>
        <w:rPr>
          <w:rFonts w:ascii="Times New Roman" w:hAnsi="Times New Roman" w:cs="Times New Roman"/>
        </w:rPr>
      </w:pPr>
      <w:r w:rsidRPr="007D04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D04F0">
        <w:rPr>
          <w:rFonts w:ascii="Times New Roman" w:hAnsi="Times New Roman" w:cs="Times New Roman"/>
          <w:sz w:val="24"/>
          <w:szCs w:val="24"/>
        </w:rPr>
        <w:t>__</w:t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EA690C">
        <w:rPr>
          <w:rFonts w:ascii="Times New Roman" w:hAnsi="Times New Roman" w:cs="Times New Roman"/>
        </w:rPr>
        <w:t>(</w:t>
      </w:r>
      <w:proofErr w:type="spellStart"/>
      <w:r w:rsidRPr="00EA690C">
        <w:rPr>
          <w:rFonts w:ascii="Times New Roman" w:hAnsi="Times New Roman" w:cs="Times New Roman"/>
        </w:rPr>
        <w:t>должность</w:t>
      </w:r>
      <w:proofErr w:type="gramStart"/>
      <w:r w:rsidRPr="00EA690C">
        <w:rPr>
          <w:rFonts w:ascii="Times New Roman" w:hAnsi="Times New Roman" w:cs="Times New Roman"/>
        </w:rPr>
        <w:t>.Ф</w:t>
      </w:r>
      <w:proofErr w:type="gramEnd"/>
      <w:r w:rsidRPr="00EA690C">
        <w:rPr>
          <w:rFonts w:ascii="Times New Roman" w:hAnsi="Times New Roman" w:cs="Times New Roman"/>
        </w:rPr>
        <w:t>ИО</w:t>
      </w:r>
      <w:proofErr w:type="spellEnd"/>
      <w:r w:rsidRPr="00EA690C">
        <w:rPr>
          <w:rFonts w:ascii="Times New Roman" w:hAnsi="Times New Roman" w:cs="Times New Roman"/>
        </w:rPr>
        <w:t>, подпись, дата, телефон)</w:t>
      </w:r>
    </w:p>
    <w:p w:rsidR="00B25069" w:rsidRDefault="00B25069" w:rsidP="00B25069">
      <w:pPr>
        <w:tabs>
          <w:tab w:val="left" w:leader="underscore" w:pos="8703"/>
        </w:tabs>
        <w:spacing w:after="0" w:line="240" w:lineRule="auto"/>
        <w:ind w:right="740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leader="underscore" w:pos="8703"/>
        </w:tabs>
        <w:spacing w:after="0" w:line="240" w:lineRule="auto"/>
        <w:ind w:right="74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уведомления об отказе в приеме документов</w:t>
      </w:r>
    </w:p>
    <w:p w:rsidR="00B25069" w:rsidRPr="00EA690C" w:rsidRDefault="00B25069" w:rsidP="00B25069">
      <w:pPr>
        <w:spacing w:after="0" w:line="240" w:lineRule="auto"/>
        <w:ind w:left="20" w:right="740" w:hanging="20"/>
        <w:jc w:val="both"/>
        <w:rPr>
          <w:rFonts w:ascii="Times New Roman" w:hAnsi="Times New Roman" w:cs="Times New Roman"/>
        </w:rPr>
      </w:pPr>
      <w:proofErr w:type="gramStart"/>
      <w:r w:rsidRPr="007D04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EA690C">
        <w:rPr>
          <w:rFonts w:ascii="Times New Roman" w:hAnsi="Times New Roman" w:cs="Times New Roman"/>
        </w:rPr>
        <w:t>(должность.</w:t>
      </w:r>
      <w:proofErr w:type="gramEnd"/>
      <w:r w:rsidRPr="00EA690C">
        <w:rPr>
          <w:rFonts w:ascii="Times New Roman" w:hAnsi="Times New Roman" w:cs="Times New Roman"/>
        </w:rPr>
        <w:t xml:space="preserve"> </w:t>
      </w:r>
      <w:proofErr w:type="gramStart"/>
      <w:r w:rsidRPr="00EA690C">
        <w:rPr>
          <w:rFonts w:ascii="Times New Roman" w:hAnsi="Times New Roman" w:cs="Times New Roman"/>
        </w:rPr>
        <w:t>ФИО, подпись, дата, телефон)</w:t>
      </w:r>
      <w:proofErr w:type="gramEnd"/>
    </w:p>
    <w:p w:rsidR="00B25069" w:rsidRPr="00EA690C" w:rsidRDefault="00B25069" w:rsidP="00B250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069" w:rsidRPr="007D04F0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                     Приложение №4</w:t>
      </w:r>
    </w:p>
    <w:p w:rsidR="00B25069" w:rsidRPr="007D04F0" w:rsidRDefault="00B25069" w:rsidP="00B25069">
      <w:pPr>
        <w:spacing w:after="0" w:line="240" w:lineRule="auto"/>
        <w:ind w:left="3828" w:right="-2"/>
        <w:jc w:val="right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 «Выдача разрешений на производство земляных работ на территории городского поселения Нарткала»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right"/>
        <w:rPr>
          <w:sz w:val="24"/>
          <w:szCs w:val="24"/>
          <w:u w:val="single"/>
        </w:rPr>
      </w:pPr>
    </w:p>
    <w:p w:rsidR="00B25069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  <w:rPr>
          <w:bCs/>
          <w:sz w:val="24"/>
          <w:szCs w:val="24"/>
          <w:u w:val="single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  <w:rPr>
          <w:bCs/>
          <w:sz w:val="24"/>
          <w:szCs w:val="24"/>
          <w:u w:val="single"/>
        </w:rPr>
      </w:pPr>
      <w:r w:rsidRPr="007D04F0">
        <w:rPr>
          <w:bCs/>
          <w:sz w:val="24"/>
          <w:szCs w:val="24"/>
          <w:u w:val="single"/>
        </w:rPr>
        <w:t>Ордер (Разрешение)</w:t>
      </w:r>
    </w:p>
    <w:p w:rsidR="00B25069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>на проведение земляных работ, установку временных ограждений, размещение временных объектов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>________________________                                                              № 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708"/>
        <w:jc w:val="both"/>
        <w:rPr>
          <w:sz w:val="24"/>
          <w:szCs w:val="24"/>
        </w:rPr>
      </w:pPr>
      <w:r w:rsidRPr="007D04F0">
        <w:rPr>
          <w:sz w:val="24"/>
          <w:szCs w:val="24"/>
        </w:rPr>
        <w:t>(дата оформления)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 xml:space="preserve">Исполнитель: </w:t>
      </w:r>
      <w:r w:rsidRPr="007D04F0">
        <w:rPr>
          <w:sz w:val="24"/>
          <w:szCs w:val="24"/>
        </w:rPr>
        <w:t xml:space="preserve">________________________________________________________________ </w:t>
      </w:r>
    </w:p>
    <w:p w:rsidR="00B25069" w:rsidRPr="00EA690C" w:rsidRDefault="00B25069" w:rsidP="00B25069">
      <w:pPr>
        <w:pStyle w:val="90"/>
        <w:shd w:val="clear" w:color="auto" w:fill="auto"/>
        <w:spacing w:line="240" w:lineRule="auto"/>
        <w:ind w:right="-1" w:firstLine="0"/>
        <w:jc w:val="center"/>
      </w:pPr>
      <w:r w:rsidRPr="00EA690C">
        <w:t>(подрядная организация)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 xml:space="preserve">Заказчик: </w:t>
      </w:r>
      <w:r w:rsidRPr="007D04F0">
        <w:rPr>
          <w:sz w:val="24"/>
          <w:szCs w:val="24"/>
        </w:rPr>
        <w:t>____________________________________________________________________</w:t>
      </w:r>
    </w:p>
    <w:p w:rsidR="00B25069" w:rsidRPr="007D04F0" w:rsidRDefault="00B25069" w:rsidP="00B25069">
      <w:pPr>
        <w:pStyle w:val="90"/>
        <w:shd w:val="clear" w:color="auto" w:fill="auto"/>
        <w:tabs>
          <w:tab w:val="left" w:pos="3982"/>
        </w:tabs>
        <w:spacing w:line="240" w:lineRule="auto"/>
        <w:ind w:right="-1"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ab/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>Цель проведения работ:</w:t>
      </w:r>
      <w:r w:rsidRPr="007D04F0">
        <w:rPr>
          <w:sz w:val="24"/>
          <w:szCs w:val="24"/>
        </w:rPr>
        <w:t xml:space="preserve"> _______________________________________________________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>Срок проведения работ: _______________________________________________________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 xml:space="preserve">Срок проведения работ по восстановлению дорожного покрытия, 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>благоустройства и озеленения __________________________________________________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 xml:space="preserve"> 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>Дата начала работ:</w:t>
      </w:r>
      <w:r w:rsidRPr="007D04F0">
        <w:rPr>
          <w:sz w:val="24"/>
          <w:szCs w:val="24"/>
        </w:rPr>
        <w:t xml:space="preserve"> ____________________________________________________________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-1" w:firstLine="0"/>
        <w:rPr>
          <w:sz w:val="24"/>
          <w:szCs w:val="24"/>
        </w:rPr>
      </w:pPr>
      <w:r w:rsidRPr="007D04F0">
        <w:rPr>
          <w:bCs/>
          <w:sz w:val="24"/>
          <w:szCs w:val="24"/>
        </w:rPr>
        <w:t xml:space="preserve">Адрес места проведения </w:t>
      </w:r>
      <w:r>
        <w:rPr>
          <w:bCs/>
          <w:sz w:val="24"/>
          <w:szCs w:val="24"/>
        </w:rPr>
        <w:t>р</w:t>
      </w:r>
      <w:r w:rsidRPr="007D04F0">
        <w:rPr>
          <w:bCs/>
          <w:sz w:val="24"/>
          <w:szCs w:val="24"/>
        </w:rPr>
        <w:t>абот:__________________________________</w:t>
      </w:r>
      <w:r w:rsidRPr="007D04F0">
        <w:rPr>
          <w:sz w:val="24"/>
          <w:szCs w:val="24"/>
        </w:rPr>
        <w:t>_________________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  <w:u w:val="single"/>
        </w:rPr>
      </w:pPr>
      <w:r w:rsidRPr="007D04F0">
        <w:rPr>
          <w:bCs/>
          <w:sz w:val="24"/>
          <w:szCs w:val="24"/>
          <w:u w:val="single"/>
        </w:rPr>
        <w:t>Разрешено: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 xml:space="preserve">Проведение земляных работ, согласно </w:t>
      </w:r>
      <w:r w:rsidRPr="007D04F0">
        <w:rPr>
          <w:sz w:val="24"/>
          <w:szCs w:val="24"/>
        </w:rPr>
        <w:t>______________________________________</w:t>
      </w:r>
    </w:p>
    <w:p w:rsidR="00B25069" w:rsidRPr="00EA690C" w:rsidRDefault="00B25069" w:rsidP="00B25069">
      <w:pPr>
        <w:pStyle w:val="90"/>
        <w:shd w:val="clear" w:color="auto" w:fill="auto"/>
        <w:spacing w:line="240" w:lineRule="auto"/>
        <w:ind w:left="2124" w:right="540" w:firstLine="708"/>
        <w:jc w:val="center"/>
      </w:pPr>
      <w:r w:rsidRPr="00EA690C">
        <w:t>(название проекта)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>Установка временных ограждений, согласно______________________________________</w:t>
      </w:r>
    </w:p>
    <w:p w:rsidR="00B25069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</w:pPr>
      <w:r>
        <w:t xml:space="preserve">                                                           </w:t>
      </w:r>
      <w:r w:rsidRPr="00EA690C">
        <w:t>(название проекта)</w:t>
      </w:r>
    </w:p>
    <w:p w:rsidR="00B25069" w:rsidRPr="00EA690C" w:rsidRDefault="00B25069" w:rsidP="00B25069">
      <w:pPr>
        <w:pStyle w:val="90"/>
        <w:shd w:val="clear" w:color="auto" w:fill="auto"/>
        <w:spacing w:line="240" w:lineRule="auto"/>
        <w:ind w:right="540" w:firstLine="0"/>
        <w:jc w:val="center"/>
      </w:pPr>
      <w:r>
        <w:t>___________________________________________________________________________________</w:t>
      </w:r>
    </w:p>
    <w:p w:rsidR="00B25069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 xml:space="preserve">Размещение временных объектов (не требуется, при необходимости)  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right="540" w:firstLine="0"/>
        <w:jc w:val="both"/>
        <w:rPr>
          <w:bCs/>
          <w:sz w:val="24"/>
          <w:szCs w:val="24"/>
        </w:rPr>
      </w:pPr>
    </w:p>
    <w:p w:rsidR="00B25069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 xml:space="preserve">Исполнитель, ответственный за подготовку ордера (разрешения) 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>______________________________             _______________              _____________</w:t>
      </w:r>
    </w:p>
    <w:p w:rsidR="00B25069" w:rsidRPr="00EA690C" w:rsidRDefault="00B25069" w:rsidP="00B25069">
      <w:pPr>
        <w:pStyle w:val="90"/>
        <w:shd w:val="clear" w:color="auto" w:fill="auto"/>
        <w:tabs>
          <w:tab w:val="left" w:pos="5572"/>
        </w:tabs>
        <w:spacing w:line="240" w:lineRule="auto"/>
        <w:ind w:firstLine="0"/>
        <w:jc w:val="center"/>
      </w:pPr>
      <w:r w:rsidRPr="00EA690C">
        <w:t xml:space="preserve">(ф.и.о.)                                                                   (должность) </w:t>
      </w:r>
      <w:r>
        <w:t xml:space="preserve">                              </w:t>
      </w:r>
      <w:r w:rsidRPr="00EA690C">
        <w:t xml:space="preserve"> (подпись)</w:t>
      </w:r>
    </w:p>
    <w:p w:rsidR="00B25069" w:rsidRDefault="00B25069" w:rsidP="00B25069">
      <w:pPr>
        <w:pStyle w:val="90"/>
        <w:tabs>
          <w:tab w:val="left" w:pos="2904"/>
          <w:tab w:val="left" w:leader="underscore" w:pos="4728"/>
          <w:tab w:val="left" w:leader="underscore" w:pos="6667"/>
          <w:tab w:val="left" w:leader="underscore" w:pos="9202"/>
        </w:tabs>
        <w:spacing w:line="240" w:lineRule="auto"/>
        <w:jc w:val="both"/>
        <w:rPr>
          <w:sz w:val="24"/>
          <w:szCs w:val="24"/>
        </w:rPr>
      </w:pPr>
      <w:r w:rsidRPr="007D04F0">
        <w:rPr>
          <w:sz w:val="24"/>
          <w:szCs w:val="24"/>
        </w:rPr>
        <w:t xml:space="preserve">     </w:t>
      </w:r>
    </w:p>
    <w:p w:rsidR="00B25069" w:rsidRPr="007D04F0" w:rsidRDefault="00B25069" w:rsidP="00B25069">
      <w:pPr>
        <w:pStyle w:val="90"/>
        <w:tabs>
          <w:tab w:val="left" w:pos="2904"/>
          <w:tab w:val="left" w:leader="underscore" w:pos="4728"/>
          <w:tab w:val="left" w:leader="underscore" w:pos="6667"/>
          <w:tab w:val="left" w:leader="underscore" w:pos="9202"/>
        </w:tabs>
        <w:spacing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D0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D04F0">
        <w:rPr>
          <w:bCs/>
          <w:sz w:val="24"/>
          <w:szCs w:val="24"/>
        </w:rPr>
        <w:t xml:space="preserve">Координатор, ответственный по </w:t>
      </w:r>
      <w:proofErr w:type="gramStart"/>
      <w:r w:rsidRPr="007D04F0">
        <w:rPr>
          <w:bCs/>
          <w:sz w:val="24"/>
          <w:szCs w:val="24"/>
        </w:rPr>
        <w:t>контролю за</w:t>
      </w:r>
      <w:proofErr w:type="gramEnd"/>
      <w:r w:rsidRPr="007D04F0">
        <w:rPr>
          <w:bCs/>
          <w:sz w:val="24"/>
          <w:szCs w:val="24"/>
        </w:rPr>
        <w:t xml:space="preserve"> проведением земляных работ и работ по восстановлению дорожного покрытия, благоустройства и озеленения  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>______________________________             _______________              _____________</w:t>
      </w:r>
    </w:p>
    <w:p w:rsidR="00B25069" w:rsidRPr="00EA690C" w:rsidRDefault="00B25069" w:rsidP="00B25069">
      <w:pPr>
        <w:pStyle w:val="90"/>
        <w:shd w:val="clear" w:color="auto" w:fill="auto"/>
        <w:tabs>
          <w:tab w:val="left" w:pos="5572"/>
        </w:tabs>
        <w:spacing w:line="240" w:lineRule="auto"/>
        <w:ind w:firstLine="0"/>
        <w:jc w:val="center"/>
      </w:pPr>
      <w:r w:rsidRPr="007D04F0">
        <w:rPr>
          <w:sz w:val="24"/>
          <w:szCs w:val="24"/>
        </w:rPr>
        <w:t>(</w:t>
      </w:r>
      <w:r w:rsidRPr="00EA690C">
        <w:t xml:space="preserve">ф.и.о.)                                                                   (должность) </w:t>
      </w:r>
      <w:r w:rsidRPr="00EA690C">
        <w:tab/>
      </w:r>
      <w:r w:rsidRPr="00EA690C">
        <w:tab/>
      </w:r>
      <w:r w:rsidRPr="00EA690C">
        <w:tab/>
        <w:t xml:space="preserve">     (подпись)</w:t>
      </w:r>
    </w:p>
    <w:p w:rsidR="00B25069" w:rsidRPr="007D04F0" w:rsidRDefault="00B25069" w:rsidP="00B25069">
      <w:pPr>
        <w:pStyle w:val="90"/>
        <w:tabs>
          <w:tab w:val="left" w:pos="2904"/>
          <w:tab w:val="left" w:leader="underscore" w:pos="4728"/>
          <w:tab w:val="left" w:leader="underscore" w:pos="6667"/>
          <w:tab w:val="left" w:leader="underscore" w:pos="9202"/>
        </w:tabs>
        <w:spacing w:line="240" w:lineRule="auto"/>
        <w:ind w:firstLine="0"/>
        <w:jc w:val="both"/>
        <w:rPr>
          <w:bCs/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tabs>
          <w:tab w:val="left" w:pos="2904"/>
          <w:tab w:val="left" w:leader="underscore" w:pos="4728"/>
          <w:tab w:val="left" w:leader="underscore" w:pos="6667"/>
          <w:tab w:val="left" w:leader="underscore" w:pos="9202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 xml:space="preserve">Глава Местной администрации </w:t>
      </w:r>
    </w:p>
    <w:p w:rsidR="00B25069" w:rsidRPr="007D04F0" w:rsidRDefault="00B25069" w:rsidP="00B25069">
      <w:pPr>
        <w:pStyle w:val="90"/>
        <w:shd w:val="clear" w:color="auto" w:fill="auto"/>
        <w:tabs>
          <w:tab w:val="left" w:pos="2904"/>
          <w:tab w:val="left" w:leader="underscore" w:pos="5670"/>
          <w:tab w:val="left" w:leader="underscore" w:pos="6379"/>
          <w:tab w:val="left" w:leader="underscore" w:pos="9202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7D04F0">
        <w:rPr>
          <w:bCs/>
          <w:sz w:val="24"/>
          <w:szCs w:val="24"/>
        </w:rPr>
        <w:t>г.п. Нарткала</w:t>
      </w:r>
      <w:r w:rsidRPr="007D04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</w:t>
      </w:r>
      <w:r w:rsidRPr="007D04F0">
        <w:rPr>
          <w:bCs/>
          <w:sz w:val="24"/>
          <w:szCs w:val="24"/>
        </w:rPr>
        <w:t xml:space="preserve"> ________________________        </w:t>
      </w:r>
      <w:r>
        <w:rPr>
          <w:bCs/>
          <w:sz w:val="24"/>
          <w:szCs w:val="24"/>
        </w:rPr>
        <w:t xml:space="preserve"> _____ ___</w:t>
      </w:r>
      <w:r w:rsidRPr="007D04F0">
        <w:rPr>
          <w:bCs/>
          <w:sz w:val="24"/>
          <w:szCs w:val="24"/>
        </w:rPr>
        <w:t>________________</w:t>
      </w:r>
    </w:p>
    <w:p w:rsidR="00B25069" w:rsidRPr="007D04F0" w:rsidRDefault="00B25069" w:rsidP="00B25069">
      <w:pPr>
        <w:pStyle w:val="120"/>
        <w:shd w:val="clear" w:color="auto" w:fill="auto"/>
        <w:tabs>
          <w:tab w:val="left" w:pos="3844"/>
          <w:tab w:val="left" w:pos="5298"/>
          <w:tab w:val="left" w:pos="7055"/>
        </w:tabs>
        <w:spacing w:line="240" w:lineRule="auto"/>
        <w:ind w:left="298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ab/>
        <w:t xml:space="preserve">(подпись, </w:t>
      </w:r>
      <w:proofErr w:type="gramStart"/>
      <w:r w:rsidRPr="007D04F0">
        <w:rPr>
          <w:sz w:val="24"/>
          <w:szCs w:val="24"/>
        </w:rPr>
        <w:t>м</w:t>
      </w:r>
      <w:proofErr w:type="gramEnd"/>
      <w:r w:rsidRPr="007D04F0">
        <w:rPr>
          <w:sz w:val="24"/>
          <w:szCs w:val="24"/>
        </w:rPr>
        <w:t>.п.)</w:t>
      </w:r>
      <w:r w:rsidRPr="007D04F0">
        <w:rPr>
          <w:sz w:val="24"/>
          <w:szCs w:val="24"/>
        </w:rPr>
        <w:tab/>
      </w:r>
      <w:r w:rsidRPr="007D04F0">
        <w:rPr>
          <w:sz w:val="24"/>
          <w:szCs w:val="24"/>
        </w:rPr>
        <w:tab/>
      </w:r>
      <w:r w:rsidRPr="007D04F0">
        <w:rPr>
          <w:sz w:val="24"/>
          <w:szCs w:val="24"/>
        </w:rPr>
        <w:tab/>
        <w:t>(ф.и.о.)</w:t>
      </w: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</w:p>
    <w:p w:rsidR="00B25069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D04F0">
        <w:rPr>
          <w:bCs/>
          <w:sz w:val="24"/>
          <w:szCs w:val="24"/>
        </w:rPr>
        <w:t>Ордер (разрешение)</w:t>
      </w:r>
      <w:r>
        <w:rPr>
          <w:bCs/>
          <w:sz w:val="24"/>
          <w:szCs w:val="24"/>
        </w:rPr>
        <w:t xml:space="preserve"> </w:t>
      </w:r>
      <w:r w:rsidRPr="007D04F0">
        <w:rPr>
          <w:bCs/>
          <w:sz w:val="24"/>
          <w:szCs w:val="24"/>
        </w:rPr>
        <w:t>получил</w:t>
      </w:r>
      <w:r>
        <w:rPr>
          <w:bCs/>
          <w:sz w:val="24"/>
          <w:szCs w:val="24"/>
        </w:rPr>
        <w:t>:</w:t>
      </w:r>
      <w:r w:rsidRPr="007D04F0">
        <w:rPr>
          <w:sz w:val="24"/>
          <w:szCs w:val="24"/>
        </w:rPr>
        <w:tab/>
      </w:r>
      <w:r w:rsidRPr="007D04F0">
        <w:rPr>
          <w:sz w:val="24"/>
          <w:szCs w:val="24"/>
        </w:rPr>
        <w:tab/>
      </w:r>
      <w:r w:rsidRPr="007D04F0">
        <w:rPr>
          <w:sz w:val="24"/>
          <w:szCs w:val="24"/>
        </w:rPr>
        <w:tab/>
        <w:t xml:space="preserve">        </w:t>
      </w:r>
    </w:p>
    <w:p w:rsidR="00B25069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9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7D04F0">
        <w:rPr>
          <w:sz w:val="24"/>
          <w:szCs w:val="24"/>
        </w:rPr>
        <w:tab/>
      </w:r>
      <w:r>
        <w:rPr>
          <w:sz w:val="24"/>
          <w:szCs w:val="24"/>
        </w:rPr>
        <w:t xml:space="preserve">  _____________________   ________________      ______________________</w:t>
      </w:r>
    </w:p>
    <w:p w:rsidR="00B25069" w:rsidRPr="00EA690C" w:rsidRDefault="00B25069" w:rsidP="00B25069">
      <w:pPr>
        <w:pStyle w:val="120"/>
        <w:shd w:val="clear" w:color="auto" w:fill="auto"/>
        <w:tabs>
          <w:tab w:val="left" w:pos="2962"/>
          <w:tab w:val="left" w:pos="5328"/>
          <w:tab w:val="left" w:pos="7037"/>
        </w:tabs>
        <w:spacing w:line="240" w:lineRule="auto"/>
        <w:jc w:val="both"/>
        <w:rPr>
          <w:sz w:val="22"/>
          <w:szCs w:val="22"/>
        </w:rPr>
      </w:pPr>
      <w:r w:rsidRPr="007D04F0">
        <w:rPr>
          <w:sz w:val="24"/>
          <w:szCs w:val="24"/>
        </w:rPr>
        <w:t xml:space="preserve">               </w:t>
      </w:r>
      <w:r w:rsidRPr="00EA690C">
        <w:rPr>
          <w:sz w:val="22"/>
          <w:szCs w:val="22"/>
        </w:rPr>
        <w:t xml:space="preserve">  (дата)                         (должность)                  (подпись заказчика</w:t>
      </w:r>
      <w:r w:rsidRPr="007D04F0">
        <w:rPr>
          <w:sz w:val="24"/>
          <w:szCs w:val="24"/>
        </w:rPr>
        <w:t xml:space="preserve">)              </w:t>
      </w:r>
      <w:r w:rsidRPr="00EA690C">
        <w:rPr>
          <w:sz w:val="22"/>
          <w:szCs w:val="22"/>
        </w:rPr>
        <w:t xml:space="preserve">(расшифровка подписи) </w:t>
      </w:r>
    </w:p>
    <w:p w:rsidR="00B25069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D04F0">
        <w:rPr>
          <w:rFonts w:ascii="Times New Roman" w:hAnsi="Times New Roman" w:cs="Times New Roman"/>
          <w:bCs/>
          <w:sz w:val="24"/>
          <w:szCs w:val="24"/>
        </w:rPr>
        <w:t>Ознакомлен</w:t>
      </w:r>
      <w:proofErr w:type="gramEnd"/>
      <w:r w:rsidRPr="007D04F0">
        <w:rPr>
          <w:rFonts w:ascii="Times New Roman" w:hAnsi="Times New Roman" w:cs="Times New Roman"/>
          <w:bCs/>
          <w:sz w:val="24"/>
          <w:szCs w:val="24"/>
        </w:rPr>
        <w:t xml:space="preserve"> с обязанностями срока проведения работ по восстановлению дорожного покрытия, благоустройства и озеленения и несу установленную законодательством ответственность за невыполнение обязательств. </w:t>
      </w:r>
    </w:p>
    <w:p w:rsidR="00B25069" w:rsidRPr="007D04F0" w:rsidRDefault="00B25069" w:rsidP="00B25069">
      <w:pPr>
        <w:pStyle w:val="90"/>
        <w:shd w:val="clear" w:color="auto" w:fill="auto"/>
        <w:tabs>
          <w:tab w:val="left" w:leader="underscore" w:pos="2544"/>
          <w:tab w:val="left" w:leader="underscore" w:pos="4598"/>
          <w:tab w:val="left" w:leader="underscore" w:pos="6542"/>
          <w:tab w:val="right" w:pos="9354"/>
        </w:tabs>
        <w:spacing w:line="240" w:lineRule="auto"/>
        <w:ind w:firstLine="0"/>
        <w:jc w:val="both"/>
        <w:rPr>
          <w:sz w:val="24"/>
          <w:szCs w:val="24"/>
        </w:rPr>
      </w:pPr>
      <w:r w:rsidRPr="007D04F0">
        <w:rPr>
          <w:sz w:val="24"/>
          <w:szCs w:val="24"/>
        </w:rPr>
        <w:tab/>
      </w:r>
      <w:r w:rsidRPr="007D04F0">
        <w:rPr>
          <w:sz w:val="24"/>
          <w:szCs w:val="24"/>
        </w:rPr>
        <w:tab/>
        <w:t xml:space="preserve">    </w:t>
      </w:r>
      <w:r w:rsidRPr="007D04F0">
        <w:rPr>
          <w:sz w:val="24"/>
          <w:szCs w:val="24"/>
        </w:rPr>
        <w:tab/>
        <w:t xml:space="preserve">        _______________</w:t>
      </w:r>
      <w:r w:rsidRPr="007D04F0">
        <w:rPr>
          <w:sz w:val="24"/>
          <w:szCs w:val="24"/>
        </w:rPr>
        <w:tab/>
      </w:r>
    </w:p>
    <w:p w:rsidR="00B25069" w:rsidRPr="00EA690C" w:rsidRDefault="00B25069" w:rsidP="00B25069">
      <w:pPr>
        <w:pStyle w:val="120"/>
        <w:shd w:val="clear" w:color="auto" w:fill="auto"/>
        <w:tabs>
          <w:tab w:val="left" w:pos="2962"/>
          <w:tab w:val="left" w:pos="5328"/>
          <w:tab w:val="left" w:pos="7037"/>
        </w:tabs>
        <w:spacing w:line="240" w:lineRule="auto"/>
        <w:jc w:val="both"/>
        <w:rPr>
          <w:sz w:val="22"/>
          <w:szCs w:val="22"/>
        </w:rPr>
      </w:pPr>
      <w:r w:rsidRPr="00EA690C">
        <w:rPr>
          <w:sz w:val="22"/>
          <w:szCs w:val="22"/>
        </w:rPr>
        <w:t xml:space="preserve">        (дата)                         (должность</w:t>
      </w:r>
      <w:proofErr w:type="gramStart"/>
      <w:r w:rsidRPr="00EA690C">
        <w:rPr>
          <w:sz w:val="22"/>
          <w:szCs w:val="22"/>
        </w:rPr>
        <w:t xml:space="preserve"> )</w:t>
      </w:r>
      <w:proofErr w:type="gramEnd"/>
      <w:r w:rsidRPr="00EA690C">
        <w:rPr>
          <w:sz w:val="22"/>
          <w:szCs w:val="22"/>
        </w:rPr>
        <w:t xml:space="preserve">                              (подпись )              (расшифровка подписи) </w:t>
      </w:r>
    </w:p>
    <w:p w:rsidR="00B25069" w:rsidRPr="007D04F0" w:rsidRDefault="00B25069" w:rsidP="00B25069">
      <w:pPr>
        <w:pStyle w:val="120"/>
        <w:shd w:val="clear" w:color="auto" w:fill="auto"/>
        <w:tabs>
          <w:tab w:val="left" w:pos="2962"/>
          <w:tab w:val="left" w:pos="5328"/>
          <w:tab w:val="left" w:pos="7037"/>
        </w:tabs>
        <w:spacing w:line="240" w:lineRule="auto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120"/>
        <w:shd w:val="clear" w:color="auto" w:fill="auto"/>
        <w:tabs>
          <w:tab w:val="left" w:pos="2962"/>
          <w:tab w:val="left" w:pos="5328"/>
          <w:tab w:val="left" w:pos="7037"/>
        </w:tabs>
        <w:spacing w:line="240" w:lineRule="auto"/>
        <w:jc w:val="both"/>
        <w:rPr>
          <w:sz w:val="24"/>
          <w:szCs w:val="24"/>
        </w:rPr>
      </w:pPr>
    </w:p>
    <w:p w:rsidR="00B25069" w:rsidRPr="007D04F0" w:rsidRDefault="00B25069" w:rsidP="00B25069">
      <w:pPr>
        <w:pStyle w:val="120"/>
        <w:shd w:val="clear" w:color="auto" w:fill="auto"/>
        <w:tabs>
          <w:tab w:val="left" w:pos="2962"/>
          <w:tab w:val="left" w:pos="5328"/>
          <w:tab w:val="left" w:pos="7037"/>
        </w:tabs>
        <w:spacing w:line="240" w:lineRule="auto"/>
        <w:jc w:val="both"/>
        <w:rPr>
          <w:sz w:val="24"/>
          <w:szCs w:val="24"/>
        </w:rPr>
      </w:pPr>
      <w:r w:rsidRPr="007D04F0">
        <w:rPr>
          <w:sz w:val="24"/>
          <w:szCs w:val="24"/>
        </w:rPr>
        <w:t xml:space="preserve"> </w:t>
      </w: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Default="00B25069" w:rsidP="00B2506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Приложение №5</w:t>
      </w:r>
    </w:p>
    <w:p w:rsidR="00B25069" w:rsidRPr="007D04F0" w:rsidRDefault="00B25069" w:rsidP="00B25069">
      <w:pPr>
        <w:spacing w:after="0" w:line="240" w:lineRule="auto"/>
        <w:ind w:left="3828" w:right="320"/>
        <w:jc w:val="right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 «Выдача разрешений на производство земляных работ на территории городского поселения Нарткала»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Главе Местной администрации городского поселения Нарткала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60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5069" w:rsidRPr="007D04F0" w:rsidRDefault="00B25069" w:rsidP="00B25069">
      <w:pPr>
        <w:pStyle w:val="40"/>
        <w:shd w:val="clear" w:color="auto" w:fill="auto"/>
        <w:spacing w:before="0" w:after="0" w:line="240" w:lineRule="auto"/>
        <w:ind w:left="5812" w:right="238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25069" w:rsidRPr="00DA62F2" w:rsidRDefault="00B25069" w:rsidP="00B25069">
      <w:pPr>
        <w:pStyle w:val="40"/>
        <w:shd w:val="clear" w:color="auto" w:fill="auto"/>
        <w:spacing w:before="0" w:after="0" w:line="240" w:lineRule="auto"/>
        <w:ind w:left="5954" w:right="260" w:hanging="59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DA62F2">
        <w:rPr>
          <w:rFonts w:ascii="Times New Roman" w:hAnsi="Times New Roman" w:cs="Times New Roman"/>
          <w:sz w:val="22"/>
          <w:szCs w:val="22"/>
        </w:rPr>
        <w:t xml:space="preserve">(наименование организации, почтовый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A62F2">
        <w:rPr>
          <w:rFonts w:ascii="Times New Roman" w:hAnsi="Times New Roman" w:cs="Times New Roman"/>
          <w:sz w:val="22"/>
          <w:szCs w:val="22"/>
        </w:rPr>
        <w:t>адрес, телефон)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Default="00B25069" w:rsidP="00B25069">
      <w:pPr>
        <w:tabs>
          <w:tab w:val="left" w:pos="164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>Заявка</w:t>
      </w:r>
    </w:p>
    <w:p w:rsidR="00B25069" w:rsidRDefault="00B25069" w:rsidP="00B25069">
      <w:pPr>
        <w:tabs>
          <w:tab w:val="left" w:pos="164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4F0">
        <w:rPr>
          <w:rFonts w:ascii="Times New Roman" w:hAnsi="Times New Roman" w:cs="Times New Roman"/>
          <w:bCs/>
          <w:sz w:val="24"/>
          <w:szCs w:val="24"/>
        </w:rPr>
        <w:t xml:space="preserve"> на закрытие ордера (разрешения) на проведение земляных работ, установку временных ограждений, размещение временных объектов в г.п</w:t>
      </w:r>
      <w:proofErr w:type="gramStart"/>
      <w:r w:rsidRPr="007D04F0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7D04F0">
        <w:rPr>
          <w:rFonts w:ascii="Times New Roman" w:hAnsi="Times New Roman" w:cs="Times New Roman"/>
          <w:bCs/>
          <w:sz w:val="24"/>
          <w:szCs w:val="24"/>
        </w:rPr>
        <w:t>арткала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       Прошу Вас закрыть ордера (разрешения) на проведение земляных работ, установку временных ограждений, размещение временных объектов в г.п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арткала              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________________________№______</w:t>
      </w:r>
      <w:r w:rsidRPr="007D04F0">
        <w:rPr>
          <w:rFonts w:ascii="Times New Roman" w:hAnsi="Times New Roman" w:cs="Times New Roman"/>
          <w:sz w:val="24"/>
          <w:szCs w:val="24"/>
        </w:rPr>
        <w:tab/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–     Работы на объекте выполнены в соответствии с проектной документацией 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–     Нарушенное благоустройство территории восстановлено в полном объеме.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–  Восстановлена постоянная схема дорожного движения (при проведении работ с занятием проезжей части)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Заявку принял _____________________________________________________      _________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(должность, Ф.И.О.)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7D04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D04F0">
        <w:rPr>
          <w:rFonts w:ascii="Times New Roman" w:hAnsi="Times New Roman" w:cs="Times New Roman"/>
          <w:sz w:val="24"/>
          <w:szCs w:val="24"/>
        </w:rPr>
        <w:t>одпись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Заявку сдал _________________________________________________________________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                                   Ф.И.О. заявителя, организации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>____________</w:t>
      </w:r>
      <w:r w:rsidRPr="007D04F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  <w:t xml:space="preserve">              ________________</w:t>
      </w:r>
    </w:p>
    <w:p w:rsidR="00B25069" w:rsidRPr="007D04F0" w:rsidRDefault="00B25069" w:rsidP="00B25069">
      <w:pPr>
        <w:tabs>
          <w:tab w:val="left" w:pos="16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F0">
        <w:rPr>
          <w:rFonts w:ascii="Times New Roman" w:hAnsi="Times New Roman" w:cs="Times New Roman"/>
          <w:sz w:val="24"/>
          <w:szCs w:val="24"/>
        </w:rPr>
        <w:t xml:space="preserve">      Подпись</w:t>
      </w:r>
      <w:r w:rsidRPr="007D04F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</w:r>
      <w:r w:rsidRPr="007D04F0">
        <w:rPr>
          <w:rFonts w:ascii="Times New Roman" w:hAnsi="Times New Roman" w:cs="Times New Roman"/>
          <w:sz w:val="24"/>
          <w:szCs w:val="24"/>
        </w:rPr>
        <w:tab/>
        <w:t xml:space="preserve">             М.П. (при наличии) </w:t>
      </w: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069" w:rsidRPr="007D04F0" w:rsidRDefault="00B25069" w:rsidP="00B2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2BF" w:rsidRDefault="007862BF">
      <w:bookmarkStart w:id="2" w:name="_GoBack"/>
      <w:bookmarkEnd w:id="2"/>
    </w:p>
    <w:sectPr w:rsidR="007862BF" w:rsidSect="00342DD1">
      <w:pgSz w:w="11906" w:h="16838" w:code="9"/>
      <w:pgMar w:top="851" w:right="851" w:bottom="993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392"/>
    <w:multiLevelType w:val="multilevel"/>
    <w:tmpl w:val="FFE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C6883"/>
    <w:multiLevelType w:val="multilevel"/>
    <w:tmpl w:val="61A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E3913"/>
    <w:multiLevelType w:val="multilevel"/>
    <w:tmpl w:val="9CA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A62CD"/>
    <w:multiLevelType w:val="multilevel"/>
    <w:tmpl w:val="6174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411EE"/>
    <w:multiLevelType w:val="multilevel"/>
    <w:tmpl w:val="F00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91CC9"/>
    <w:multiLevelType w:val="multilevel"/>
    <w:tmpl w:val="F518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21BC3"/>
    <w:multiLevelType w:val="multilevel"/>
    <w:tmpl w:val="7F06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F10BB"/>
    <w:multiLevelType w:val="multilevel"/>
    <w:tmpl w:val="045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E036A"/>
    <w:multiLevelType w:val="hybridMultilevel"/>
    <w:tmpl w:val="7F30C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01988"/>
    <w:multiLevelType w:val="multilevel"/>
    <w:tmpl w:val="7A9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C3485"/>
    <w:multiLevelType w:val="multilevel"/>
    <w:tmpl w:val="253E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636E8"/>
    <w:multiLevelType w:val="hybridMultilevel"/>
    <w:tmpl w:val="CDCCA8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0679"/>
    <w:multiLevelType w:val="multilevel"/>
    <w:tmpl w:val="1C14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36A62"/>
    <w:multiLevelType w:val="multilevel"/>
    <w:tmpl w:val="D9C6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A73F75"/>
    <w:multiLevelType w:val="multilevel"/>
    <w:tmpl w:val="35A0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536987"/>
    <w:multiLevelType w:val="multilevel"/>
    <w:tmpl w:val="6AE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B7D09"/>
    <w:multiLevelType w:val="multilevel"/>
    <w:tmpl w:val="3296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0D52AE"/>
    <w:multiLevelType w:val="multilevel"/>
    <w:tmpl w:val="357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6"/>
  </w:num>
  <w:num w:numId="5">
    <w:abstractNumId w:val="5"/>
  </w:num>
  <w:num w:numId="6">
    <w:abstractNumId w:val="16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45805"/>
    <w:rsid w:val="007862BF"/>
    <w:rsid w:val="00853639"/>
    <w:rsid w:val="0093671D"/>
    <w:rsid w:val="00945805"/>
    <w:rsid w:val="00A72358"/>
    <w:rsid w:val="00B25069"/>
    <w:rsid w:val="00C8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25069"/>
    <w:rPr>
      <w:rFonts w:ascii="Courier New" w:eastAsia="Courier New" w:hAnsi="Courier New" w:cs="Courier New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5069"/>
    <w:rPr>
      <w:rFonts w:ascii="Courier New" w:eastAsia="Courier New" w:hAnsi="Courier New" w:cs="Courier New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rsid w:val="00B25069"/>
    <w:pPr>
      <w:shd w:val="clear" w:color="auto" w:fill="FFFFFF"/>
      <w:spacing w:after="240" w:line="283" w:lineRule="exact"/>
      <w:jc w:val="both"/>
    </w:pPr>
    <w:rPr>
      <w:rFonts w:ascii="Arial" w:eastAsia="Arial" w:hAnsi="Arial" w:cs="Arial"/>
      <w:kern w:val="2"/>
      <w:sz w:val="23"/>
      <w:szCs w:val="23"/>
    </w:rPr>
  </w:style>
  <w:style w:type="paragraph" w:customStyle="1" w:styleId="40">
    <w:name w:val="Основной текст (4)"/>
    <w:basedOn w:val="a"/>
    <w:link w:val="4"/>
    <w:rsid w:val="00B25069"/>
    <w:pPr>
      <w:shd w:val="clear" w:color="auto" w:fill="FFFFFF"/>
      <w:spacing w:before="480" w:after="480" w:line="518" w:lineRule="exact"/>
    </w:pPr>
    <w:rPr>
      <w:rFonts w:ascii="Courier New" w:eastAsia="Courier New" w:hAnsi="Courier New" w:cs="Courier New"/>
      <w:sz w:val="23"/>
      <w:szCs w:val="23"/>
    </w:rPr>
  </w:style>
  <w:style w:type="paragraph" w:customStyle="1" w:styleId="50">
    <w:name w:val="Основной текст (5)"/>
    <w:basedOn w:val="a"/>
    <w:link w:val="5"/>
    <w:rsid w:val="00B25069"/>
    <w:pPr>
      <w:shd w:val="clear" w:color="auto" w:fill="FFFFFF"/>
      <w:spacing w:after="0" w:line="518" w:lineRule="exact"/>
      <w:jc w:val="both"/>
    </w:pPr>
    <w:rPr>
      <w:rFonts w:ascii="Courier New" w:eastAsia="Courier New" w:hAnsi="Courier New" w:cs="Courier New"/>
      <w:sz w:val="23"/>
      <w:szCs w:val="23"/>
    </w:rPr>
  </w:style>
  <w:style w:type="character" w:customStyle="1" w:styleId="10">
    <w:name w:val="Основной текст (10)_"/>
    <w:basedOn w:val="a0"/>
    <w:link w:val="100"/>
    <w:rsid w:val="00B2506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2506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9">
    <w:name w:val="Основной текст (9)_"/>
    <w:basedOn w:val="a0"/>
    <w:link w:val="90"/>
    <w:rsid w:val="00B250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B2506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25069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rsid w:val="00B2506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styleId="a4">
    <w:name w:val="Hyperlink"/>
    <w:basedOn w:val="a0"/>
    <w:uiPriority w:val="99"/>
    <w:unhideWhenUsed/>
    <w:rsid w:val="00B2506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tkala.2012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5852</Words>
  <Characters>33358</Characters>
  <Application>Microsoft Office Word</Application>
  <DocSecurity>0</DocSecurity>
  <Lines>277</Lines>
  <Paragraphs>78</Paragraphs>
  <ScaleCrop>false</ScaleCrop>
  <Company>MultiDVD Team</Company>
  <LinksUpToDate>false</LinksUpToDate>
  <CharactersWithSpaces>39132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2026-04-15T11:56:00Z</dcterms:created>
  <dcterms:modified xsi:type="dcterms:W3CDTF">2026-04-15T11:59:00Z</dcterms:modified>
</cp:coreProperties>
</file>