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9A" w:rsidRDefault="00944A9A" w:rsidP="007F5544">
      <w:pPr>
        <w:pStyle w:val="ab"/>
        <w:rPr>
          <w:sz w:val="20"/>
          <w:szCs w:val="20"/>
        </w:rPr>
      </w:pPr>
    </w:p>
    <w:p w:rsidR="0062147B" w:rsidRDefault="0062147B" w:rsidP="0062147B">
      <w:pPr>
        <w:pStyle w:val="ab"/>
        <w:rPr>
          <w:sz w:val="20"/>
          <w:szCs w:val="20"/>
        </w:rPr>
      </w:pPr>
    </w:p>
    <w:p w:rsidR="0062147B" w:rsidRPr="001768A7" w:rsidRDefault="0062147B" w:rsidP="0062147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7B" w:rsidRPr="001768A7" w:rsidRDefault="0062147B" w:rsidP="0062147B">
      <w:pPr>
        <w:pStyle w:val="ab"/>
        <w:jc w:val="center"/>
        <w:rPr>
          <w:b/>
          <w:sz w:val="20"/>
          <w:szCs w:val="20"/>
        </w:rPr>
      </w:pPr>
      <w:r w:rsidRPr="001768A7">
        <w:rPr>
          <w:b/>
          <w:sz w:val="20"/>
          <w:szCs w:val="20"/>
        </w:rPr>
        <w:t>СОВЕТ  МЕСТНОГО  САМОУПРАВЛЕНИЯ  ГОРОДСКОГО ПОСЕЛЕНИЯ НАРТКАЛА                                          УРВАНСКОГО МУНИЦИПАЛЬНОГО РАЙОНА КАБАРДИНО-БАЛКАРСКОЙ РЕСПУБЛИКИ</w:t>
      </w:r>
    </w:p>
    <w:p w:rsidR="0062147B" w:rsidRPr="001768A7" w:rsidRDefault="0062147B" w:rsidP="0062147B">
      <w:pPr>
        <w:pStyle w:val="ab"/>
        <w:jc w:val="center"/>
        <w:rPr>
          <w:sz w:val="20"/>
          <w:szCs w:val="20"/>
        </w:rPr>
      </w:pPr>
    </w:p>
    <w:p w:rsidR="0062147B" w:rsidRDefault="0062147B" w:rsidP="0062147B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КЪЭБЭРДЕЙ-БАЛЪКЪЭР РЕСПУБЛИКЭМ И АРУАН МУНИЦИПАЛЬНЭ  КУЕЙМ ЩЫЩ НАРТКЪАЛЭ                                 КЪАЛЭ ЖЫЛАГЪУЭМ И Щ</w:t>
      </w:r>
      <w:proofErr w:type="gramStart"/>
      <w:r w:rsidRPr="001768A7">
        <w:rPr>
          <w:sz w:val="20"/>
          <w:szCs w:val="20"/>
          <w:lang w:val="en-US"/>
        </w:rPr>
        <w:t>I</w:t>
      </w:r>
      <w:proofErr w:type="gramEnd"/>
      <w:r w:rsidRPr="001768A7">
        <w:rPr>
          <w:sz w:val="20"/>
          <w:szCs w:val="20"/>
        </w:rPr>
        <w:t>ЫП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 САМОУПРАВЛЕНЭМК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СОВЕТ</w:t>
      </w:r>
    </w:p>
    <w:p w:rsidR="0062147B" w:rsidRPr="001768A7" w:rsidRDefault="0062147B" w:rsidP="0062147B">
      <w:pPr>
        <w:pStyle w:val="ab"/>
        <w:jc w:val="center"/>
        <w:rPr>
          <w:sz w:val="20"/>
          <w:szCs w:val="20"/>
        </w:rPr>
      </w:pPr>
    </w:p>
    <w:p w:rsidR="0062147B" w:rsidRPr="001768A7" w:rsidRDefault="0062147B" w:rsidP="0062147B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КЪАБАРТЫ-МАЛКЪАР РЕСПУБЛИКАНЫ УРВАН  МУНИЦИПАЛЬНЫЙ РАЙОНУНУ НАРТКЪАЛА                                       ШАХАР ПОСЕЛЕНИЯСЫНЫ ЖЕР-ЖЕРЛИ  САМОУПРАВЛЕНИЯСЫНЫ  СОВЕТИ</w:t>
      </w:r>
    </w:p>
    <w:p w:rsidR="0062147B" w:rsidRPr="001768A7" w:rsidRDefault="0062147B" w:rsidP="0062147B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________________________________________________________________________________________</w:t>
      </w:r>
    </w:p>
    <w:p w:rsidR="0062147B" w:rsidRPr="001768A7" w:rsidRDefault="0062147B" w:rsidP="0062147B">
      <w:pPr>
        <w:jc w:val="right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7B" w:rsidRPr="001768A7" w:rsidRDefault="0062147B" w:rsidP="0062147B">
      <w:pPr>
        <w:pStyle w:val="ab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7B" w:rsidRPr="00D629FD" w:rsidRDefault="0062147B" w:rsidP="0062147B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ПОСТАНОВЛЕНИЕ № 01</w:t>
      </w:r>
    </w:p>
    <w:p w:rsidR="0062147B" w:rsidRPr="00D629FD" w:rsidRDefault="0062147B" w:rsidP="0062147B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УНАФЭ         </w:t>
      </w: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           № 01</w:t>
      </w:r>
    </w:p>
    <w:p w:rsidR="0062147B" w:rsidRPr="00D629FD" w:rsidRDefault="0062147B" w:rsidP="0062147B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БЕГИМ                     № 01</w:t>
      </w:r>
    </w:p>
    <w:p w:rsidR="005563CF" w:rsidRPr="001768A7" w:rsidRDefault="005563CF" w:rsidP="005563CF">
      <w:pPr>
        <w:jc w:val="right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5448" w:rsidRPr="001768A7" w:rsidRDefault="004E5448" w:rsidP="007F5544">
      <w:pPr>
        <w:pStyle w:val="ab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EEC" w:rsidRPr="00944A9A" w:rsidRDefault="0062147B" w:rsidP="006D0E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7B63">
        <w:rPr>
          <w:rFonts w:ascii="Times New Roman" w:hAnsi="Times New Roman" w:cs="Times New Roman"/>
          <w:sz w:val="28"/>
          <w:szCs w:val="28"/>
        </w:rPr>
        <w:t>.</w:t>
      </w:r>
      <w:r w:rsidR="001A4F87">
        <w:rPr>
          <w:rFonts w:ascii="Times New Roman" w:hAnsi="Times New Roman" w:cs="Times New Roman"/>
          <w:sz w:val="28"/>
          <w:szCs w:val="28"/>
        </w:rPr>
        <w:t xml:space="preserve"> 04</w:t>
      </w:r>
      <w:r w:rsidR="00C114FF">
        <w:rPr>
          <w:rFonts w:ascii="Times New Roman" w:hAnsi="Times New Roman" w:cs="Times New Roman"/>
          <w:sz w:val="28"/>
          <w:szCs w:val="28"/>
        </w:rPr>
        <w:t>.</w:t>
      </w:r>
      <w:r w:rsidR="001A4F87">
        <w:rPr>
          <w:rFonts w:ascii="Times New Roman" w:hAnsi="Times New Roman" w:cs="Times New Roman"/>
          <w:sz w:val="28"/>
          <w:szCs w:val="28"/>
        </w:rPr>
        <w:t xml:space="preserve"> 2026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г. </w:t>
      </w:r>
      <w:r w:rsidR="006D0EEC" w:rsidRPr="00944A9A">
        <w:rPr>
          <w:rFonts w:ascii="Times New Roman" w:hAnsi="Times New Roman" w:cs="Times New Roman"/>
          <w:sz w:val="28"/>
          <w:szCs w:val="28"/>
        </w:rPr>
        <w:tab/>
      </w:r>
      <w:r w:rsidR="006D0EEC" w:rsidRPr="00944A9A">
        <w:rPr>
          <w:rFonts w:ascii="Times New Roman" w:hAnsi="Times New Roman" w:cs="Times New Roman"/>
          <w:sz w:val="28"/>
          <w:szCs w:val="28"/>
        </w:rPr>
        <w:tab/>
      </w:r>
      <w:r w:rsidR="006D0EEC" w:rsidRPr="00944A9A">
        <w:rPr>
          <w:rFonts w:ascii="Times New Roman" w:hAnsi="Times New Roman" w:cs="Times New Roman"/>
          <w:sz w:val="28"/>
          <w:szCs w:val="28"/>
        </w:rPr>
        <w:tab/>
      </w:r>
      <w:r w:rsidR="004E5448" w:rsidRPr="00944A9A">
        <w:rPr>
          <w:rFonts w:ascii="Times New Roman" w:hAnsi="Times New Roman" w:cs="Times New Roman"/>
          <w:sz w:val="28"/>
          <w:szCs w:val="28"/>
        </w:rPr>
        <w:t xml:space="preserve">        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0EEC" w:rsidRPr="00944A9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D0EEC" w:rsidRPr="00944A9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056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4E5448" w:rsidRPr="00944A9A">
        <w:rPr>
          <w:rFonts w:ascii="Times New Roman" w:hAnsi="Times New Roman" w:cs="Times New Roman"/>
          <w:sz w:val="28"/>
          <w:szCs w:val="28"/>
        </w:rPr>
        <w:t xml:space="preserve">        </w:t>
      </w:r>
      <w:r w:rsidR="0030056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1159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0056E" w:rsidRPr="00944A9A">
        <w:rPr>
          <w:rFonts w:ascii="Times New Roman" w:hAnsi="Times New Roman" w:cs="Times New Roman"/>
          <w:sz w:val="28"/>
          <w:szCs w:val="28"/>
        </w:rPr>
        <w:t xml:space="preserve">  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  г.</w:t>
      </w:r>
      <w:r w:rsidR="007B105E" w:rsidRPr="00944A9A">
        <w:rPr>
          <w:rFonts w:ascii="Times New Roman" w:hAnsi="Times New Roman" w:cs="Times New Roman"/>
          <w:sz w:val="28"/>
          <w:szCs w:val="28"/>
        </w:rPr>
        <w:t>п.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Нарткала</w:t>
      </w: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EEC" w:rsidRPr="00266E50" w:rsidRDefault="00A74B50" w:rsidP="006D0E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  </w:t>
      </w:r>
      <w:r w:rsidR="006933A4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62147B">
        <w:rPr>
          <w:rFonts w:ascii="Times New Roman" w:hAnsi="Times New Roman" w:cs="Times New Roman"/>
          <w:sz w:val="28"/>
          <w:szCs w:val="28"/>
        </w:rPr>
        <w:t xml:space="preserve"> </w:t>
      </w:r>
      <w:r w:rsidR="007F5544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59BD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266E50">
        <w:rPr>
          <w:rFonts w:ascii="Times New Roman" w:hAnsi="Times New Roman" w:cs="Times New Roman"/>
          <w:sz w:val="28"/>
          <w:szCs w:val="28"/>
        </w:rPr>
        <w:t xml:space="preserve"> </w:t>
      </w:r>
      <w:r w:rsidR="001159BD">
        <w:rPr>
          <w:rFonts w:ascii="Times New Roman" w:hAnsi="Times New Roman" w:cs="Times New Roman"/>
          <w:sz w:val="28"/>
          <w:szCs w:val="28"/>
        </w:rPr>
        <w:t xml:space="preserve">5 статьи  264.2 Бюджетного кодекса Российской Федерации, </w:t>
      </w:r>
      <w:r w:rsidR="00266E50">
        <w:rPr>
          <w:rFonts w:ascii="Times New Roman" w:hAnsi="Times New Roman" w:cs="Times New Roman"/>
          <w:sz w:val="28"/>
          <w:szCs w:val="28"/>
        </w:rPr>
        <w:t>Федерального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Закона №131-ФЗ от 06 октября 2003 года «Об общих принципах организации местного самоуправления в Российской Федерации»,</w:t>
      </w:r>
      <w:r w:rsidR="001A4F87">
        <w:rPr>
          <w:rFonts w:ascii="Times New Roman" w:hAnsi="Times New Roman" w:cs="Times New Roman"/>
          <w:sz w:val="28"/>
          <w:szCs w:val="28"/>
        </w:rPr>
        <w:t xml:space="preserve"> </w:t>
      </w:r>
      <w:r w:rsidR="006D0EEC" w:rsidRPr="00944A9A">
        <w:rPr>
          <w:rFonts w:ascii="Times New Roman" w:hAnsi="Times New Roman" w:cs="Times New Roman"/>
          <w:sz w:val="28"/>
          <w:szCs w:val="28"/>
        </w:rPr>
        <w:t>Устав</w:t>
      </w:r>
      <w:r w:rsidRPr="00944A9A">
        <w:rPr>
          <w:rFonts w:ascii="Times New Roman" w:hAnsi="Times New Roman" w:cs="Times New Roman"/>
          <w:sz w:val="28"/>
          <w:szCs w:val="28"/>
        </w:rPr>
        <w:t>ом городского поселения Нарткала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и </w:t>
      </w:r>
      <w:r w:rsidR="001159BD">
        <w:rPr>
          <w:rFonts w:ascii="Times New Roman" w:hAnsi="Times New Roman" w:cs="Times New Roman"/>
          <w:sz w:val="28"/>
          <w:szCs w:val="28"/>
        </w:rPr>
        <w:t xml:space="preserve"> Положением о бюджетном </w:t>
      </w:r>
      <w:r w:rsidR="00266E50">
        <w:rPr>
          <w:rFonts w:ascii="Times New Roman" w:hAnsi="Times New Roman" w:cs="Times New Roman"/>
          <w:sz w:val="28"/>
          <w:szCs w:val="28"/>
        </w:rPr>
        <w:t xml:space="preserve">устройстве </w:t>
      </w:r>
      <w:r w:rsidR="001159BD">
        <w:rPr>
          <w:rFonts w:ascii="Times New Roman" w:hAnsi="Times New Roman" w:cs="Times New Roman"/>
          <w:sz w:val="28"/>
          <w:szCs w:val="28"/>
        </w:rPr>
        <w:t xml:space="preserve">и бюджетном </w:t>
      </w:r>
      <w:r w:rsidR="00C24BA7" w:rsidRPr="00266E50">
        <w:rPr>
          <w:rFonts w:ascii="Times New Roman" w:hAnsi="Times New Roman" w:cs="Times New Roman"/>
          <w:sz w:val="28"/>
          <w:szCs w:val="28"/>
        </w:rPr>
        <w:t>процессе в городском поселении Нарткала Урванского муниципального района Кабардино-Балкарской Республики</w:t>
      </w:r>
      <w:proofErr w:type="gramEnd"/>
    </w:p>
    <w:p w:rsidR="006D0EEC" w:rsidRPr="00944A9A" w:rsidRDefault="006D0EEC" w:rsidP="006D0E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A9A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Pr="00944A9A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A74B50" w:rsidRPr="00944A9A">
        <w:rPr>
          <w:rFonts w:ascii="Times New Roman" w:hAnsi="Times New Roman" w:cs="Times New Roman"/>
          <w:sz w:val="28"/>
          <w:szCs w:val="28"/>
        </w:rPr>
        <w:t>С</w:t>
      </w:r>
      <w:r w:rsidR="000B03D9">
        <w:rPr>
          <w:rFonts w:ascii="Times New Roman" w:hAnsi="Times New Roman" w:cs="Times New Roman"/>
          <w:sz w:val="28"/>
          <w:szCs w:val="28"/>
        </w:rPr>
        <w:t>овета местного самоуправления городского поселения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 Нарткала </w:t>
      </w:r>
      <w:r w:rsidRPr="00944A9A">
        <w:rPr>
          <w:rFonts w:ascii="Times New Roman" w:hAnsi="Times New Roman" w:cs="Times New Roman"/>
          <w:sz w:val="28"/>
          <w:szCs w:val="28"/>
        </w:rPr>
        <w:t xml:space="preserve">«Об исполнении </w:t>
      </w:r>
      <w:r w:rsidR="00A74B50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1A4F87">
        <w:rPr>
          <w:rFonts w:ascii="Times New Roman" w:hAnsi="Times New Roman" w:cs="Times New Roman"/>
          <w:sz w:val="28"/>
          <w:szCs w:val="28"/>
        </w:rPr>
        <w:t>униципального района КБР за 2025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год» в срок до </w:t>
      </w:r>
      <w:r w:rsidR="001A4F87">
        <w:rPr>
          <w:rFonts w:ascii="Times New Roman" w:hAnsi="Times New Roman" w:cs="Times New Roman"/>
          <w:sz w:val="28"/>
          <w:szCs w:val="28"/>
        </w:rPr>
        <w:t>14 апреля 2026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 на официальном сайте 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муниципального района КБР (</w:t>
      </w:r>
      <w:hyperlink r:id="rId8" w:history="1">
        <w:r w:rsidR="001A4F87" w:rsidRPr="0006388A">
          <w:rPr>
            <w:rStyle w:val="aa"/>
            <w:rFonts w:ascii="Times New Roman" w:hAnsi="Times New Roman" w:cs="Times New Roman"/>
            <w:sz w:val="28"/>
            <w:szCs w:val="28"/>
          </w:rPr>
          <w:t>https://</w:t>
        </w:r>
        <w:r w:rsidR="001A4F87" w:rsidRPr="0006388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admin</w:t>
        </w:r>
      </w:hyperlink>
      <w:r w:rsidR="00A74B50" w:rsidRPr="00944A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74B50" w:rsidRPr="00944A9A">
        <w:rPr>
          <w:rFonts w:ascii="Times New Roman" w:hAnsi="Times New Roman" w:cs="Times New Roman"/>
          <w:sz w:val="28"/>
          <w:szCs w:val="28"/>
          <w:lang w:val="en-US"/>
        </w:rPr>
        <w:t>nartkala</w:t>
      </w:r>
      <w:proofErr w:type="spellEnd"/>
      <w:r w:rsidRPr="00944A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4A9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44A9A">
        <w:rPr>
          <w:rFonts w:ascii="Times New Roman" w:hAnsi="Times New Roman" w:cs="Times New Roman"/>
          <w:sz w:val="28"/>
          <w:szCs w:val="28"/>
        </w:rPr>
        <w:t xml:space="preserve">/). </w:t>
      </w:r>
    </w:p>
    <w:p w:rsidR="006D0EEC" w:rsidRPr="00944A9A" w:rsidRDefault="006D0EEC" w:rsidP="006D0EEC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845E2" w:rsidRPr="00944A9A">
        <w:rPr>
          <w:rFonts w:ascii="Times New Roman" w:hAnsi="Times New Roman" w:cs="Times New Roman"/>
          <w:sz w:val="28"/>
          <w:szCs w:val="28"/>
        </w:rPr>
        <w:t>остоянной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845E2" w:rsidRPr="00944A9A">
        <w:rPr>
          <w:rFonts w:ascii="Times New Roman" w:hAnsi="Times New Roman" w:cs="Times New Roman"/>
          <w:sz w:val="28"/>
          <w:szCs w:val="28"/>
        </w:rPr>
        <w:t>ей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</w:t>
      </w:r>
      <w:r w:rsidR="0047089B" w:rsidRPr="00944A9A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44A9A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</w:t>
      </w:r>
      <w:r w:rsidR="008845E2" w:rsidRPr="00944A9A">
        <w:rPr>
          <w:rFonts w:ascii="Times New Roman" w:hAnsi="Times New Roman" w:cs="Times New Roman"/>
          <w:sz w:val="28"/>
          <w:szCs w:val="28"/>
        </w:rPr>
        <w:t xml:space="preserve">по бюджету и налогам </w:t>
      </w:r>
      <w:r w:rsidRPr="00944A9A">
        <w:rPr>
          <w:rFonts w:ascii="Times New Roman" w:hAnsi="Times New Roman" w:cs="Times New Roman"/>
          <w:sz w:val="28"/>
          <w:szCs w:val="28"/>
        </w:rPr>
        <w:t xml:space="preserve">рассмотреть отчет об исполнении </w:t>
      </w:r>
      <w:r w:rsidR="0047089B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944A9A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="008845E2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9B6AD4">
        <w:rPr>
          <w:rFonts w:ascii="Times New Roman" w:hAnsi="Times New Roman" w:cs="Times New Roman"/>
          <w:sz w:val="28"/>
          <w:szCs w:val="28"/>
        </w:rPr>
        <w:t>униципального района КБР за 202</w:t>
      </w:r>
      <w:r w:rsidR="009B6AD4" w:rsidRPr="009B6AD4">
        <w:rPr>
          <w:rFonts w:ascii="Times New Roman" w:hAnsi="Times New Roman" w:cs="Times New Roman"/>
          <w:sz w:val="28"/>
          <w:szCs w:val="28"/>
        </w:rPr>
        <w:t>5</w:t>
      </w:r>
      <w:r w:rsidR="000B03D9">
        <w:rPr>
          <w:rFonts w:ascii="Times New Roman" w:hAnsi="Times New Roman" w:cs="Times New Roman"/>
          <w:sz w:val="28"/>
          <w:szCs w:val="28"/>
        </w:rPr>
        <w:t xml:space="preserve"> год в срок </w:t>
      </w:r>
      <w:r w:rsidR="009B6AD4">
        <w:rPr>
          <w:rFonts w:ascii="Times New Roman" w:hAnsi="Times New Roman" w:cs="Times New Roman"/>
          <w:sz w:val="28"/>
          <w:szCs w:val="28"/>
        </w:rPr>
        <w:t>до 1</w:t>
      </w:r>
      <w:r w:rsidR="009B6AD4" w:rsidRPr="009B6AD4">
        <w:rPr>
          <w:rFonts w:ascii="Times New Roman" w:hAnsi="Times New Roman" w:cs="Times New Roman"/>
          <w:sz w:val="28"/>
          <w:szCs w:val="28"/>
        </w:rPr>
        <w:t>6</w:t>
      </w:r>
      <w:r w:rsidR="009B6AD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9B6AD4" w:rsidRPr="009B6AD4">
        <w:rPr>
          <w:rFonts w:ascii="Times New Roman" w:hAnsi="Times New Roman" w:cs="Times New Roman"/>
          <w:sz w:val="28"/>
          <w:szCs w:val="28"/>
        </w:rPr>
        <w:t>6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0EEC" w:rsidRPr="00944A9A" w:rsidRDefault="006D0EEC" w:rsidP="006D0EEC">
      <w:pPr>
        <w:tabs>
          <w:tab w:val="left" w:pos="0"/>
          <w:tab w:val="num" w:pos="36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Контрольно-счетной палате Урванского муниципального района КБР провести внешнюю проверку бюджетной отчетности главных администраторов бюджетных средств и  подготовить заключение на годовой отчет об исполнении </w:t>
      </w:r>
      <w:r w:rsidR="0047089B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="009B6AD4">
        <w:rPr>
          <w:rFonts w:ascii="Times New Roman" w:hAnsi="Times New Roman" w:cs="Times New Roman"/>
          <w:sz w:val="28"/>
          <w:szCs w:val="28"/>
        </w:rPr>
        <w:t xml:space="preserve"> района КБР за 202</w:t>
      </w:r>
      <w:r w:rsidR="009B6AD4" w:rsidRPr="009B6AD4">
        <w:rPr>
          <w:rFonts w:ascii="Times New Roman" w:hAnsi="Times New Roman" w:cs="Times New Roman"/>
          <w:sz w:val="28"/>
          <w:szCs w:val="28"/>
        </w:rPr>
        <w:t>5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 в срок до </w:t>
      </w:r>
      <w:r w:rsidR="007B105E" w:rsidRPr="00944A9A">
        <w:rPr>
          <w:rFonts w:ascii="Times New Roman" w:hAnsi="Times New Roman" w:cs="Times New Roman"/>
          <w:sz w:val="28"/>
          <w:szCs w:val="28"/>
        </w:rPr>
        <w:t>2</w:t>
      </w:r>
      <w:r w:rsidR="009B6AD4">
        <w:rPr>
          <w:rFonts w:ascii="Times New Roman" w:hAnsi="Times New Roman" w:cs="Times New Roman"/>
          <w:sz w:val="28"/>
          <w:szCs w:val="28"/>
        </w:rPr>
        <w:t>0 апреля 202</w:t>
      </w:r>
      <w:r w:rsidR="009B6AD4" w:rsidRPr="009B6AD4">
        <w:rPr>
          <w:rFonts w:ascii="Times New Roman" w:hAnsi="Times New Roman" w:cs="Times New Roman"/>
          <w:sz w:val="28"/>
          <w:szCs w:val="28"/>
        </w:rPr>
        <w:t>6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0EEC" w:rsidRPr="00944A9A" w:rsidRDefault="006D0EEC" w:rsidP="006D0EEC">
      <w:pPr>
        <w:pStyle w:val="a3"/>
        <w:rPr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Для обсуждения отчета об исполнении </w:t>
      </w:r>
      <w:r w:rsidR="001C71D4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1C71D4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9B6AD4">
        <w:rPr>
          <w:rFonts w:ascii="Times New Roman" w:hAnsi="Times New Roman" w:cs="Times New Roman"/>
          <w:sz w:val="28"/>
          <w:szCs w:val="28"/>
        </w:rPr>
        <w:t>униципального района КБР за 202</w:t>
      </w:r>
      <w:r w:rsidR="009B6AD4" w:rsidRPr="009B6AD4">
        <w:rPr>
          <w:rFonts w:ascii="Times New Roman" w:hAnsi="Times New Roman" w:cs="Times New Roman"/>
          <w:sz w:val="28"/>
          <w:szCs w:val="28"/>
        </w:rPr>
        <w:t>5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 с участием жителей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44A9A">
        <w:rPr>
          <w:rFonts w:ascii="Times New Roman" w:hAnsi="Times New Roman" w:cs="Times New Roman"/>
          <w:sz w:val="28"/>
          <w:szCs w:val="28"/>
        </w:rPr>
        <w:t xml:space="preserve">, назначить и провести публичные слушания  </w:t>
      </w:r>
      <w:r w:rsidR="009B6AD4" w:rsidRPr="009B6AD4">
        <w:rPr>
          <w:rFonts w:ascii="Times New Roman" w:hAnsi="Times New Roman" w:cs="Times New Roman"/>
          <w:sz w:val="28"/>
          <w:szCs w:val="28"/>
        </w:rPr>
        <w:t>23</w:t>
      </w:r>
      <w:r w:rsidR="009B6AD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9B6AD4" w:rsidRPr="009B6AD4">
        <w:rPr>
          <w:rFonts w:ascii="Times New Roman" w:hAnsi="Times New Roman" w:cs="Times New Roman"/>
          <w:sz w:val="28"/>
          <w:szCs w:val="28"/>
        </w:rPr>
        <w:t>6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CD2CA7" w:rsidRPr="00944A9A">
        <w:rPr>
          <w:rFonts w:ascii="Times New Roman" w:hAnsi="Times New Roman" w:cs="Times New Roman"/>
          <w:sz w:val="28"/>
          <w:szCs w:val="28"/>
        </w:rPr>
        <w:t>6</w:t>
      </w:r>
      <w:r w:rsidRPr="00944A9A">
        <w:rPr>
          <w:rFonts w:ascii="Times New Roman" w:hAnsi="Times New Roman" w:cs="Times New Roman"/>
          <w:sz w:val="28"/>
          <w:szCs w:val="28"/>
        </w:rPr>
        <w:t>-00 час</w:t>
      </w:r>
      <w:r w:rsidR="008845E2" w:rsidRPr="00944A9A">
        <w:rPr>
          <w:rFonts w:ascii="Times New Roman" w:hAnsi="Times New Roman" w:cs="Times New Roman"/>
          <w:sz w:val="28"/>
          <w:szCs w:val="28"/>
        </w:rPr>
        <w:t>ов</w:t>
      </w:r>
      <w:r w:rsidRPr="00944A9A">
        <w:rPr>
          <w:rFonts w:ascii="Times New Roman" w:hAnsi="Times New Roman" w:cs="Times New Roman"/>
          <w:sz w:val="28"/>
          <w:szCs w:val="28"/>
        </w:rPr>
        <w:t xml:space="preserve"> в </w:t>
      </w:r>
      <w:r w:rsidR="007B105E" w:rsidRPr="00944A9A">
        <w:rPr>
          <w:rFonts w:ascii="Times New Roman" w:hAnsi="Times New Roman" w:cs="Times New Roman"/>
          <w:sz w:val="28"/>
          <w:szCs w:val="28"/>
        </w:rPr>
        <w:t>здании Местной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B105E" w:rsidRPr="00944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944A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B105E" w:rsidRPr="00944A9A">
        <w:rPr>
          <w:rFonts w:ascii="Times New Roman" w:hAnsi="Times New Roman" w:cs="Times New Roman"/>
          <w:sz w:val="28"/>
          <w:szCs w:val="28"/>
        </w:rPr>
        <w:t>.п.</w:t>
      </w:r>
      <w:r w:rsidR="00CD2CA7" w:rsidRPr="00944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944A9A">
        <w:rPr>
          <w:rFonts w:ascii="Times New Roman" w:hAnsi="Times New Roman" w:cs="Times New Roman"/>
          <w:sz w:val="28"/>
          <w:szCs w:val="28"/>
        </w:rPr>
        <w:t>Нарткала,</w:t>
      </w:r>
      <w:r w:rsidRPr="00944A9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г. </w:t>
      </w:r>
      <w:r w:rsidR="001C71D4" w:rsidRPr="00944A9A">
        <w:rPr>
          <w:rFonts w:ascii="Times New Roman" w:hAnsi="Times New Roman" w:cs="Times New Roman"/>
          <w:sz w:val="28"/>
          <w:szCs w:val="28"/>
        </w:rPr>
        <w:t xml:space="preserve">п. 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Нарткала, 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>ул. Ленина, 3</w:t>
      </w:r>
      <w:r w:rsidR="00C741BA" w:rsidRPr="00944A9A">
        <w:rPr>
          <w:rFonts w:ascii="Times New Roman" w:hAnsi="Times New Roman" w:cs="Times New Roman"/>
          <w:sz w:val="28"/>
          <w:szCs w:val="28"/>
        </w:rPr>
        <w:t>5</w:t>
      </w:r>
      <w:r w:rsidR="007B105E" w:rsidRPr="00944A9A">
        <w:rPr>
          <w:rFonts w:ascii="Times New Roman" w:hAnsi="Times New Roman" w:cs="Times New Roman"/>
          <w:sz w:val="28"/>
          <w:szCs w:val="28"/>
        </w:rPr>
        <w:t xml:space="preserve">, </w:t>
      </w:r>
      <w:r w:rsidR="00C741BA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7B105E" w:rsidRPr="00944A9A">
        <w:rPr>
          <w:rFonts w:ascii="Times New Roman" w:hAnsi="Times New Roman" w:cs="Times New Roman"/>
          <w:sz w:val="28"/>
          <w:szCs w:val="28"/>
        </w:rPr>
        <w:t>2 этаж</w:t>
      </w:r>
      <w:r w:rsidRPr="00944A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544" w:rsidRDefault="007F5544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3D9" w:rsidRPr="00944A9A" w:rsidRDefault="000B03D9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>Глава</w:t>
      </w:r>
      <w:r w:rsidR="0047089B" w:rsidRPr="00944A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089B" w:rsidRPr="00944A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7089B" w:rsidRPr="00944A9A">
        <w:rPr>
          <w:rFonts w:ascii="Times New Roman" w:hAnsi="Times New Roman" w:cs="Times New Roman"/>
          <w:b/>
          <w:sz w:val="28"/>
          <w:szCs w:val="28"/>
        </w:rPr>
        <w:t xml:space="preserve">.п. Нарткала </w:t>
      </w:r>
      <w:r w:rsidRPr="00944A9A">
        <w:rPr>
          <w:rFonts w:ascii="Times New Roman" w:hAnsi="Times New Roman" w:cs="Times New Roman"/>
          <w:b/>
          <w:sz w:val="28"/>
          <w:szCs w:val="28"/>
        </w:rPr>
        <w:t>Урванского</w:t>
      </w:r>
    </w:p>
    <w:p w:rsidR="00F9201E" w:rsidRPr="00944A9A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КБР         </w:t>
      </w:r>
      <w:r w:rsidRPr="00944A9A">
        <w:rPr>
          <w:rFonts w:ascii="Times New Roman" w:hAnsi="Times New Roman" w:cs="Times New Roman"/>
          <w:b/>
          <w:sz w:val="28"/>
          <w:szCs w:val="28"/>
        </w:rPr>
        <w:tab/>
      </w:r>
      <w:r w:rsidR="00944A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4A9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5544" w:rsidRPr="00944A9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271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4A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089B" w:rsidRPr="00944A9A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="0047089B" w:rsidRPr="00944A9A">
        <w:rPr>
          <w:rFonts w:ascii="Times New Roman" w:hAnsi="Times New Roman" w:cs="Times New Roman"/>
          <w:b/>
          <w:sz w:val="28"/>
          <w:szCs w:val="28"/>
        </w:rPr>
        <w:t>Балахо</w:t>
      </w:r>
      <w:r w:rsidRPr="00944A9A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316B45" w:rsidRDefault="00316B45" w:rsidP="00316B45"/>
    <w:sectPr w:rsidR="00316B45" w:rsidSect="001C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1E" w:rsidRDefault="00A00D1E" w:rsidP="00A74B50">
      <w:pPr>
        <w:spacing w:after="0" w:line="240" w:lineRule="auto"/>
      </w:pPr>
      <w:r>
        <w:separator/>
      </w:r>
    </w:p>
  </w:endnote>
  <w:endnote w:type="continuationSeparator" w:id="0">
    <w:p w:rsidR="00A00D1E" w:rsidRDefault="00A00D1E" w:rsidP="00A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1E" w:rsidRDefault="00A00D1E" w:rsidP="00A74B50">
      <w:pPr>
        <w:spacing w:after="0" w:line="240" w:lineRule="auto"/>
      </w:pPr>
      <w:r>
        <w:separator/>
      </w:r>
    </w:p>
  </w:footnote>
  <w:footnote w:type="continuationSeparator" w:id="0">
    <w:p w:rsidR="00A00D1E" w:rsidRDefault="00A00D1E" w:rsidP="00A7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D35"/>
    <w:multiLevelType w:val="hybridMultilevel"/>
    <w:tmpl w:val="E40A18AC"/>
    <w:lvl w:ilvl="0" w:tplc="EC6C71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D0EEC"/>
    <w:rsid w:val="0005229B"/>
    <w:rsid w:val="00094F06"/>
    <w:rsid w:val="000B03D9"/>
    <w:rsid w:val="000E5778"/>
    <w:rsid w:val="001159BD"/>
    <w:rsid w:val="0011713B"/>
    <w:rsid w:val="0014647A"/>
    <w:rsid w:val="001A4F87"/>
    <w:rsid w:val="001C2800"/>
    <w:rsid w:val="001C4892"/>
    <w:rsid w:val="001C71D4"/>
    <w:rsid w:val="00266E50"/>
    <w:rsid w:val="00284A9A"/>
    <w:rsid w:val="0028670E"/>
    <w:rsid w:val="0030056E"/>
    <w:rsid w:val="00316B45"/>
    <w:rsid w:val="003B720D"/>
    <w:rsid w:val="003E647D"/>
    <w:rsid w:val="0047089B"/>
    <w:rsid w:val="004C54A9"/>
    <w:rsid w:val="004E2E92"/>
    <w:rsid w:val="004E5448"/>
    <w:rsid w:val="005375BE"/>
    <w:rsid w:val="005563CF"/>
    <w:rsid w:val="00572485"/>
    <w:rsid w:val="005B2D40"/>
    <w:rsid w:val="005F039E"/>
    <w:rsid w:val="0062147B"/>
    <w:rsid w:val="00622627"/>
    <w:rsid w:val="00622BD2"/>
    <w:rsid w:val="006933A4"/>
    <w:rsid w:val="0069657E"/>
    <w:rsid w:val="006D0EEC"/>
    <w:rsid w:val="006E796C"/>
    <w:rsid w:val="006F7088"/>
    <w:rsid w:val="007B105E"/>
    <w:rsid w:val="007C71F1"/>
    <w:rsid w:val="007D205B"/>
    <w:rsid w:val="007F5544"/>
    <w:rsid w:val="0082717F"/>
    <w:rsid w:val="008845E2"/>
    <w:rsid w:val="008F579D"/>
    <w:rsid w:val="0093085F"/>
    <w:rsid w:val="00944A9A"/>
    <w:rsid w:val="009B681A"/>
    <w:rsid w:val="009B6AD4"/>
    <w:rsid w:val="009C047A"/>
    <w:rsid w:val="009D7ACA"/>
    <w:rsid w:val="00A00D1E"/>
    <w:rsid w:val="00A74B50"/>
    <w:rsid w:val="00AA158E"/>
    <w:rsid w:val="00B3604C"/>
    <w:rsid w:val="00B42A37"/>
    <w:rsid w:val="00B60B04"/>
    <w:rsid w:val="00BD1C40"/>
    <w:rsid w:val="00C114FF"/>
    <w:rsid w:val="00C24BA7"/>
    <w:rsid w:val="00C42277"/>
    <w:rsid w:val="00C741BA"/>
    <w:rsid w:val="00CD2CA7"/>
    <w:rsid w:val="00D629FD"/>
    <w:rsid w:val="00DB758D"/>
    <w:rsid w:val="00DF7B63"/>
    <w:rsid w:val="00F9201E"/>
    <w:rsid w:val="00FA32CE"/>
    <w:rsid w:val="00FB5C87"/>
    <w:rsid w:val="00FE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0"/>
  </w:style>
  <w:style w:type="paragraph" w:styleId="2">
    <w:name w:val="heading 2"/>
    <w:basedOn w:val="a"/>
    <w:next w:val="a"/>
    <w:link w:val="20"/>
    <w:qFormat/>
    <w:rsid w:val="006D0E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0EE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D0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4B50"/>
  </w:style>
  <w:style w:type="paragraph" w:styleId="a8">
    <w:name w:val="footer"/>
    <w:basedOn w:val="a"/>
    <w:link w:val="a9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4B50"/>
  </w:style>
  <w:style w:type="character" w:styleId="aa">
    <w:name w:val="Hyperlink"/>
    <w:basedOn w:val="a0"/>
    <w:uiPriority w:val="99"/>
    <w:unhideWhenUsed/>
    <w:rsid w:val="00A74B50"/>
    <w:rPr>
      <w:color w:val="0000FF" w:themeColor="hyperlink"/>
      <w:u w:val="single"/>
    </w:rPr>
  </w:style>
  <w:style w:type="paragraph" w:styleId="ab">
    <w:name w:val="No Spacing"/>
    <w:uiPriority w:val="1"/>
    <w:qFormat/>
    <w:rsid w:val="004E544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17</cp:revision>
  <cp:lastPrinted>2026-04-10T12:57:00Z</cp:lastPrinted>
  <dcterms:created xsi:type="dcterms:W3CDTF">2026-04-10T12:56:00Z</dcterms:created>
  <dcterms:modified xsi:type="dcterms:W3CDTF">2026-04-10T12:58:00Z</dcterms:modified>
</cp:coreProperties>
</file>