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34" w:rsidRPr="004D4434" w:rsidRDefault="004D4434" w:rsidP="004D4434">
      <w:pPr>
        <w:ind w:left="-85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434">
        <w:rPr>
          <w:rFonts w:ascii="Times New Roman" w:hAnsi="Times New Roman" w:cs="Times New Roman"/>
          <w:b/>
          <w:sz w:val="32"/>
          <w:szCs w:val="32"/>
        </w:rPr>
        <w:t>21 Ма</w:t>
      </w:r>
      <w:proofErr w:type="gramStart"/>
      <w:r w:rsidRPr="004D4434">
        <w:rPr>
          <w:rFonts w:ascii="Times New Roman" w:hAnsi="Times New Roman" w:cs="Times New Roman"/>
          <w:b/>
          <w:sz w:val="32"/>
          <w:szCs w:val="32"/>
        </w:rPr>
        <w:t>я-</w:t>
      </w:r>
      <w:proofErr w:type="gramEnd"/>
      <w:r w:rsidRPr="004D4434">
        <w:rPr>
          <w:rFonts w:ascii="Times New Roman" w:hAnsi="Times New Roman" w:cs="Times New Roman"/>
          <w:b/>
          <w:sz w:val="32"/>
          <w:szCs w:val="32"/>
        </w:rPr>
        <w:t xml:space="preserve"> День памяти </w:t>
      </w:r>
      <w:proofErr w:type="spellStart"/>
      <w:r w:rsidRPr="004D4434">
        <w:rPr>
          <w:rFonts w:ascii="Times New Roman" w:hAnsi="Times New Roman" w:cs="Times New Roman"/>
          <w:b/>
          <w:sz w:val="32"/>
          <w:szCs w:val="32"/>
        </w:rPr>
        <w:t>Адыгов</w:t>
      </w:r>
      <w:proofErr w:type="spellEnd"/>
    </w:p>
    <w:p w:rsidR="00757EF2" w:rsidRPr="004D4434" w:rsidRDefault="002843E9" w:rsidP="004D4434">
      <w:pPr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D4434">
        <w:rPr>
          <w:rFonts w:ascii="Times New Roman" w:hAnsi="Times New Roman" w:cs="Times New Roman"/>
          <w:sz w:val="32"/>
          <w:szCs w:val="32"/>
        </w:rPr>
        <w:t>Сотрудники детской библи</w:t>
      </w:r>
      <w:r w:rsidR="004D4434">
        <w:rPr>
          <w:rFonts w:ascii="Times New Roman" w:hAnsi="Times New Roman" w:cs="Times New Roman"/>
          <w:sz w:val="32"/>
          <w:szCs w:val="32"/>
        </w:rPr>
        <w:t>отеки совместно с учащимися 7 «А</w:t>
      </w:r>
      <w:r w:rsidRPr="004D4434">
        <w:rPr>
          <w:rFonts w:ascii="Times New Roman" w:hAnsi="Times New Roman" w:cs="Times New Roman"/>
          <w:sz w:val="32"/>
          <w:szCs w:val="32"/>
        </w:rPr>
        <w:t>» класса МКОУ СОШ 2 (</w:t>
      </w:r>
      <w:proofErr w:type="spellStart"/>
      <w:r w:rsidRPr="004D4434">
        <w:rPr>
          <w:rFonts w:ascii="Times New Roman" w:hAnsi="Times New Roman" w:cs="Times New Roman"/>
          <w:sz w:val="32"/>
          <w:szCs w:val="32"/>
        </w:rPr>
        <w:t>кл</w:t>
      </w:r>
      <w:proofErr w:type="gramStart"/>
      <w:r w:rsidRPr="004D4434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4D4434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4D4434">
        <w:rPr>
          <w:rFonts w:ascii="Times New Roman" w:hAnsi="Times New Roman" w:cs="Times New Roman"/>
          <w:sz w:val="32"/>
          <w:szCs w:val="32"/>
        </w:rPr>
        <w:t>.</w:t>
      </w:r>
      <w:r w:rsidR="004D44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4434">
        <w:rPr>
          <w:rFonts w:ascii="Times New Roman" w:hAnsi="Times New Roman" w:cs="Times New Roman"/>
          <w:sz w:val="32"/>
          <w:szCs w:val="32"/>
        </w:rPr>
        <w:t>Шидова</w:t>
      </w:r>
      <w:proofErr w:type="spellEnd"/>
      <w:r w:rsidRPr="004D4434">
        <w:rPr>
          <w:rFonts w:ascii="Times New Roman" w:hAnsi="Times New Roman" w:cs="Times New Roman"/>
          <w:sz w:val="32"/>
          <w:szCs w:val="32"/>
        </w:rPr>
        <w:t xml:space="preserve"> Д.Д) провели вечер памяти «Память прошлое хранит»</w:t>
      </w:r>
      <w:r w:rsidR="004D4434">
        <w:rPr>
          <w:rFonts w:ascii="Times New Roman" w:hAnsi="Times New Roman" w:cs="Times New Roman"/>
          <w:sz w:val="32"/>
          <w:szCs w:val="32"/>
        </w:rPr>
        <w:t>,</w:t>
      </w:r>
      <w:r w:rsidRPr="004D4434">
        <w:rPr>
          <w:rFonts w:ascii="Times New Roman" w:hAnsi="Times New Roman" w:cs="Times New Roman"/>
          <w:sz w:val="32"/>
          <w:szCs w:val="32"/>
        </w:rPr>
        <w:t xml:space="preserve"> посвященный Дню памяти </w:t>
      </w:r>
      <w:proofErr w:type="spellStart"/>
      <w:r w:rsidRPr="004D4434">
        <w:rPr>
          <w:rFonts w:ascii="Times New Roman" w:hAnsi="Times New Roman" w:cs="Times New Roman"/>
          <w:sz w:val="32"/>
          <w:szCs w:val="32"/>
        </w:rPr>
        <w:t>адыго</w:t>
      </w:r>
      <w:proofErr w:type="gramStart"/>
      <w:r w:rsidRPr="004D4434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Pr="004D4434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4D4434">
        <w:rPr>
          <w:rFonts w:ascii="Times New Roman" w:hAnsi="Times New Roman" w:cs="Times New Roman"/>
          <w:sz w:val="32"/>
          <w:szCs w:val="32"/>
        </w:rPr>
        <w:t xml:space="preserve"> </w:t>
      </w:r>
      <w:r w:rsidRPr="004D4434">
        <w:rPr>
          <w:rFonts w:ascii="Times New Roman" w:hAnsi="Times New Roman" w:cs="Times New Roman"/>
          <w:sz w:val="32"/>
          <w:szCs w:val="32"/>
        </w:rPr>
        <w:t xml:space="preserve">жертв Кавказской войны. Столетняя война поставила адыгские народы на грань исчезновения. Главный трагический итог войны для </w:t>
      </w:r>
      <w:proofErr w:type="spellStart"/>
      <w:r w:rsidRPr="004D4434">
        <w:rPr>
          <w:rFonts w:ascii="Times New Roman" w:hAnsi="Times New Roman" w:cs="Times New Roman"/>
          <w:sz w:val="32"/>
          <w:szCs w:val="32"/>
        </w:rPr>
        <w:t>адыгов</w:t>
      </w:r>
      <w:proofErr w:type="spellEnd"/>
      <w:r w:rsidRPr="004D4434">
        <w:rPr>
          <w:rFonts w:ascii="Times New Roman" w:hAnsi="Times New Roman" w:cs="Times New Roman"/>
          <w:sz w:val="32"/>
          <w:szCs w:val="32"/>
        </w:rPr>
        <w:t xml:space="preserve"> заключается в том, что достаточно многочисленный по тем временам народ подвергся изгнанию с родной земли и в большинстве своем оказался разбросанным</w:t>
      </w:r>
      <w:r w:rsidR="00E629B2" w:rsidRPr="004D4434">
        <w:rPr>
          <w:rFonts w:ascii="Times New Roman" w:hAnsi="Times New Roman" w:cs="Times New Roman"/>
          <w:sz w:val="32"/>
          <w:szCs w:val="32"/>
        </w:rPr>
        <w:t xml:space="preserve"> по всему миру. Ребятам рассказали о том, что день 21 мая навсегда останется одной из самых трагических дат в истории адыгского народа. Ученики прочли стихи «Погасший очаг…», «Боль», «Выселение</w:t>
      </w:r>
      <w:bookmarkStart w:id="0" w:name="_GoBack"/>
      <w:bookmarkEnd w:id="0"/>
      <w:r w:rsidR="00E629B2" w:rsidRPr="004D4434">
        <w:rPr>
          <w:rFonts w:ascii="Times New Roman" w:hAnsi="Times New Roman" w:cs="Times New Roman"/>
          <w:sz w:val="32"/>
          <w:szCs w:val="32"/>
        </w:rPr>
        <w:t>»</w:t>
      </w:r>
    </w:p>
    <w:sectPr w:rsidR="00757EF2" w:rsidRPr="004D4434" w:rsidSect="002843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3ED8"/>
    <w:rsid w:val="00023705"/>
    <w:rsid w:val="00103ED8"/>
    <w:rsid w:val="00227492"/>
    <w:rsid w:val="002843E9"/>
    <w:rsid w:val="004D4434"/>
    <w:rsid w:val="00757EF2"/>
    <w:rsid w:val="00AF3D55"/>
    <w:rsid w:val="00E629B2"/>
    <w:rsid w:val="00ED4DAB"/>
    <w:rsid w:val="00F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2026-05-20T08:46:00Z</dcterms:created>
  <dcterms:modified xsi:type="dcterms:W3CDTF">2026-05-20T08:48:00Z</dcterms:modified>
</cp:coreProperties>
</file>