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EC108" w14:textId="77777777" w:rsidR="00194A88" w:rsidRPr="00D66BB1" w:rsidRDefault="00194A88" w:rsidP="00194A8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66BB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3F4337C" wp14:editId="7A68120E">
            <wp:extent cx="731520" cy="891540"/>
            <wp:effectExtent l="0" t="0" r="0" b="381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04FBC" w14:textId="77777777" w:rsidR="00194A88" w:rsidRPr="00D66BB1" w:rsidRDefault="00194A88" w:rsidP="00194A8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EAFB4A4" w14:textId="77777777" w:rsidR="00194A88" w:rsidRPr="00D66BB1" w:rsidRDefault="00194A88" w:rsidP="00194A88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D66BB1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D66BB1">
        <w:rPr>
          <w:rFonts w:ascii="Times New Roman" w:hAnsi="Times New Roman" w:cs="Times New Roman"/>
          <w:sz w:val="18"/>
          <w:szCs w:val="18"/>
        </w:rPr>
        <w:t>»</w:t>
      </w:r>
    </w:p>
    <w:p w14:paraId="25B1CD26" w14:textId="77777777" w:rsidR="00194A88" w:rsidRPr="00D66BB1" w:rsidRDefault="00194A88" w:rsidP="00194A88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14:paraId="3117EEEA" w14:textId="77777777" w:rsidR="00194A88" w:rsidRPr="00D66BB1" w:rsidRDefault="00194A88" w:rsidP="00194A8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14:paraId="7E35651D" w14:textId="77777777" w:rsidR="00194A88" w:rsidRPr="00D66BB1" w:rsidRDefault="00194A88" w:rsidP="00194A8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>ЖЫЛАГЪУЭМ И ЩIЫПIЭ АДМИНИСТРАЦЭ</w:t>
      </w:r>
    </w:p>
    <w:p w14:paraId="61750F21" w14:textId="77777777" w:rsidR="00194A88" w:rsidRPr="00D66BB1" w:rsidRDefault="00194A88" w:rsidP="00194A8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14:paraId="62D26018" w14:textId="77777777" w:rsidR="00194A88" w:rsidRPr="00D66BB1" w:rsidRDefault="00194A88" w:rsidP="00194A8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14:paraId="3BBD6344" w14:textId="77777777" w:rsidR="00194A88" w:rsidRDefault="00194A88" w:rsidP="00194A8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D66BB1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14:paraId="6B960CC7" w14:textId="77777777" w:rsidR="00194A88" w:rsidRPr="006D1471" w:rsidRDefault="00194A88" w:rsidP="00194A8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</w:p>
    <w:p w14:paraId="76752FC4" w14:textId="77777777" w:rsidR="00194A88" w:rsidRPr="004E4D4B" w:rsidRDefault="00194A88" w:rsidP="00194A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4D4B">
        <w:rPr>
          <w:rFonts w:ascii="Times New Roman" w:hAnsi="Times New Roman" w:cs="Times New Roman"/>
          <w:b/>
          <w:sz w:val="26"/>
          <w:szCs w:val="26"/>
        </w:rPr>
        <w:t>ПОСТАНОВЛЕНИЕ    № 149</w:t>
      </w:r>
    </w:p>
    <w:p w14:paraId="08B66D9D" w14:textId="77777777" w:rsidR="00194A88" w:rsidRPr="004E4D4B" w:rsidRDefault="00194A88" w:rsidP="00194A88">
      <w:pPr>
        <w:tabs>
          <w:tab w:val="left" w:pos="0"/>
        </w:tabs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</w:rPr>
      </w:pPr>
    </w:p>
    <w:p w14:paraId="5997D9CE" w14:textId="77777777" w:rsidR="00194A88" w:rsidRPr="004E4D4B" w:rsidRDefault="00194A88" w:rsidP="00194A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4D4B">
        <w:rPr>
          <w:rFonts w:ascii="Times New Roman" w:hAnsi="Times New Roman" w:cs="Times New Roman"/>
          <w:b/>
          <w:sz w:val="26"/>
          <w:szCs w:val="26"/>
        </w:rPr>
        <w:t>УНАФЭ                           № 149</w:t>
      </w:r>
    </w:p>
    <w:p w14:paraId="318B8F66" w14:textId="77777777" w:rsidR="00194A88" w:rsidRPr="004E4D4B" w:rsidRDefault="00194A88" w:rsidP="00194A88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5209148B" w14:textId="77777777" w:rsidR="00194A88" w:rsidRPr="004E4D4B" w:rsidRDefault="00194A88" w:rsidP="00194A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4D4B">
        <w:rPr>
          <w:rFonts w:ascii="Times New Roman" w:hAnsi="Times New Roman" w:cs="Times New Roman"/>
          <w:b/>
          <w:sz w:val="26"/>
          <w:szCs w:val="26"/>
        </w:rPr>
        <w:t>БЕГИМ                           № 149</w:t>
      </w:r>
    </w:p>
    <w:p w14:paraId="41660631" w14:textId="77777777" w:rsidR="00194A88" w:rsidRPr="004E4D4B" w:rsidRDefault="00194A88" w:rsidP="00194A8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E4D4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E4D4B">
        <w:rPr>
          <w:rFonts w:ascii="Times New Roman" w:hAnsi="Times New Roman" w:cs="Times New Roman"/>
          <w:sz w:val="26"/>
          <w:szCs w:val="26"/>
        </w:rPr>
        <w:t>.05.2026 г.                                                                                            г.п. Нарткала</w:t>
      </w:r>
    </w:p>
    <w:p w14:paraId="02085CA6" w14:textId="77777777" w:rsidR="00194A88" w:rsidRPr="00C16991" w:rsidRDefault="00194A88" w:rsidP="00194A88">
      <w:pPr>
        <w:tabs>
          <w:tab w:val="left" w:pos="7313"/>
        </w:tabs>
        <w:spacing w:after="0" w:line="240" w:lineRule="auto"/>
        <w:rPr>
          <w:sz w:val="24"/>
        </w:rPr>
      </w:pPr>
    </w:p>
    <w:p w14:paraId="15D6ED6D" w14:textId="77777777" w:rsidR="00194A88" w:rsidRDefault="00194A88" w:rsidP="00194A88">
      <w:pPr>
        <w:spacing w:after="0" w:line="240" w:lineRule="auto"/>
        <w:jc w:val="center"/>
        <w:rPr>
          <w:rFonts w:ascii="Times New Roman" w:eastAsia="Batang" w:hAnsi="Times New Roman" w:cs="Times New Roman"/>
          <w:sz w:val="26"/>
          <w:szCs w:val="26"/>
        </w:rPr>
      </w:pPr>
      <w:r w:rsidRPr="004E4D4B">
        <w:rPr>
          <w:rFonts w:ascii="Times New Roman" w:eastAsia="Batang" w:hAnsi="Times New Roman" w:cs="Times New Roman"/>
          <w:sz w:val="26"/>
          <w:szCs w:val="26"/>
        </w:rPr>
        <w:t>Об утверждении Порядка организации и проведения жеребьевки</w:t>
      </w:r>
    </w:p>
    <w:p w14:paraId="715F2D03" w14:textId="77777777" w:rsidR="00194A88" w:rsidRDefault="00194A88" w:rsidP="00194A88">
      <w:pPr>
        <w:spacing w:after="0" w:line="240" w:lineRule="auto"/>
        <w:jc w:val="center"/>
        <w:rPr>
          <w:rFonts w:ascii="Times New Roman" w:eastAsia="Batang" w:hAnsi="Times New Roman" w:cs="Times New Roman"/>
          <w:sz w:val="26"/>
          <w:szCs w:val="26"/>
        </w:rPr>
      </w:pPr>
      <w:r w:rsidRPr="004E4D4B">
        <w:rPr>
          <w:rFonts w:ascii="Times New Roman" w:eastAsia="Batang" w:hAnsi="Times New Roman" w:cs="Times New Roman"/>
          <w:sz w:val="26"/>
          <w:szCs w:val="26"/>
        </w:rPr>
        <w:t xml:space="preserve"> в целях бесплатного предоставления в собственность отдельным категориям граждан земельных участков для индивидуального жилищного строительства </w:t>
      </w:r>
    </w:p>
    <w:p w14:paraId="6B4EC8B1" w14:textId="77777777" w:rsidR="00194A88" w:rsidRPr="004E4D4B" w:rsidRDefault="00194A88" w:rsidP="00194A88">
      <w:pPr>
        <w:spacing w:after="0" w:line="240" w:lineRule="auto"/>
        <w:jc w:val="center"/>
        <w:rPr>
          <w:rFonts w:ascii="Times New Roman" w:eastAsia="Batang" w:hAnsi="Times New Roman" w:cs="Times New Roman"/>
          <w:sz w:val="26"/>
          <w:szCs w:val="26"/>
        </w:rPr>
      </w:pPr>
      <w:r w:rsidRPr="004E4D4B">
        <w:rPr>
          <w:rFonts w:ascii="Times New Roman" w:eastAsia="Batang" w:hAnsi="Times New Roman" w:cs="Times New Roman"/>
          <w:sz w:val="26"/>
          <w:szCs w:val="26"/>
        </w:rPr>
        <w:t>на территории городского поселения Нарткала</w:t>
      </w:r>
    </w:p>
    <w:p w14:paraId="48763133" w14:textId="77777777" w:rsidR="00194A88" w:rsidRPr="004E4D4B" w:rsidRDefault="00194A88" w:rsidP="00194A88">
      <w:pPr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4E4D4B">
        <w:rPr>
          <w:rFonts w:ascii="Times New Roman" w:hAnsi="Times New Roman" w:cs="Times New Roman"/>
          <w:sz w:val="26"/>
          <w:szCs w:val="26"/>
        </w:rPr>
        <w:t>На основании Устава городского поселения Нарткала Урванского муниципального района КБР, утвержденного Решением 5 сессии Совета местного самоуправления г.п.Нарткала от 29.01.2022 №2, в соответствии Законом Кабардино-Балкарской Республики от 20.12.2011 №121-РЗ "О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Кабардино-Балкарской Республики и о внесении изменений в статьи 14 и 17 Земельного кодекса Кабардино-Балкарской Республики" (принят Парламентом КБР 29.11.2011), Федеральным законом от 20.03.2025 №33-ФЗ "Об общих принципах организации местного самоуправления в единой системе публичной власти" и Федеральным законом от 06.10.2003 №131-ФЗ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6"/>
          <w:szCs w:val="26"/>
        </w:rPr>
        <w:t>, М</w:t>
      </w:r>
      <w:r w:rsidRPr="004E4D4B">
        <w:rPr>
          <w:rFonts w:ascii="Times New Roman" w:hAnsi="Times New Roman" w:cs="Times New Roman"/>
          <w:sz w:val="26"/>
          <w:szCs w:val="26"/>
        </w:rPr>
        <w:t>естная администрация г.п.Нарткала</w:t>
      </w:r>
      <w:r>
        <w:rPr>
          <w:rFonts w:ascii="Times New Roman" w:hAnsi="Times New Roman" w:cs="Times New Roman"/>
          <w:sz w:val="26"/>
          <w:szCs w:val="26"/>
        </w:rPr>
        <w:t xml:space="preserve"> Урванского муниципального района КБР</w:t>
      </w:r>
    </w:p>
    <w:p w14:paraId="794A57F3" w14:textId="77777777" w:rsidR="00194A88" w:rsidRPr="004E4D4B" w:rsidRDefault="00194A88" w:rsidP="00194A88">
      <w:pPr>
        <w:spacing w:before="90" w:after="90" w:line="240" w:lineRule="auto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4D4B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41D1118" w14:textId="77777777" w:rsidR="00194A88" w:rsidRPr="004E4D4B" w:rsidRDefault="00194A88" w:rsidP="00194A88">
      <w:pPr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4E4D4B">
        <w:rPr>
          <w:rFonts w:ascii="Times New Roman" w:hAnsi="Times New Roman" w:cs="Times New Roman"/>
          <w:sz w:val="26"/>
          <w:szCs w:val="26"/>
        </w:rPr>
        <w:t>1. Утвердить Порядок организации и проведения жеребьевки в целях бесплатного предоставления в собственность отдельным категориям граждан земельных участков для индивидуального жилищного строительства на территории городского поселения Нарткала (Приложение №1).</w:t>
      </w:r>
    </w:p>
    <w:p w14:paraId="5A259D75" w14:textId="77777777" w:rsidR="00194A88" w:rsidRPr="004E4D4B" w:rsidRDefault="00194A88" w:rsidP="00194A88">
      <w:pPr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4E4D4B">
        <w:rPr>
          <w:rFonts w:ascii="Times New Roman" w:hAnsi="Times New Roman" w:cs="Times New Roman"/>
          <w:sz w:val="26"/>
          <w:szCs w:val="26"/>
        </w:rPr>
        <w:t>2. Утвердить состав жеребьевочной комиссии по проведению процедуры распределения земельных участков в целях бесплатного предоставления в собственность отдельным категориям граждан земельных участков для индивидуального жилищного строительства на территории городского поселения Нарткала (Приложение № 2).</w:t>
      </w:r>
    </w:p>
    <w:p w14:paraId="7016863D" w14:textId="77777777" w:rsidR="00194A88" w:rsidRPr="004E4D4B" w:rsidRDefault="00194A88" w:rsidP="00194A88">
      <w:pPr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4E4D4B">
        <w:rPr>
          <w:rFonts w:ascii="Times New Roman" w:hAnsi="Times New Roman" w:cs="Times New Roman"/>
          <w:sz w:val="26"/>
          <w:szCs w:val="26"/>
        </w:rPr>
        <w:lastRenderedPageBreak/>
        <w:t>3.    Утвердить форму протокола жеребьевки в целях бесплатного предоставления в собственность отдельным категориям граждан земельных участков для индивидуального жилищного строительства на территории городского поселения Нарткала (Приложение №3).</w:t>
      </w:r>
    </w:p>
    <w:p w14:paraId="2B28D237" w14:textId="77777777" w:rsidR="00194A88" w:rsidRPr="004E4D4B" w:rsidRDefault="00194A88" w:rsidP="00194A88">
      <w:pPr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4E4D4B">
        <w:rPr>
          <w:rFonts w:ascii="Times New Roman" w:hAnsi="Times New Roman" w:cs="Times New Roman"/>
          <w:sz w:val="26"/>
          <w:szCs w:val="26"/>
        </w:rPr>
        <w:t xml:space="preserve">3. Настоящее постановление разместить в районной газете «Маяк-07» и на официальном сайте Местной администрации г.п. Нарткала Урванского муниципального района КБР </w:t>
      </w:r>
      <w:hyperlink r:id="rId5" w:history="1">
        <w:r w:rsidRPr="004E4D4B">
          <w:rPr>
            <w:rStyle w:val="a3"/>
            <w:rFonts w:ascii="Times New Roman" w:hAnsi="Times New Roman" w:cs="Times New Roman"/>
            <w:sz w:val="26"/>
            <w:szCs w:val="26"/>
          </w:rPr>
          <w:t>www.admin-nartkala.ru</w:t>
        </w:r>
      </w:hyperlink>
      <w:r w:rsidRPr="004E4D4B">
        <w:rPr>
          <w:rFonts w:ascii="Times New Roman" w:hAnsi="Times New Roman" w:cs="Times New Roman"/>
          <w:sz w:val="26"/>
          <w:szCs w:val="26"/>
        </w:rPr>
        <w:t>.</w:t>
      </w:r>
    </w:p>
    <w:p w14:paraId="58154BCA" w14:textId="77777777" w:rsidR="00194A88" w:rsidRPr="004E4D4B" w:rsidRDefault="00194A88" w:rsidP="00194A88">
      <w:pPr>
        <w:spacing w:before="90" w:after="90" w:line="240" w:lineRule="auto"/>
        <w:ind w:firstLine="612"/>
        <w:jc w:val="both"/>
        <w:rPr>
          <w:rFonts w:ascii="Times New Roman" w:hAnsi="Times New Roman" w:cs="Times New Roman"/>
          <w:sz w:val="26"/>
          <w:szCs w:val="26"/>
        </w:rPr>
      </w:pPr>
      <w:r w:rsidRPr="004E4D4B">
        <w:rPr>
          <w:rFonts w:ascii="Times New Roman" w:hAnsi="Times New Roman" w:cs="Times New Roman"/>
          <w:sz w:val="26"/>
          <w:szCs w:val="26"/>
        </w:rPr>
        <w:t>4.   Контроль исполнения настоящего постановления оставляю за собой. </w:t>
      </w:r>
    </w:p>
    <w:p w14:paraId="44096CFC" w14:textId="77777777" w:rsidR="00194A88" w:rsidRPr="004E4D4B" w:rsidRDefault="00194A88" w:rsidP="00194A88">
      <w:pPr>
        <w:pStyle w:val="ConsPlusNormal"/>
        <w:rPr>
          <w:sz w:val="26"/>
          <w:szCs w:val="26"/>
        </w:rPr>
      </w:pPr>
    </w:p>
    <w:p w14:paraId="38A6C8E7" w14:textId="77777777" w:rsidR="00194A88" w:rsidRPr="004E4D4B" w:rsidRDefault="00194A88" w:rsidP="00194A88">
      <w:pPr>
        <w:pStyle w:val="ConsPlusNormal"/>
        <w:rPr>
          <w:sz w:val="26"/>
          <w:szCs w:val="26"/>
        </w:rPr>
      </w:pPr>
    </w:p>
    <w:p w14:paraId="71761916" w14:textId="77777777" w:rsidR="00194A88" w:rsidRPr="004E4D4B" w:rsidRDefault="00194A88" w:rsidP="00194A88">
      <w:pPr>
        <w:pStyle w:val="ConsPlusNormal"/>
        <w:rPr>
          <w:sz w:val="26"/>
          <w:szCs w:val="26"/>
        </w:rPr>
      </w:pPr>
      <w:r w:rsidRPr="004E4D4B">
        <w:rPr>
          <w:sz w:val="26"/>
          <w:szCs w:val="26"/>
        </w:rPr>
        <w:t xml:space="preserve">Глава  </w:t>
      </w:r>
      <w:r>
        <w:rPr>
          <w:sz w:val="26"/>
          <w:szCs w:val="26"/>
        </w:rPr>
        <w:t>м</w:t>
      </w:r>
      <w:r w:rsidRPr="004E4D4B">
        <w:rPr>
          <w:sz w:val="26"/>
          <w:szCs w:val="26"/>
        </w:rPr>
        <w:t xml:space="preserve">естной администрации </w:t>
      </w:r>
    </w:p>
    <w:p w14:paraId="5AAD52A8" w14:textId="77777777" w:rsidR="00194A88" w:rsidRPr="004E4D4B" w:rsidRDefault="00194A88" w:rsidP="00194A88">
      <w:pPr>
        <w:pStyle w:val="ConsPlusNormal"/>
        <w:rPr>
          <w:sz w:val="26"/>
          <w:szCs w:val="26"/>
        </w:rPr>
      </w:pPr>
      <w:r w:rsidRPr="004E4D4B">
        <w:rPr>
          <w:sz w:val="26"/>
          <w:szCs w:val="26"/>
        </w:rPr>
        <w:t>городского поселения Нарткала</w:t>
      </w:r>
    </w:p>
    <w:p w14:paraId="4648E600" w14:textId="2B96B88D" w:rsidR="00194A88" w:rsidRPr="004E4D4B" w:rsidRDefault="00194A88" w:rsidP="00194A88">
      <w:pPr>
        <w:pStyle w:val="ConsPlusNormal"/>
        <w:ind w:right="-284"/>
        <w:rPr>
          <w:sz w:val="26"/>
          <w:szCs w:val="26"/>
        </w:rPr>
      </w:pPr>
      <w:r w:rsidRPr="004E4D4B">
        <w:rPr>
          <w:sz w:val="26"/>
          <w:szCs w:val="26"/>
        </w:rPr>
        <w:t xml:space="preserve">Урванского муниципального района КБР                              </w:t>
      </w:r>
      <w:r w:rsidRPr="004E4D4B">
        <w:rPr>
          <w:sz w:val="26"/>
          <w:szCs w:val="26"/>
        </w:rPr>
        <w:tab/>
        <w:t xml:space="preserve">            А.Х. Бетуганов </w:t>
      </w:r>
    </w:p>
    <w:p w14:paraId="75AC6836" w14:textId="77777777" w:rsidR="00194A88" w:rsidRPr="004E4D4B" w:rsidRDefault="00194A88" w:rsidP="00194A88">
      <w:pPr>
        <w:pStyle w:val="ConsPlusNormal"/>
        <w:ind w:right="-284"/>
        <w:rPr>
          <w:sz w:val="26"/>
          <w:szCs w:val="26"/>
        </w:rPr>
      </w:pPr>
    </w:p>
    <w:p w14:paraId="7226D421" w14:textId="77777777" w:rsidR="00194A88" w:rsidRPr="00CF6145" w:rsidRDefault="00194A88" w:rsidP="00194A88">
      <w:pPr>
        <w:spacing w:after="0"/>
        <w:rPr>
          <w:sz w:val="20"/>
          <w:szCs w:val="20"/>
        </w:rPr>
      </w:pPr>
    </w:p>
    <w:p w14:paraId="56A4E136" w14:textId="77777777" w:rsidR="00194A88" w:rsidRPr="00CF6145" w:rsidRDefault="00194A88" w:rsidP="00194A88">
      <w:pPr>
        <w:spacing w:after="0"/>
        <w:rPr>
          <w:sz w:val="20"/>
          <w:szCs w:val="20"/>
        </w:rPr>
      </w:pPr>
    </w:p>
    <w:p w14:paraId="0E60ABC3" w14:textId="77777777" w:rsidR="00194A88" w:rsidRDefault="00194A8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2DAA14D5" w14:textId="77777777" w:rsidR="00194A88" w:rsidRDefault="00194A8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70EE03AC" w14:textId="77777777" w:rsidR="00194A88" w:rsidRDefault="00194A8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3AA97D80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2906F6C3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1C4D5398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76A58106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14D7AB3C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54FB48CD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674E7DC2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073E93D4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26BF33EB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3BDAAF33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7FDC2CAB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7980BF35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00BB884A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7735FE0D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1F916C8E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3C22EC05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0540790E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21FDC024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6AD867DF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5D8EA755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218AC46B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41CEC1D1" w14:textId="77777777" w:rsidR="00564828" w:rsidRDefault="0056482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</w:p>
    <w:p w14:paraId="33EE47F1" w14:textId="77777777" w:rsidR="00564828" w:rsidRPr="004E4D4B" w:rsidRDefault="00564828" w:rsidP="00564828">
      <w:pPr>
        <w:spacing w:before="90" w:after="90" w:line="240" w:lineRule="auto"/>
        <w:ind w:left="7176" w:firstLine="61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D4B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N 1</w:t>
      </w:r>
    </w:p>
    <w:p w14:paraId="574ABA4C" w14:textId="77777777" w:rsidR="00564828" w:rsidRPr="004E4D4B" w:rsidRDefault="00564828" w:rsidP="00564828">
      <w:pPr>
        <w:spacing w:before="90" w:after="90" w:line="240" w:lineRule="auto"/>
        <w:ind w:left="637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D4B">
        <w:rPr>
          <w:rFonts w:ascii="Times New Roman" w:hAnsi="Times New Roman" w:cs="Times New Roman"/>
          <w:bCs/>
          <w:sz w:val="24"/>
          <w:szCs w:val="24"/>
        </w:rPr>
        <w:t xml:space="preserve">к Постановлению местной администрации г.п.Нарткала Урванского муниципального района КБР </w:t>
      </w:r>
    </w:p>
    <w:p w14:paraId="68D9D5F7" w14:textId="77777777" w:rsidR="00564828" w:rsidRPr="004E4D4B" w:rsidRDefault="00564828" w:rsidP="00564828">
      <w:pPr>
        <w:spacing w:before="90" w:after="90" w:line="240" w:lineRule="auto"/>
        <w:ind w:left="6468"/>
        <w:jc w:val="right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bCs/>
          <w:sz w:val="24"/>
          <w:szCs w:val="24"/>
        </w:rPr>
        <w:t>от 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4E4D4B">
        <w:rPr>
          <w:rFonts w:ascii="Times New Roman" w:hAnsi="Times New Roman" w:cs="Times New Roman"/>
          <w:bCs/>
          <w:sz w:val="24"/>
          <w:szCs w:val="24"/>
        </w:rPr>
        <w:t>.05.2026г. №149</w:t>
      </w:r>
    </w:p>
    <w:p w14:paraId="07F25534" w14:textId="77777777" w:rsidR="00564828" w:rsidRPr="00E4494E" w:rsidRDefault="00564828" w:rsidP="00564828">
      <w:pPr>
        <w:spacing w:before="90" w:after="90" w:line="240" w:lineRule="auto"/>
        <w:ind w:firstLine="612"/>
        <w:jc w:val="both"/>
        <w:rPr>
          <w:sz w:val="24"/>
        </w:rPr>
      </w:pPr>
      <w:r w:rsidRPr="00E4494E">
        <w:rPr>
          <w:b/>
          <w:bCs/>
          <w:sz w:val="24"/>
        </w:rPr>
        <w:t> </w:t>
      </w:r>
    </w:p>
    <w:p w14:paraId="76BB51A7" w14:textId="77777777" w:rsidR="00564828" w:rsidRPr="004E4D4B" w:rsidRDefault="00564828" w:rsidP="00564828">
      <w:pPr>
        <w:spacing w:after="0" w:line="240" w:lineRule="auto"/>
        <w:ind w:firstLine="6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D4B">
        <w:rPr>
          <w:rFonts w:ascii="Times New Roman" w:hAnsi="Times New Roman" w:cs="Times New Roman"/>
          <w:b/>
          <w:bCs/>
          <w:sz w:val="24"/>
          <w:szCs w:val="24"/>
        </w:rPr>
        <w:t>Порядок организации и проведения жеребьевки в целях бесплатного предоставления в собственность отдельным категориям граждан земельных участков для индивидуального жилищного строительства на территории городского поселения Нарткала.</w:t>
      </w:r>
    </w:p>
    <w:p w14:paraId="0B38627E" w14:textId="77777777" w:rsidR="00564828" w:rsidRPr="004E4D4B" w:rsidRDefault="00564828" w:rsidP="00564828">
      <w:pPr>
        <w:spacing w:after="0" w:line="240" w:lineRule="auto"/>
        <w:ind w:firstLine="612"/>
        <w:jc w:val="center"/>
        <w:rPr>
          <w:rFonts w:ascii="Times New Roman" w:hAnsi="Times New Roman" w:cs="Times New Roman"/>
          <w:sz w:val="24"/>
          <w:szCs w:val="24"/>
        </w:rPr>
      </w:pPr>
    </w:p>
    <w:p w14:paraId="0D2721C4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1. Настоящий Порядок определяет правила организации и проведения  жеребьевки в целях бесплатного предоставления в собственность отдельным категориям граждан земельных участков для индивидуального жилищного строительства на территории городского поселения Нарткала.</w:t>
      </w:r>
    </w:p>
    <w:p w14:paraId="31471334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Жеребьевка проводится в отношении земельных участков, включенных в Перечень земельных участков, предназначенных для предоставления гражданам в собственность бесплатно, сформированный и утвержденный в соответствии с  административным регламентом предоставления муниципальной услуги «Постановка отдельных категорий граждан на учет в качестве лиц, имеющих право на предоставление земельных участков для строительства индивидуального жилищного строительства в собственность бесплатно» (Постановление местной администрации г.п.Нарткала от 12.11.2024 №316)</w:t>
      </w:r>
    </w:p>
    <w:p w14:paraId="0EB871CF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2. Жеребьевка проводится жеребьевочной  комиссией созданной  уполномоченными органами местного самоуправления.</w:t>
      </w:r>
    </w:p>
    <w:p w14:paraId="54F2C35A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3. Жеребьевочная комиссия формируется в составе не менее семи человек.</w:t>
      </w:r>
    </w:p>
    <w:p w14:paraId="003D3388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4. В состав жеребьевочной комиссии входят председатель жеребьевочной комиссии, заместитель председателя жеребьевочной комиссии, секретарь и иные члены жеребьевочной комиссии.</w:t>
      </w:r>
    </w:p>
    <w:p w14:paraId="46EEA818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Председатель жеребьевочной комиссии возглавляет жеребьевочную комиссию. В случае отсутствия председателя жеребьевочной комиссии его полномочия осуществляет заместитель председателя жеребьевочной комиссии.</w:t>
      </w:r>
    </w:p>
    <w:p w14:paraId="4CB389B2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5. Заседание жеребьевочной комиссии считается правомочным, если на нем присутствуют более половины членов жеребьевочной комиссии.</w:t>
      </w:r>
    </w:p>
    <w:p w14:paraId="1EB645E3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6. В работе жеребьевочной комиссии при проведении жеребьевки в качестве наблюдателей вправе принимать участие:</w:t>
      </w:r>
    </w:p>
    <w:p w14:paraId="51A3CF3C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депутаты представительных органов местного самоуправления;</w:t>
      </w:r>
    </w:p>
    <w:p w14:paraId="14520C5D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 xml:space="preserve">представители органов прокуратуры </w:t>
      </w:r>
    </w:p>
    <w:p w14:paraId="2AB0FDEA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представители общественных организаций.</w:t>
      </w:r>
    </w:p>
    <w:p w14:paraId="6309C156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При проведении жеребьевки вправе присутствовать представители средств массовой информации.</w:t>
      </w:r>
    </w:p>
    <w:p w14:paraId="084AFD73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7. Жеребьевка назначается с соблюдением сроков и требований к ее проведению.</w:t>
      </w:r>
    </w:p>
    <w:p w14:paraId="3FE9EC42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Извещение о проведении жеребьевки не позднее чем за 10 дней до даты проведения жеребьевки публикуется в  районной газете «Маяк-07» и на официальном сайте Местной администрации г.п. Нарткала Урванского муниципального района КБР www.admin-nartkala.ru.</w:t>
      </w:r>
    </w:p>
    <w:p w14:paraId="0C1984C2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В извещении указывается:</w:t>
      </w:r>
    </w:p>
    <w:p w14:paraId="4A06C5B7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уполномоченный орган местного самоуправления, проводящий жеребьевку;</w:t>
      </w:r>
    </w:p>
    <w:p w14:paraId="00DBE303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дата, время и место проведения жеребьевки;</w:t>
      </w:r>
    </w:p>
    <w:p w14:paraId="0EA0A24A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lastRenderedPageBreak/>
        <w:t>кадастровые номера, адреса и площадь земельных участков, предоставляемых посредством жеребьевки;</w:t>
      </w:r>
    </w:p>
    <w:p w14:paraId="437EAD34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реестровые номера граждан, приглашаемых на жеребьевку.</w:t>
      </w:r>
    </w:p>
    <w:p w14:paraId="6DC76B55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8. Информирование граждан о дате, времени и месте проведения жеребьевки осуществляется посредством направления им письменных уведомлений не позднее, чем за 10 дней до даты проведения жеребьевки.</w:t>
      </w:r>
    </w:p>
    <w:p w14:paraId="166D9052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Граждане приглашаются на жеребьевку в порядке очередности присвоенных реестровых номеров. Количество граждан, приглашаемых на жеребьевку, должно быть на одного меньше, чем земельных участков, предоставляемых на жеребьевке.</w:t>
      </w:r>
    </w:p>
    <w:p w14:paraId="044657C2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9. Обеспечение участия депутатов представительных органов местного самоуправления и представителей органов прокуратуры  в работе жеребьевочной комиссии при проведении жеребьевки осуществляется посредством направления им не позднее, чем за 10 дней до даты проведения жеребьевки письменных приглашений.</w:t>
      </w:r>
    </w:p>
    <w:p w14:paraId="19A16946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Представители общественных организаций и средств массовой информации оповещаются о проведении жеребьевки путем публикации информационного сообщения и размещения его в информационно-телекоммуникационной сети Интернет в соответствии с абзацем первым пункта 7 настоящего Порядка.</w:t>
      </w:r>
    </w:p>
    <w:p w14:paraId="605053F5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10. В случае если граждане, которые имели право участвовать в жеребьевке, не участвовали в ней, они приглашаются на следующую жеребьевку в порядке, указанном в абзаце первом пункта 8 настоящего Порядка.</w:t>
      </w:r>
    </w:p>
    <w:p w14:paraId="04B1BA52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11. В процессе проведения жеребьевки секретарем жеребьевочной комиссии ведется протокол жеребьевки по форме согласно Приложению №3 к постановлению местной администрации г.п.Нарткала Урванского муниципального района КБР от «__»_________2026г. №___.</w:t>
      </w:r>
    </w:p>
    <w:p w14:paraId="314586E0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12. Жеребьевка проводится в помещении, позволяющем вместить всех приглашенных граждан, членов комиссии и наблюдателей.</w:t>
      </w:r>
    </w:p>
    <w:p w14:paraId="535403DC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Регистрация участников жеребьевки проходит непосредственно перед процедурой,  за 30–60 минут, с проверкой паспортов. Требуется личное присутствие или наличие нотариальной доверенности  на участие в жеребьевке.</w:t>
      </w:r>
    </w:p>
    <w:p w14:paraId="5924E982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Помещение оборудуется сидячими местами в количестве, достаточном для размещения всех приглашенных на жеребьевку, столом и стульями для членов жеребьевочной комиссии, депутатов представительных органов местного самоуправления и представителей органов прокуратуры.</w:t>
      </w:r>
    </w:p>
    <w:p w14:paraId="781F1137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В целях обеспечения процедуры проведения жеребьевки в помещении размещается в прозрачный</w:t>
      </w:r>
      <w:r w:rsidRPr="004E4D4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E4D4B">
        <w:rPr>
          <w:rFonts w:ascii="Times New Roman" w:hAnsi="Times New Roman" w:cs="Times New Roman"/>
          <w:sz w:val="24"/>
          <w:szCs w:val="24"/>
        </w:rPr>
        <w:t>ящик с отверстием в верхней его части (далее - жеребьевочный ящик).</w:t>
      </w:r>
    </w:p>
    <w:p w14:paraId="5AE467E2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13. Кадастровые номера земельных участков, планируемых к предоставлению по результатам жеребьевки, печатаются на листе формата А7 по центру листа (далее - листы) шрифтом Times New Roman, размер шрифта - 22, по одному кадастровому номеру на каждом листе.</w:t>
      </w:r>
    </w:p>
    <w:p w14:paraId="07724184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14. Председатель жеребьевочной комиссии в присутствии членов комиссии и наблюдателей выкладывает на стол листы лицевой стороной вниз, перетасовывает их в произвольном порядке, после чего листы сворачиваются членами комиссии и помещаются  в жеребьевочный ящик.</w:t>
      </w:r>
    </w:p>
    <w:p w14:paraId="45481475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15. Граждане приглашаются к жеребьевочному столу по одному в порядке очередности присвоенных реестровых номеров.</w:t>
      </w:r>
    </w:p>
    <w:p w14:paraId="7945AC7C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Граждане, участвующие в жеребьевке в соответствии с пунктом 10 настоящего Порядка, приглашаются к жеребьевочному столу после всех граждан, принявших участие в жеребьевке, в порядке очередности присвоенных им реестровых номеров.</w:t>
      </w:r>
    </w:p>
    <w:p w14:paraId="00F7050A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16. Гражданин вынимает из жеребьевочного ящика один лист с кадастровым номером земельного участка, который заносится секретарем жеребьевочной комиссии в протокол, после чего гражданин  расписывается в протоколе.</w:t>
      </w:r>
    </w:p>
    <w:p w14:paraId="1F890B01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lastRenderedPageBreak/>
        <w:t>В целях исключения возможности получения гражданами, участвующими в жеребьевке, информации о кадастровых номерах земельных участков, указанных на листах, находящихся в жеребьевочном ящике, председатель жеребьевочной комиссии перед приглашением каждого следующего в порядке очередности гражданина к жеребьевочному столу проверяет положение листов в жеребьевочном ящике. В случае если расположение листов позволяет визуально получить информацию о кадастровом номере земельного участка, председатель жеребьевочной комиссии собственноручно перемешивает листы в жеребьевочном ящике.</w:t>
      </w:r>
    </w:p>
    <w:p w14:paraId="6777EBF2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17. Кадастровые номера земельных участков, не предоставленных в результате жеребьевки, вносятся в протокол. Указанные земельные участки включаются в следующую жеребьевку и предоставляются гражданам по ее результатам.</w:t>
      </w:r>
    </w:p>
    <w:p w14:paraId="7EA38C4C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18. После окончания жеребьевки протокол жеребьевки подписывается в день ее проведения председателем жеребьевочной комиссии (в случае отсутствия председателя жеребьевочной комиссии - заместителем председателя жеребьевочной комиссии), секретарем и иными членами жеребьевочной комиссии, присутствовавшими при проведении жеребьевки и направляется в течение трех рабочих  дней Главе местной администрации городского поселения Нарткала Урванского муниципального района КБР.</w:t>
      </w:r>
    </w:p>
    <w:p w14:paraId="634A3EFC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При наличии замечаний со стороны членов комиссии и (или) наблюдателей в части несоответствия процедуры организации и (или) проведения жеребьевки требованиям настоящего Порядка они излагаются указанными лицами в протоколе жеребьевки.</w:t>
      </w:r>
    </w:p>
    <w:p w14:paraId="325F41A8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19. Отказ гражданина от результата жеребьевки не допускается.</w:t>
      </w:r>
    </w:p>
    <w:p w14:paraId="0B66AA64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20. Решение о предоставлении земельных участков гражданам по результатам проведения жеребьевки принимается Постановлением Главы местной администрации городского поселения Нарткала Урванского муниципального района КБР в течение 30 дней с момента получения протокола жеребьевочной комиссии.</w:t>
      </w:r>
    </w:p>
    <w:p w14:paraId="7CA3886E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 xml:space="preserve">21.  В срок не позднее трех рабочих дней, следующих за днем проведения жеребьевки, информация о результатах жеребьевки публикуется на официальном сайте Местной администрации г.п. Нарткала Урванского муниципального района КБР </w:t>
      </w:r>
      <w:hyperlink r:id="rId6" w:history="1">
        <w:r w:rsidRPr="004E4D4B">
          <w:rPr>
            <w:rStyle w:val="a3"/>
            <w:rFonts w:ascii="Times New Roman" w:hAnsi="Times New Roman" w:cs="Times New Roman"/>
            <w:sz w:val="24"/>
            <w:szCs w:val="24"/>
          </w:rPr>
          <w:t>www.admin-nartkala.ru</w:t>
        </w:r>
      </w:hyperlink>
      <w:r w:rsidRPr="004E4D4B">
        <w:rPr>
          <w:rFonts w:ascii="Times New Roman" w:hAnsi="Times New Roman" w:cs="Times New Roman"/>
          <w:sz w:val="24"/>
          <w:szCs w:val="24"/>
        </w:rPr>
        <w:t xml:space="preserve"> и в районной газете «Маяк-07»,  в ближайшем номере. Информация должна содержать реестровые номера граждан, принявших участие в жеребьевке, кадастровый номер и адрес земельного участка, определенного по результатам жеребьевки. Опубликованная информация считается уведомлением о предложении предоставления земельного участка, определенного по результатам жеребьевки, гражданам, принявшим участие в жеребьевке. </w:t>
      </w:r>
    </w:p>
    <w:p w14:paraId="28B5D674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62F0E898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4F1801DC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670C2B50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58E68676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1EC13403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74F51414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79103DEC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7F246DE8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33996221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1E5667C7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73D80452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p w14:paraId="412AC57C" w14:textId="77777777" w:rsidR="00564828" w:rsidRDefault="00564828" w:rsidP="00564828">
      <w:pPr>
        <w:spacing w:after="0" w:line="240" w:lineRule="auto"/>
        <w:ind w:left="5568"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D4B">
        <w:rPr>
          <w:rFonts w:ascii="Times New Roman" w:hAnsi="Times New Roman" w:cs="Times New Roman"/>
          <w:bCs/>
          <w:sz w:val="24"/>
          <w:szCs w:val="24"/>
        </w:rPr>
        <w:tab/>
      </w:r>
      <w:r w:rsidRPr="004E4D4B">
        <w:rPr>
          <w:rFonts w:ascii="Times New Roman" w:hAnsi="Times New Roman" w:cs="Times New Roman"/>
          <w:bCs/>
          <w:sz w:val="24"/>
          <w:szCs w:val="24"/>
        </w:rPr>
        <w:tab/>
      </w:r>
      <w:r w:rsidRPr="004E4D4B">
        <w:rPr>
          <w:rFonts w:ascii="Times New Roman" w:hAnsi="Times New Roman" w:cs="Times New Roman"/>
          <w:bCs/>
          <w:sz w:val="24"/>
          <w:szCs w:val="24"/>
        </w:rPr>
        <w:tab/>
      </w:r>
    </w:p>
    <w:p w14:paraId="20E6FE17" w14:textId="77777777" w:rsidR="00564828" w:rsidRDefault="00564828" w:rsidP="00564828">
      <w:pPr>
        <w:spacing w:after="0" w:line="240" w:lineRule="auto"/>
        <w:ind w:left="5568" w:firstLine="6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AE7C3D" w14:textId="77777777" w:rsidR="00564828" w:rsidRDefault="00564828" w:rsidP="00564828">
      <w:pPr>
        <w:spacing w:after="0" w:line="240" w:lineRule="auto"/>
        <w:ind w:left="5568" w:firstLine="6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E11FBB" w14:textId="77777777" w:rsidR="00564828" w:rsidRDefault="00564828" w:rsidP="00564828">
      <w:pPr>
        <w:spacing w:after="0" w:line="240" w:lineRule="auto"/>
        <w:ind w:left="5568" w:firstLine="6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8B0E2B" w14:textId="77777777" w:rsidR="00564828" w:rsidRDefault="00564828" w:rsidP="00564828">
      <w:pPr>
        <w:spacing w:after="0" w:line="240" w:lineRule="auto"/>
        <w:ind w:left="5568" w:firstLine="6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AB5B2C" w14:textId="77777777" w:rsidR="00564828" w:rsidRDefault="00564828" w:rsidP="00564828">
      <w:pPr>
        <w:spacing w:after="0" w:line="240" w:lineRule="auto"/>
        <w:ind w:left="5568" w:firstLine="6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D54867" w14:textId="77777777" w:rsidR="00564828" w:rsidRDefault="00564828" w:rsidP="00564828">
      <w:pPr>
        <w:spacing w:after="0" w:line="240" w:lineRule="auto"/>
        <w:ind w:left="5568" w:firstLine="6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4771B5" w14:textId="77777777" w:rsidR="00564828" w:rsidRDefault="00564828" w:rsidP="00564828">
      <w:pPr>
        <w:spacing w:after="0" w:line="240" w:lineRule="auto"/>
        <w:ind w:left="5568" w:firstLine="6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E201E0" w14:textId="77777777" w:rsidR="00564828" w:rsidRDefault="00564828" w:rsidP="00564828">
      <w:pPr>
        <w:spacing w:after="0" w:line="240" w:lineRule="auto"/>
        <w:ind w:left="5568" w:firstLine="6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6EAF0A" w14:textId="77777777" w:rsidR="00564828" w:rsidRDefault="00564828" w:rsidP="00564828">
      <w:pPr>
        <w:spacing w:after="0" w:line="240" w:lineRule="auto"/>
        <w:ind w:left="5568" w:firstLine="6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3DE31A" w14:textId="77777777" w:rsidR="00564828" w:rsidRDefault="00564828" w:rsidP="00564828">
      <w:pPr>
        <w:spacing w:after="0" w:line="240" w:lineRule="auto"/>
        <w:ind w:left="5568" w:firstLine="6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3E5FCC" w14:textId="77777777" w:rsidR="00564828" w:rsidRDefault="00564828" w:rsidP="00564828">
      <w:pPr>
        <w:spacing w:after="0" w:line="240" w:lineRule="auto"/>
        <w:ind w:left="5568" w:firstLine="6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EDD89F" w14:textId="77777777" w:rsidR="00564828" w:rsidRDefault="00564828" w:rsidP="00564828">
      <w:pPr>
        <w:spacing w:after="0" w:line="240" w:lineRule="auto"/>
        <w:ind w:left="5568" w:firstLine="6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9C187D" w14:textId="77777777" w:rsidR="00564828" w:rsidRDefault="00564828" w:rsidP="00564828">
      <w:pPr>
        <w:spacing w:after="0" w:line="240" w:lineRule="auto"/>
        <w:ind w:left="5568" w:firstLine="6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644D3F" w14:textId="77777777" w:rsidR="00564828" w:rsidRDefault="00564828" w:rsidP="00564828">
      <w:pPr>
        <w:spacing w:after="0" w:line="240" w:lineRule="auto"/>
        <w:ind w:left="5568" w:firstLine="6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F461EC" w14:textId="77777777" w:rsidR="00564828" w:rsidRPr="004E4D4B" w:rsidRDefault="00564828" w:rsidP="00564828">
      <w:pPr>
        <w:spacing w:after="0" w:line="240" w:lineRule="auto"/>
        <w:ind w:left="5568" w:firstLine="61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D4B">
        <w:rPr>
          <w:rFonts w:ascii="Times New Roman" w:hAnsi="Times New Roman" w:cs="Times New Roman"/>
          <w:bCs/>
          <w:sz w:val="24"/>
          <w:szCs w:val="24"/>
        </w:rPr>
        <w:t>Приложение N 2</w:t>
      </w:r>
    </w:p>
    <w:p w14:paraId="045D7447" w14:textId="77777777" w:rsidR="00564828" w:rsidRPr="004E4D4B" w:rsidRDefault="00564828" w:rsidP="00564828">
      <w:pPr>
        <w:spacing w:after="0" w:line="240" w:lineRule="auto"/>
        <w:ind w:left="637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D4B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4E4D4B">
        <w:rPr>
          <w:rFonts w:ascii="Times New Roman" w:hAnsi="Times New Roman" w:cs="Times New Roman"/>
          <w:bCs/>
          <w:sz w:val="24"/>
          <w:szCs w:val="24"/>
        </w:rPr>
        <w:t xml:space="preserve">остановлению местной администрации г.п.Нарткала Урванского муниципального района КБР </w:t>
      </w:r>
    </w:p>
    <w:p w14:paraId="10427D98" w14:textId="77777777" w:rsidR="00564828" w:rsidRPr="004E4D4B" w:rsidRDefault="00564828" w:rsidP="00564828">
      <w:pPr>
        <w:spacing w:after="0" w:line="240" w:lineRule="auto"/>
        <w:ind w:left="6468"/>
        <w:jc w:val="right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22.05.</w:t>
      </w:r>
      <w:r w:rsidRPr="004E4D4B">
        <w:rPr>
          <w:rFonts w:ascii="Times New Roman" w:hAnsi="Times New Roman" w:cs="Times New Roman"/>
          <w:bCs/>
          <w:sz w:val="24"/>
          <w:szCs w:val="24"/>
        </w:rPr>
        <w:t>2026г. №</w:t>
      </w:r>
      <w:r>
        <w:rPr>
          <w:rFonts w:ascii="Times New Roman" w:hAnsi="Times New Roman" w:cs="Times New Roman"/>
          <w:bCs/>
          <w:sz w:val="24"/>
          <w:szCs w:val="24"/>
        </w:rPr>
        <w:t>149</w:t>
      </w:r>
    </w:p>
    <w:p w14:paraId="61D8F3BA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5B0B19A9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53E4423C" w14:textId="77777777" w:rsidR="00564828" w:rsidRDefault="00564828" w:rsidP="005648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E4D4B">
        <w:rPr>
          <w:rFonts w:ascii="Times New Roman" w:hAnsi="Times New Roman" w:cs="Times New Roman"/>
          <w:b/>
          <w:sz w:val="24"/>
          <w:szCs w:val="24"/>
        </w:rPr>
        <w:t>Состав жеребьевочной комиссии по проведению процедуры распределения земельных участков в целях бесплатного предоставления в собственность отдельным категориям граждан земельных участков для индивидуального жилищного строительства на территории городского поселения Нарткала</w:t>
      </w:r>
    </w:p>
    <w:p w14:paraId="76CDC977" w14:textId="77777777" w:rsidR="00564828" w:rsidRDefault="00564828" w:rsidP="005648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p w14:paraId="4FB6D9FC" w14:textId="77777777" w:rsidR="00564828" w:rsidRPr="004E4D4B" w:rsidRDefault="00564828" w:rsidP="0056482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3349"/>
        <w:gridCol w:w="5048"/>
      </w:tblGrid>
      <w:tr w:rsidR="00564828" w:rsidRPr="004E4D4B" w14:paraId="0F669063" w14:textId="77777777" w:rsidTr="003F0583">
        <w:trPr>
          <w:trHeight w:val="15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566D9" w14:textId="77777777" w:rsidR="00564828" w:rsidRPr="004E4D4B" w:rsidRDefault="00564828" w:rsidP="003F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7658D" w14:textId="77777777" w:rsidR="00564828" w:rsidRPr="004E4D4B" w:rsidRDefault="00564828" w:rsidP="003F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FC071" w14:textId="77777777" w:rsidR="00564828" w:rsidRPr="004E4D4B" w:rsidRDefault="00564828" w:rsidP="003F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828" w:rsidRPr="004E4D4B" w14:paraId="7974CD9B" w14:textId="77777777" w:rsidTr="003F0583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BDD791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03B8F5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DB5C69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564828" w:rsidRPr="004E4D4B" w14:paraId="0F41AC66" w14:textId="77777777" w:rsidTr="003F0583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00AC9F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EB063C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 xml:space="preserve">Тохов Беслан Султанович – </w:t>
            </w:r>
            <w:r w:rsidRPr="004E4D4B">
              <w:rPr>
                <w:rFonts w:ascii="Times New Roman" w:hAnsi="Times New Roman" w:cs="Times New Roman"/>
                <w:sz w:val="24"/>
                <w:szCs w:val="24"/>
              </w:rPr>
              <w:br/>
              <w:t> Председатель Комиссии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5B07AA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местной администрации г.п.Нарткала</w:t>
            </w:r>
          </w:p>
        </w:tc>
      </w:tr>
      <w:tr w:rsidR="00564828" w:rsidRPr="004E4D4B" w14:paraId="3456EF62" w14:textId="77777777" w:rsidTr="003F0583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7F7BE6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12542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Ибрагимов Альберт Аниуарович – Заместитель председателя Комиссии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BF34BD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 г.п.Нарткала</w:t>
            </w:r>
          </w:p>
        </w:tc>
      </w:tr>
      <w:tr w:rsidR="00564828" w:rsidRPr="004E4D4B" w14:paraId="41586E1A" w14:textId="77777777" w:rsidTr="003F0583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2A4956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4C2DB4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Куашева Оксана Анурбиевна –  Секретарь Комиссии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82147A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ЖКХ местной администрации г.п.Нарткала</w:t>
            </w:r>
          </w:p>
        </w:tc>
      </w:tr>
      <w:tr w:rsidR="00564828" w:rsidRPr="004E4D4B" w14:paraId="1667E07A" w14:textId="77777777" w:rsidTr="003F0583">
        <w:tc>
          <w:tcPr>
            <w:tcW w:w="11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84B6DB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564828" w:rsidRPr="004E4D4B" w14:paraId="19A732E7" w14:textId="77777777" w:rsidTr="003F0583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1B77F9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D64227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Аталиков Аслан Мачраилович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B4C2F0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 г.п.Нарткала</w:t>
            </w:r>
          </w:p>
        </w:tc>
      </w:tr>
      <w:tr w:rsidR="00564828" w:rsidRPr="004E4D4B" w14:paraId="17297B99" w14:textId="77777777" w:rsidTr="003F0583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5886DC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3A6F93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Кагазежев Олег Хазритович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D74973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вопросам градостроительства и землепользования  местной администрации г.п.Нарткала</w:t>
            </w:r>
          </w:p>
        </w:tc>
      </w:tr>
      <w:tr w:rsidR="00564828" w:rsidRPr="004E4D4B" w14:paraId="0124D0EE" w14:textId="77777777" w:rsidTr="003F0583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77669D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A85A31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Кушхова Равида Магомедовна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98FCBE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социальным вопросам местной администрации г.п.Нарткала</w:t>
            </w:r>
          </w:p>
        </w:tc>
      </w:tr>
      <w:tr w:rsidR="00564828" w:rsidRPr="004E4D4B" w14:paraId="181A3D86" w14:textId="77777777" w:rsidTr="003F0583"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6FEE02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0AC1BB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Устарханов Рамзан Алиевич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B703D1" w14:textId="77777777" w:rsidR="00564828" w:rsidRPr="004E4D4B" w:rsidRDefault="00564828" w:rsidP="003F058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правовому обеспечению ОМСУ местной администрации г.п.Нарткала</w:t>
            </w:r>
          </w:p>
        </w:tc>
      </w:tr>
    </w:tbl>
    <w:p w14:paraId="41B6F3EE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22B8B86C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2387BB3D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2926C8E3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4FF56902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14CA4294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2E68DADE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07A14BD8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51E76519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351E62CC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69C10978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2D9526DF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4E011087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19E3EAE1" w14:textId="77777777" w:rsidR="00564828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57B6796D" w14:textId="77777777" w:rsidR="00564828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0E5D3393" w14:textId="77777777" w:rsidR="00564828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2890543D" w14:textId="77777777" w:rsidR="00564828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43FC66BA" w14:textId="77777777" w:rsidR="00564828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44FDBABF" w14:textId="77777777" w:rsidR="00564828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54F20EAC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6529BBCB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</w:p>
    <w:p w14:paraId="0D163663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p w14:paraId="28312D10" w14:textId="77777777" w:rsidR="00564828" w:rsidRPr="004E4D4B" w:rsidRDefault="00564828" w:rsidP="00564828">
      <w:pPr>
        <w:spacing w:after="0" w:line="240" w:lineRule="auto"/>
        <w:ind w:left="5568" w:firstLine="61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D4B">
        <w:rPr>
          <w:rFonts w:ascii="Times New Roman" w:hAnsi="Times New Roman" w:cs="Times New Roman"/>
          <w:bCs/>
          <w:sz w:val="24"/>
          <w:szCs w:val="24"/>
        </w:rPr>
        <w:tab/>
      </w:r>
      <w:r w:rsidRPr="004E4D4B">
        <w:rPr>
          <w:rFonts w:ascii="Times New Roman" w:hAnsi="Times New Roman" w:cs="Times New Roman"/>
          <w:bCs/>
          <w:sz w:val="24"/>
          <w:szCs w:val="24"/>
        </w:rPr>
        <w:tab/>
      </w:r>
      <w:r w:rsidRPr="004E4D4B">
        <w:rPr>
          <w:rFonts w:ascii="Times New Roman" w:hAnsi="Times New Roman" w:cs="Times New Roman"/>
          <w:bCs/>
          <w:sz w:val="24"/>
          <w:szCs w:val="24"/>
        </w:rPr>
        <w:tab/>
        <w:t>Приложение N 3</w:t>
      </w:r>
    </w:p>
    <w:p w14:paraId="019A8207" w14:textId="77777777" w:rsidR="00564828" w:rsidRPr="004E4D4B" w:rsidRDefault="00564828" w:rsidP="00564828">
      <w:pPr>
        <w:spacing w:after="0" w:line="240" w:lineRule="auto"/>
        <w:ind w:left="637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D4B">
        <w:rPr>
          <w:rFonts w:ascii="Times New Roman" w:hAnsi="Times New Roman" w:cs="Times New Roman"/>
          <w:bCs/>
          <w:sz w:val="24"/>
          <w:szCs w:val="24"/>
        </w:rPr>
        <w:t xml:space="preserve">к постановлению местной администрации г.п.Нарткала Урванского муниципального района КБР </w:t>
      </w:r>
    </w:p>
    <w:p w14:paraId="1F7AF766" w14:textId="77777777" w:rsidR="00564828" w:rsidRPr="004E4D4B" w:rsidRDefault="00564828" w:rsidP="00564828">
      <w:pPr>
        <w:spacing w:after="0" w:line="240" w:lineRule="auto"/>
        <w:ind w:left="6468"/>
        <w:jc w:val="right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22.05.</w:t>
      </w:r>
      <w:r w:rsidRPr="004E4D4B">
        <w:rPr>
          <w:rFonts w:ascii="Times New Roman" w:hAnsi="Times New Roman" w:cs="Times New Roman"/>
          <w:bCs/>
          <w:sz w:val="24"/>
          <w:szCs w:val="24"/>
        </w:rPr>
        <w:t>2026г. №</w:t>
      </w:r>
      <w:r>
        <w:rPr>
          <w:rFonts w:ascii="Times New Roman" w:hAnsi="Times New Roman" w:cs="Times New Roman"/>
          <w:bCs/>
          <w:sz w:val="24"/>
          <w:szCs w:val="24"/>
        </w:rPr>
        <w:t>149</w:t>
      </w:r>
    </w:p>
    <w:p w14:paraId="4B71C804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p w14:paraId="67131D20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p w14:paraId="63514AB6" w14:textId="77777777" w:rsidR="00564828" w:rsidRPr="004E4D4B" w:rsidRDefault="00564828" w:rsidP="00564828">
      <w:pPr>
        <w:spacing w:after="0" w:line="240" w:lineRule="auto"/>
        <w:ind w:left="876" w:right="876"/>
        <w:jc w:val="center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Pr="004E4D4B">
        <w:rPr>
          <w:rFonts w:ascii="Times New Roman" w:hAnsi="Times New Roman" w:cs="Times New Roman"/>
          <w:sz w:val="24"/>
          <w:szCs w:val="24"/>
        </w:rPr>
        <w:t> № ______</w:t>
      </w:r>
    </w:p>
    <w:p w14:paraId="40AC0C26" w14:textId="77777777" w:rsidR="00564828" w:rsidRPr="004E4D4B" w:rsidRDefault="00564828" w:rsidP="00564828">
      <w:pPr>
        <w:spacing w:after="0" w:line="240" w:lineRule="auto"/>
        <w:ind w:left="876" w:right="876"/>
        <w:jc w:val="center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жеребьевки в целях бесплатного предоставления в собственность отдельным категориям граждан земельных участков для индивидуального жилищного строительства на территории городского поселения Нарткала.</w:t>
      </w:r>
    </w:p>
    <w:p w14:paraId="235AD417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p w14:paraId="6E87385D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48A48F6" w14:textId="77777777" w:rsidR="00564828" w:rsidRPr="004E4D4B" w:rsidRDefault="00564828" w:rsidP="00564828">
      <w:pPr>
        <w:spacing w:after="0" w:line="240" w:lineRule="auto"/>
        <w:ind w:left="876" w:right="876"/>
        <w:jc w:val="center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(наименование уполномоченного органа местного самоуправления)</w:t>
      </w:r>
    </w:p>
    <w:p w14:paraId="581DE4E6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p w14:paraId="0DE33C1A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Место проведения: ____________________________________________________</w:t>
      </w:r>
    </w:p>
    <w:p w14:paraId="61855E2D" w14:textId="77777777" w:rsidR="00564828" w:rsidRPr="004E4D4B" w:rsidRDefault="00564828" w:rsidP="00564828">
      <w:pPr>
        <w:spacing w:after="0" w:line="240" w:lineRule="auto"/>
        <w:ind w:left="876" w:right="876"/>
        <w:jc w:val="center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(муниципальное образование, адрес)</w:t>
      </w:r>
    </w:p>
    <w:p w14:paraId="547ACF0B" w14:textId="77777777" w:rsidR="00564828" w:rsidRPr="004E4D4B" w:rsidRDefault="00564828" w:rsidP="00564828">
      <w:pPr>
        <w:spacing w:after="0" w:line="240" w:lineRule="auto"/>
        <w:ind w:left="876" w:right="876"/>
        <w:jc w:val="center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p w14:paraId="0665CC04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Дата: ___________, время: ____________</w:t>
      </w:r>
    </w:p>
    <w:p w14:paraId="0A5061F7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p w14:paraId="48CAF029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Состав комиссии:</w:t>
      </w:r>
    </w:p>
    <w:p w14:paraId="2C6C2DE9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p w14:paraId="4D2A1564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Председатель жеребьевочной комиссии: ____________________________________________________________________</w:t>
      </w:r>
    </w:p>
    <w:p w14:paraId="62837DAF" w14:textId="77777777" w:rsidR="00564828" w:rsidRPr="004E4D4B" w:rsidRDefault="00564828" w:rsidP="00564828">
      <w:pPr>
        <w:spacing w:after="0" w:line="240" w:lineRule="auto"/>
        <w:ind w:left="876" w:right="876"/>
        <w:jc w:val="center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должность)</w:t>
      </w:r>
    </w:p>
    <w:p w14:paraId="6979930A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p w14:paraId="780AD91F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Секретарь жеребьевочной комиссии: ____________________________________________________________________</w:t>
      </w:r>
    </w:p>
    <w:p w14:paraId="53386914" w14:textId="77777777" w:rsidR="00564828" w:rsidRPr="004E4D4B" w:rsidRDefault="00564828" w:rsidP="00564828">
      <w:pPr>
        <w:spacing w:after="0" w:line="240" w:lineRule="auto"/>
        <w:ind w:left="876" w:right="876"/>
        <w:jc w:val="center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должность)</w:t>
      </w:r>
    </w:p>
    <w:p w14:paraId="362416FB" w14:textId="77777777" w:rsidR="00564828" w:rsidRPr="004E4D4B" w:rsidRDefault="00564828" w:rsidP="00564828">
      <w:pPr>
        <w:spacing w:after="0" w:line="240" w:lineRule="auto"/>
        <w:ind w:left="876" w:right="876"/>
        <w:jc w:val="center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p w14:paraId="2192788C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Члены жеребьевочной комиссии: ____________________________________________________________________</w:t>
      </w:r>
    </w:p>
    <w:p w14:paraId="0B2752C7" w14:textId="77777777" w:rsidR="00564828" w:rsidRPr="004E4D4B" w:rsidRDefault="00564828" w:rsidP="00564828">
      <w:pPr>
        <w:spacing w:after="0" w:line="240" w:lineRule="auto"/>
        <w:ind w:left="876" w:right="876"/>
        <w:jc w:val="center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должность)</w:t>
      </w:r>
    </w:p>
    <w:p w14:paraId="7E9F4D71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p w14:paraId="406AEE3F" w14:textId="77777777" w:rsidR="00564828" w:rsidRPr="004E4D4B" w:rsidRDefault="00564828" w:rsidP="00564828">
      <w:pPr>
        <w:spacing w:after="0" w:line="240" w:lineRule="auto"/>
        <w:ind w:left="876" w:right="876"/>
        <w:jc w:val="center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Наблюдатели: ________________________________________________________</w:t>
      </w:r>
    </w:p>
    <w:p w14:paraId="6142CD03" w14:textId="77777777" w:rsidR="00564828" w:rsidRPr="004E4D4B" w:rsidRDefault="00564828" w:rsidP="00564828">
      <w:pPr>
        <w:spacing w:after="0" w:line="240" w:lineRule="auto"/>
        <w:ind w:left="876" w:right="876"/>
        <w:jc w:val="center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lastRenderedPageBreak/>
        <w:t>(фамилия, имя, отчество (последнее - при наличии), должность,</w:t>
      </w:r>
      <w:r w:rsidRPr="004E4D4B">
        <w:rPr>
          <w:rFonts w:ascii="Times New Roman" w:hAnsi="Times New Roman" w:cs="Times New Roman"/>
          <w:sz w:val="24"/>
          <w:szCs w:val="24"/>
        </w:rPr>
        <w:br/>
        <w:t>наименование органа / организации)</w:t>
      </w:r>
    </w:p>
    <w:p w14:paraId="5ABFDC08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Жеребьевка проводилась в присутствии ___ из ___ членов жеребьевочной комиссии. Кворум имеется (не имеется), комиссия правомочна (неправомочна) проводить жеребьевку.</w:t>
      </w:r>
    </w:p>
    <w:p w14:paraId="0D6906FC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p w14:paraId="113DB07D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Фамилии, имена, отчества (последнее - при наличии) граждан, вытянувших соответствующие кадастровые номера земельных участков:</w:t>
      </w:r>
    </w:p>
    <w:p w14:paraId="06A87512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295"/>
        <w:gridCol w:w="1400"/>
        <w:gridCol w:w="1883"/>
        <w:gridCol w:w="3279"/>
      </w:tblGrid>
      <w:tr w:rsidR="00564828" w:rsidRPr="004E4D4B" w14:paraId="1F49EA23" w14:textId="77777777" w:rsidTr="003F058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9FD5DC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DC13BE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гражданина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EE2A0E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Реестровый номер гражданина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D02040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Кадастровый номер вытянутого земельного участка</w:t>
            </w: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71DD78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Подпись гражданина, вытянувшего соответствующий кадастровый номер земельного участка</w:t>
            </w:r>
          </w:p>
        </w:tc>
      </w:tr>
      <w:tr w:rsidR="00564828" w:rsidRPr="004E4D4B" w14:paraId="232D957B" w14:textId="77777777" w:rsidTr="003F0583"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A7F443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52AD58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D0DE50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ED78A1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39A2F7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4828" w:rsidRPr="004E4D4B" w14:paraId="35690F3A" w14:textId="77777777" w:rsidTr="003F0583"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CC488E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084442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2F5532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E42200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F934BD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64828" w:rsidRPr="004E4D4B" w14:paraId="269CE21F" w14:textId="77777777" w:rsidTr="003F0583"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79F25F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53F93B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8D3AA7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0FF9EC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F3CA18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B9B8C36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p w14:paraId="495EE25C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Кадастровые номера земельных участков, не вытянутые гражданами:</w:t>
      </w:r>
    </w:p>
    <w:p w14:paraId="581ECF3E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855"/>
      </w:tblGrid>
      <w:tr w:rsidR="00564828" w:rsidRPr="004E4D4B" w14:paraId="4C677692" w14:textId="77777777" w:rsidTr="003F058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0165FA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B1E33E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Кадастровый номер невытянутого земельного участка</w:t>
            </w:r>
          </w:p>
        </w:tc>
      </w:tr>
      <w:tr w:rsidR="00564828" w:rsidRPr="004E4D4B" w14:paraId="5BDD18DB" w14:textId="77777777" w:rsidTr="003F0583"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3CAFF5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371995" w14:textId="77777777" w:rsidR="00564828" w:rsidRPr="004E4D4B" w:rsidRDefault="00564828" w:rsidP="003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D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C0F7E72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p w14:paraId="0972C30B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Председатель жеребьевочной комиссии*:</w:t>
      </w:r>
    </w:p>
    <w:p w14:paraId="12B1387E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_________________________     ________________________________________</w:t>
      </w:r>
    </w:p>
    <w:p w14:paraId="33D0F5CB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                   (подпись)                                (фамилия, имя, отчество (последнее - при наличии)</w:t>
      </w:r>
    </w:p>
    <w:p w14:paraId="7272332D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p w14:paraId="22223BA9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Секретарь жеребьевочной комиссии:</w:t>
      </w:r>
    </w:p>
    <w:p w14:paraId="1657950B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______________________     ____________________________________________</w:t>
      </w:r>
    </w:p>
    <w:p w14:paraId="38FD87E2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                   (подпись)                                (фамилия, имя, отчество (последнее - при наличии)</w:t>
      </w:r>
    </w:p>
    <w:p w14:paraId="7152CE7A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p w14:paraId="10C8154F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Члены жеребьевочной комиссии:</w:t>
      </w:r>
    </w:p>
    <w:p w14:paraId="66E63C42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__________________________     ________________________________________</w:t>
      </w:r>
    </w:p>
    <w:p w14:paraId="29A29189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                   (подпись)                                (фамилия, имя, отчество (последнее - при наличии)</w:t>
      </w:r>
    </w:p>
    <w:p w14:paraId="5CB5FB47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p w14:paraId="4C75A9B6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Замечания наблюдателей:__________________________________________________</w:t>
      </w:r>
    </w:p>
    <w:p w14:paraId="58FC7991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p w14:paraId="68D09055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 </w:t>
      </w:r>
    </w:p>
    <w:p w14:paraId="243DF2DC" w14:textId="77777777" w:rsidR="00564828" w:rsidRPr="004E4D4B" w:rsidRDefault="00564828" w:rsidP="00564828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004E4D4B">
        <w:rPr>
          <w:rFonts w:ascii="Times New Roman" w:hAnsi="Times New Roman" w:cs="Times New Roman"/>
          <w:sz w:val="24"/>
          <w:szCs w:val="24"/>
        </w:rPr>
        <w:t>*В случае отсутствия председателя жеребьевочной комиссии протокол подписывается заместителем председателя жеребьевочной комиссии.</w:t>
      </w:r>
    </w:p>
    <w:p w14:paraId="779A9D90" w14:textId="77777777" w:rsidR="00564828" w:rsidRPr="004E4D4B" w:rsidRDefault="00564828" w:rsidP="00564828">
      <w:pPr>
        <w:pStyle w:val="a4"/>
        <w:ind w:left="1440"/>
        <w:rPr>
          <w:rFonts w:eastAsia="Batang"/>
          <w:lang w:eastAsia="en-US"/>
        </w:rPr>
      </w:pPr>
    </w:p>
    <w:p w14:paraId="019B8DA2" w14:textId="77777777" w:rsidR="00564828" w:rsidRPr="004E4D4B" w:rsidRDefault="00564828" w:rsidP="00564828">
      <w:pPr>
        <w:pStyle w:val="a4"/>
        <w:ind w:left="0"/>
        <w:jc w:val="both"/>
      </w:pPr>
    </w:p>
    <w:p w14:paraId="47953E1E" w14:textId="77777777" w:rsidR="00564828" w:rsidRDefault="00564828" w:rsidP="00564828">
      <w:pPr>
        <w:pStyle w:val="a4"/>
        <w:ind w:left="0"/>
        <w:jc w:val="both"/>
      </w:pPr>
    </w:p>
    <w:p w14:paraId="437CDC91" w14:textId="77777777" w:rsidR="00564828" w:rsidRDefault="00564828" w:rsidP="00564828">
      <w:pPr>
        <w:pStyle w:val="a4"/>
        <w:ind w:left="0"/>
        <w:jc w:val="both"/>
      </w:pPr>
    </w:p>
    <w:p w14:paraId="2826798C" w14:textId="77777777" w:rsidR="00564828" w:rsidRDefault="00564828" w:rsidP="00564828">
      <w:pPr>
        <w:pStyle w:val="a4"/>
        <w:ind w:left="0"/>
        <w:jc w:val="both"/>
      </w:pPr>
    </w:p>
    <w:p w14:paraId="6711C5A6" w14:textId="77777777" w:rsidR="00564828" w:rsidRDefault="00564828" w:rsidP="00564828">
      <w:pPr>
        <w:pStyle w:val="a4"/>
        <w:ind w:left="0"/>
        <w:jc w:val="both"/>
      </w:pPr>
    </w:p>
    <w:p w14:paraId="2FD870AF" w14:textId="77777777" w:rsidR="00564828" w:rsidRDefault="00564828" w:rsidP="00564828">
      <w:pPr>
        <w:pStyle w:val="a4"/>
        <w:ind w:left="0"/>
        <w:jc w:val="both"/>
      </w:pPr>
    </w:p>
    <w:p w14:paraId="1D67BB53" w14:textId="77777777" w:rsidR="00564828" w:rsidRDefault="00564828" w:rsidP="00564828">
      <w:pPr>
        <w:pStyle w:val="a4"/>
        <w:ind w:left="0"/>
        <w:jc w:val="both"/>
      </w:pPr>
    </w:p>
    <w:p w14:paraId="2F8A1926" w14:textId="77777777" w:rsidR="00564828" w:rsidRDefault="00564828" w:rsidP="00564828">
      <w:pPr>
        <w:pStyle w:val="a4"/>
        <w:ind w:left="0"/>
        <w:jc w:val="both"/>
      </w:pPr>
    </w:p>
    <w:p w14:paraId="5FF390E8" w14:textId="77777777" w:rsidR="00564828" w:rsidRDefault="00564828" w:rsidP="00564828">
      <w:pPr>
        <w:pStyle w:val="a4"/>
        <w:ind w:left="0"/>
        <w:jc w:val="both"/>
      </w:pPr>
    </w:p>
    <w:p w14:paraId="1E0B06C6" w14:textId="77777777" w:rsidR="00564828" w:rsidRDefault="00564828" w:rsidP="00564828">
      <w:pPr>
        <w:pStyle w:val="a4"/>
        <w:ind w:left="0"/>
        <w:jc w:val="both"/>
      </w:pPr>
    </w:p>
    <w:p w14:paraId="280FA263" w14:textId="77777777" w:rsidR="00564828" w:rsidRDefault="00564828" w:rsidP="00564828">
      <w:pPr>
        <w:pStyle w:val="a4"/>
        <w:ind w:left="0"/>
        <w:jc w:val="both"/>
      </w:pPr>
    </w:p>
    <w:p w14:paraId="7AD57C3D" w14:textId="77777777" w:rsidR="00564828" w:rsidRDefault="00564828" w:rsidP="00564828">
      <w:pPr>
        <w:pStyle w:val="a4"/>
        <w:ind w:left="0"/>
        <w:jc w:val="both"/>
      </w:pPr>
    </w:p>
    <w:p w14:paraId="6B0C2CEA" w14:textId="77777777" w:rsidR="00564828" w:rsidRDefault="00564828" w:rsidP="00564828">
      <w:pPr>
        <w:pStyle w:val="a4"/>
        <w:ind w:left="0"/>
        <w:jc w:val="both"/>
      </w:pPr>
    </w:p>
    <w:p w14:paraId="4D23F77B" w14:textId="77777777" w:rsidR="00564828" w:rsidRDefault="00564828" w:rsidP="00564828">
      <w:pPr>
        <w:pStyle w:val="a4"/>
        <w:ind w:left="0"/>
        <w:jc w:val="both"/>
      </w:pPr>
    </w:p>
    <w:p w14:paraId="77DA07DE" w14:textId="77777777" w:rsidR="00564828" w:rsidRDefault="00564828" w:rsidP="00564828">
      <w:pPr>
        <w:pStyle w:val="a4"/>
        <w:ind w:left="0"/>
        <w:jc w:val="both"/>
      </w:pPr>
    </w:p>
    <w:p w14:paraId="026CB5DB" w14:textId="77777777" w:rsidR="00564828" w:rsidRDefault="00564828" w:rsidP="00564828">
      <w:pPr>
        <w:pStyle w:val="a4"/>
        <w:ind w:left="0"/>
        <w:jc w:val="both"/>
      </w:pPr>
    </w:p>
    <w:p w14:paraId="1F893CBF" w14:textId="77777777" w:rsidR="00564828" w:rsidRDefault="00564828" w:rsidP="00564828">
      <w:pPr>
        <w:pStyle w:val="a4"/>
        <w:ind w:left="0"/>
        <w:jc w:val="both"/>
      </w:pPr>
    </w:p>
    <w:p w14:paraId="6EEC28FA" w14:textId="77777777" w:rsidR="00564828" w:rsidRDefault="00564828" w:rsidP="00564828">
      <w:pPr>
        <w:pStyle w:val="a4"/>
        <w:ind w:left="0"/>
        <w:jc w:val="both"/>
      </w:pPr>
    </w:p>
    <w:p w14:paraId="74ECFB80" w14:textId="77777777" w:rsidR="00564828" w:rsidRDefault="00564828" w:rsidP="00564828">
      <w:pPr>
        <w:pStyle w:val="a4"/>
        <w:ind w:left="0"/>
        <w:jc w:val="both"/>
      </w:pPr>
    </w:p>
    <w:p w14:paraId="427940EE" w14:textId="77777777" w:rsidR="00564828" w:rsidRDefault="00564828" w:rsidP="00564828">
      <w:pPr>
        <w:pStyle w:val="a4"/>
        <w:ind w:left="0"/>
        <w:jc w:val="both"/>
      </w:pPr>
    </w:p>
    <w:p w14:paraId="40BCC5CC" w14:textId="77777777" w:rsidR="00564828" w:rsidRDefault="00564828" w:rsidP="00564828">
      <w:pPr>
        <w:pStyle w:val="a4"/>
        <w:ind w:left="0"/>
        <w:jc w:val="both"/>
      </w:pPr>
    </w:p>
    <w:p w14:paraId="24FD0D0F" w14:textId="77777777" w:rsidR="00564828" w:rsidRDefault="00564828" w:rsidP="00564828">
      <w:pPr>
        <w:pStyle w:val="a4"/>
        <w:ind w:left="0"/>
        <w:jc w:val="both"/>
      </w:pPr>
    </w:p>
    <w:p w14:paraId="760FC495" w14:textId="639E0FBD" w:rsidR="00194A88" w:rsidRDefault="00194A88" w:rsidP="00194A88">
      <w:pPr>
        <w:spacing w:before="90" w:after="90" w:line="240" w:lineRule="auto"/>
        <w:ind w:left="5568" w:firstLine="612"/>
        <w:jc w:val="both"/>
        <w:rPr>
          <w:bCs/>
          <w:sz w:val="24"/>
        </w:rPr>
      </w:pPr>
      <w:bookmarkStart w:id="0" w:name="_GoBack"/>
      <w:bookmarkEnd w:id="0"/>
      <w:r w:rsidRPr="00D51110">
        <w:rPr>
          <w:bCs/>
          <w:sz w:val="24"/>
        </w:rPr>
        <w:t> </w:t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55F585EF" w14:textId="77777777" w:rsidR="00194A88" w:rsidRDefault="00194A88" w:rsidP="00194A88">
      <w:pPr>
        <w:spacing w:before="90" w:after="90" w:line="240" w:lineRule="auto"/>
        <w:ind w:left="5568" w:firstLine="612"/>
        <w:jc w:val="both"/>
        <w:rPr>
          <w:bCs/>
          <w:i/>
        </w:rPr>
      </w:pPr>
    </w:p>
    <w:p w14:paraId="471FFAC4" w14:textId="77777777" w:rsidR="00194A88" w:rsidRDefault="00194A88" w:rsidP="00194A88">
      <w:pPr>
        <w:spacing w:before="90" w:after="90" w:line="240" w:lineRule="auto"/>
        <w:ind w:left="5568" w:firstLine="612"/>
        <w:jc w:val="both"/>
        <w:rPr>
          <w:bCs/>
          <w:i/>
        </w:rPr>
      </w:pPr>
    </w:p>
    <w:p w14:paraId="30E3FBFC" w14:textId="77777777" w:rsidR="00194A88" w:rsidRDefault="00194A88" w:rsidP="00194A88">
      <w:pPr>
        <w:spacing w:before="90" w:after="90" w:line="240" w:lineRule="auto"/>
        <w:ind w:left="5568" w:firstLine="612"/>
        <w:jc w:val="both"/>
        <w:rPr>
          <w:bCs/>
          <w:i/>
        </w:rPr>
      </w:pPr>
    </w:p>
    <w:p w14:paraId="3546B0AA" w14:textId="77777777" w:rsidR="00194A88" w:rsidRDefault="00194A88" w:rsidP="00194A88">
      <w:pPr>
        <w:spacing w:before="90" w:after="90" w:line="240" w:lineRule="auto"/>
        <w:ind w:left="5568" w:firstLine="612"/>
        <w:jc w:val="both"/>
        <w:rPr>
          <w:bCs/>
          <w:i/>
        </w:rPr>
      </w:pPr>
    </w:p>
    <w:p w14:paraId="1E03D5EF" w14:textId="77777777" w:rsidR="009C19E9" w:rsidRDefault="009C19E9"/>
    <w:sectPr w:rsidR="009C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8A"/>
    <w:rsid w:val="00194A88"/>
    <w:rsid w:val="0032048A"/>
    <w:rsid w:val="00564828"/>
    <w:rsid w:val="009C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A697"/>
  <w15:chartTrackingRefBased/>
  <w15:docId w15:val="{45C06311-7C67-436C-8FD3-A800E860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4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rsid w:val="00194A88"/>
    <w:rPr>
      <w:color w:val="0000FF"/>
      <w:u w:val="single"/>
    </w:rPr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5648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5648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n-nartkala.ru" TargetMode="External"/><Relationship Id="rId5" Type="http://schemas.openxmlformats.org/officeDocument/2006/relationships/hyperlink" Target="http://www.admin-nartkala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2373</Words>
  <Characters>13527</Characters>
  <Application>Microsoft Office Word</Application>
  <DocSecurity>0</DocSecurity>
  <Lines>112</Lines>
  <Paragraphs>31</Paragraphs>
  <ScaleCrop>false</ScaleCrop>
  <Company/>
  <LinksUpToDate>false</LinksUpToDate>
  <CharactersWithSpaces>15869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3</cp:revision>
  <dcterms:created xsi:type="dcterms:W3CDTF">2026-05-28T15:01:00Z</dcterms:created>
  <dcterms:modified xsi:type="dcterms:W3CDTF">2026-05-29T06:56:00Z</dcterms:modified>
</cp:coreProperties>
</file>